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A5707" w14:textId="77777777" w:rsidR="00E931E3" w:rsidRPr="00E931E3" w:rsidRDefault="00E931E3" w:rsidP="005E7583">
      <w:pPr>
        <w:spacing w:after="0" w:line="240" w:lineRule="auto"/>
        <w:jc w:val="center"/>
        <w:rPr>
          <w:rFonts w:ascii="Times New Roman" w:eastAsia="Times New Roman" w:hAnsi="Times New Roman" w:cs="Times New Roman"/>
          <w:color w:val="000000"/>
          <w:sz w:val="28"/>
          <w:szCs w:val="28"/>
          <w:lang w:eastAsia="ru-RU"/>
        </w:rPr>
      </w:pPr>
      <w:r w:rsidRPr="00E931E3">
        <w:rPr>
          <w:rFonts w:ascii="Times New Roman" w:eastAsia="Times New Roman" w:hAnsi="Times New Roman" w:cs="Times New Roman"/>
          <w:color w:val="000000"/>
          <w:sz w:val="28"/>
          <w:szCs w:val="28"/>
          <w:lang w:eastAsia="ru-RU"/>
        </w:rPr>
        <w:t xml:space="preserve">Федеральное государственное образовательное бюджетное </w:t>
      </w:r>
    </w:p>
    <w:p w14:paraId="26597E3D" w14:textId="77777777" w:rsidR="00E931E3" w:rsidRPr="00E931E3" w:rsidRDefault="00E931E3" w:rsidP="005E7583">
      <w:pPr>
        <w:spacing w:after="0" w:line="240" w:lineRule="auto"/>
        <w:jc w:val="center"/>
        <w:rPr>
          <w:rFonts w:ascii="Times New Roman" w:eastAsia="Times New Roman" w:hAnsi="Times New Roman" w:cs="Times New Roman"/>
          <w:color w:val="000000"/>
          <w:sz w:val="28"/>
          <w:szCs w:val="28"/>
          <w:lang w:eastAsia="ru-RU"/>
        </w:rPr>
      </w:pPr>
      <w:r w:rsidRPr="00E931E3">
        <w:rPr>
          <w:rFonts w:ascii="Times New Roman" w:eastAsia="Times New Roman" w:hAnsi="Times New Roman" w:cs="Times New Roman"/>
          <w:color w:val="000000"/>
          <w:sz w:val="28"/>
          <w:szCs w:val="28"/>
          <w:lang w:eastAsia="ru-RU"/>
        </w:rPr>
        <w:t>учреждение высшего образования</w:t>
      </w:r>
    </w:p>
    <w:p w14:paraId="524CA3B4" w14:textId="77777777" w:rsidR="00E931E3" w:rsidRPr="00E931E3" w:rsidRDefault="00E931E3" w:rsidP="005E7583">
      <w:pPr>
        <w:spacing w:after="0" w:line="240" w:lineRule="auto"/>
        <w:ind w:firstLine="709"/>
        <w:jc w:val="center"/>
        <w:rPr>
          <w:rFonts w:ascii="Times New Roman" w:eastAsia="Calibri" w:hAnsi="Times New Roman" w:cs="Times New Roman"/>
          <w:b/>
          <w:bCs/>
          <w:color w:val="000000"/>
          <w:sz w:val="28"/>
          <w:szCs w:val="28"/>
          <w:lang w:eastAsia="ru-RU"/>
        </w:rPr>
      </w:pPr>
      <w:r w:rsidRPr="00E931E3">
        <w:rPr>
          <w:rFonts w:ascii="Times New Roman" w:eastAsia="Calibri" w:hAnsi="Times New Roman" w:cs="Times New Roman"/>
          <w:b/>
          <w:bCs/>
          <w:color w:val="000000"/>
          <w:sz w:val="28"/>
          <w:szCs w:val="28"/>
          <w:lang w:eastAsia="ru-RU"/>
        </w:rPr>
        <w:t>«ФИНАНСОВЫЙ УНИВЕРСИТЕТ ПРИ ПРАВИТЕЛЬСТВЕ РОССИЙСКОЙ ФЕДЕРАЦИИ»</w:t>
      </w:r>
    </w:p>
    <w:p w14:paraId="61311D69" w14:textId="77777777" w:rsidR="00E931E3" w:rsidRPr="00E931E3" w:rsidRDefault="00E931E3" w:rsidP="005E7583">
      <w:pPr>
        <w:spacing w:after="0" w:line="240" w:lineRule="auto"/>
        <w:ind w:firstLine="709"/>
        <w:jc w:val="center"/>
        <w:rPr>
          <w:rFonts w:ascii="Times New Roman" w:eastAsia="Calibri" w:hAnsi="Times New Roman" w:cs="Times New Roman"/>
          <w:b/>
          <w:bCs/>
          <w:color w:val="000000"/>
          <w:sz w:val="28"/>
          <w:szCs w:val="28"/>
          <w:lang w:eastAsia="ru-RU"/>
        </w:rPr>
      </w:pPr>
      <w:r w:rsidRPr="00E931E3">
        <w:rPr>
          <w:rFonts w:ascii="Times New Roman" w:eastAsia="Calibri" w:hAnsi="Times New Roman" w:cs="Times New Roman"/>
          <w:b/>
          <w:bCs/>
          <w:color w:val="000000"/>
          <w:sz w:val="28"/>
          <w:szCs w:val="28"/>
          <w:lang w:eastAsia="ru-RU"/>
        </w:rPr>
        <w:t>(Финансовый университет)</w:t>
      </w:r>
    </w:p>
    <w:p w14:paraId="34422A00" w14:textId="77777777" w:rsidR="00E931E3" w:rsidRPr="00E931E3" w:rsidRDefault="00E931E3" w:rsidP="005E7583">
      <w:pPr>
        <w:spacing w:after="0" w:line="240" w:lineRule="auto"/>
        <w:ind w:firstLine="709"/>
        <w:jc w:val="center"/>
        <w:rPr>
          <w:rFonts w:ascii="Times New Roman" w:eastAsia="Calibri" w:hAnsi="Times New Roman" w:cs="Times New Roman"/>
          <w:b/>
          <w:bCs/>
          <w:color w:val="000000"/>
          <w:sz w:val="28"/>
          <w:szCs w:val="28"/>
          <w:lang w:eastAsia="ru-RU"/>
        </w:rPr>
      </w:pPr>
    </w:p>
    <w:p w14:paraId="69520835" w14:textId="77777777" w:rsidR="00E931E3" w:rsidRPr="00E931E3" w:rsidRDefault="00E931E3" w:rsidP="005E7583">
      <w:pPr>
        <w:spacing w:after="0" w:line="240" w:lineRule="auto"/>
        <w:ind w:firstLine="709"/>
        <w:jc w:val="center"/>
        <w:rPr>
          <w:rFonts w:ascii="Times New Roman" w:eastAsia="Calibri" w:hAnsi="Times New Roman" w:cs="Times New Roman"/>
          <w:b/>
          <w:bCs/>
          <w:color w:val="000000"/>
          <w:sz w:val="28"/>
          <w:szCs w:val="28"/>
          <w:lang w:eastAsia="ru-RU"/>
        </w:rPr>
      </w:pPr>
      <w:r w:rsidRPr="00E931E3">
        <w:rPr>
          <w:rFonts w:ascii="Times New Roman" w:eastAsia="Calibri" w:hAnsi="Times New Roman" w:cs="Times New Roman"/>
          <w:b/>
          <w:bCs/>
          <w:color w:val="000000"/>
          <w:sz w:val="28"/>
          <w:szCs w:val="28"/>
          <w:lang w:eastAsia="ru-RU"/>
        </w:rPr>
        <w:t>Уральский филиал Финуниверситета</w:t>
      </w:r>
    </w:p>
    <w:p w14:paraId="0B11BAAA" w14:textId="77777777" w:rsidR="00E931E3" w:rsidRPr="00E931E3" w:rsidRDefault="00E931E3" w:rsidP="005E7583">
      <w:pPr>
        <w:spacing w:after="0" w:line="240" w:lineRule="auto"/>
        <w:ind w:firstLine="709"/>
        <w:jc w:val="center"/>
        <w:rPr>
          <w:rFonts w:ascii="Times New Roman" w:eastAsia="Calibri" w:hAnsi="Times New Roman" w:cs="Times New Roman"/>
          <w:b/>
          <w:bCs/>
          <w:color w:val="000000"/>
          <w:sz w:val="28"/>
          <w:szCs w:val="28"/>
          <w:lang w:eastAsia="ru-RU"/>
        </w:rPr>
      </w:pPr>
    </w:p>
    <w:p w14:paraId="4232C454" w14:textId="77777777" w:rsidR="00E931E3" w:rsidRPr="00E931E3" w:rsidRDefault="00E931E3" w:rsidP="005E7583">
      <w:pPr>
        <w:spacing w:after="0" w:line="240" w:lineRule="auto"/>
        <w:ind w:firstLine="709"/>
        <w:jc w:val="center"/>
        <w:rPr>
          <w:rFonts w:ascii="Times New Roman" w:eastAsia="Calibri" w:hAnsi="Times New Roman" w:cs="Times New Roman"/>
          <w:color w:val="000000"/>
          <w:sz w:val="28"/>
          <w:szCs w:val="28"/>
          <w:lang w:eastAsia="ru-RU"/>
        </w:rPr>
      </w:pPr>
      <w:r w:rsidRPr="00E931E3">
        <w:rPr>
          <w:rFonts w:ascii="Times New Roman" w:eastAsia="Calibri" w:hAnsi="Times New Roman" w:cs="Times New Roman"/>
          <w:color w:val="000000"/>
          <w:sz w:val="28"/>
          <w:szCs w:val="28"/>
          <w:lang w:eastAsia="ru-RU"/>
        </w:rPr>
        <w:t xml:space="preserve">Кафедра «Социально-гуманитарные и </w:t>
      </w:r>
      <w:proofErr w:type="gramStart"/>
      <w:r w:rsidRPr="00E931E3">
        <w:rPr>
          <w:rFonts w:ascii="Times New Roman" w:eastAsia="Calibri" w:hAnsi="Times New Roman" w:cs="Times New Roman"/>
          <w:color w:val="000000"/>
          <w:sz w:val="28"/>
          <w:szCs w:val="28"/>
          <w:lang w:eastAsia="ru-RU"/>
        </w:rPr>
        <w:t>естественно-научные</w:t>
      </w:r>
      <w:proofErr w:type="gramEnd"/>
      <w:r w:rsidRPr="00E931E3">
        <w:rPr>
          <w:rFonts w:ascii="Times New Roman" w:eastAsia="Calibri" w:hAnsi="Times New Roman" w:cs="Times New Roman"/>
          <w:color w:val="000000"/>
          <w:sz w:val="28"/>
          <w:szCs w:val="28"/>
          <w:lang w:eastAsia="ru-RU"/>
        </w:rPr>
        <w:t xml:space="preserve"> дисциплины»</w:t>
      </w:r>
    </w:p>
    <w:p w14:paraId="30A2A9AD" w14:textId="77777777" w:rsidR="00E931E3" w:rsidRPr="00E931E3" w:rsidRDefault="00E931E3" w:rsidP="005E7583">
      <w:pPr>
        <w:spacing w:after="0" w:line="240" w:lineRule="auto"/>
        <w:ind w:firstLine="709"/>
        <w:jc w:val="center"/>
        <w:rPr>
          <w:rFonts w:ascii="Times New Roman" w:eastAsia="Calibri" w:hAnsi="Times New Roman" w:cs="Times New Roman"/>
          <w:color w:val="000000"/>
          <w:sz w:val="28"/>
          <w:szCs w:val="28"/>
          <w:lang w:eastAsia="ru-RU"/>
        </w:rPr>
      </w:pPr>
    </w:p>
    <w:tbl>
      <w:tblPr>
        <w:tblStyle w:val="a5"/>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395"/>
      </w:tblGrid>
      <w:tr w:rsidR="0023282B" w14:paraId="21253DC4" w14:textId="77777777" w:rsidTr="009F6C75">
        <w:tc>
          <w:tcPr>
            <w:tcW w:w="5778" w:type="dxa"/>
          </w:tcPr>
          <w:p w14:paraId="7867F12D" w14:textId="77777777" w:rsidR="0023282B" w:rsidRPr="00AB351D" w:rsidRDefault="0023282B" w:rsidP="009F6C75">
            <w:pPr>
              <w:rPr>
                <w:sz w:val="24"/>
                <w:szCs w:val="28"/>
              </w:rPr>
            </w:pPr>
            <w:r w:rsidRPr="00AB351D">
              <w:rPr>
                <w:sz w:val="24"/>
                <w:szCs w:val="28"/>
              </w:rPr>
              <w:t>СОГЛАСОВАНО</w:t>
            </w:r>
          </w:p>
          <w:p w14:paraId="469C4A5A" w14:textId="77777777" w:rsidR="0023282B" w:rsidRPr="00AB351D" w:rsidRDefault="0023282B" w:rsidP="009F6C75">
            <w:pPr>
              <w:rPr>
                <w:sz w:val="24"/>
                <w:szCs w:val="28"/>
              </w:rPr>
            </w:pPr>
            <w:r w:rsidRPr="00AB351D">
              <w:rPr>
                <w:sz w:val="24"/>
                <w:szCs w:val="28"/>
              </w:rPr>
              <w:t>Начальник управления по профилактике</w:t>
            </w:r>
          </w:p>
          <w:p w14:paraId="74DD3409" w14:textId="77777777" w:rsidR="0023282B" w:rsidRPr="00AB351D" w:rsidRDefault="0023282B" w:rsidP="009F6C75">
            <w:pPr>
              <w:rPr>
                <w:sz w:val="24"/>
                <w:szCs w:val="28"/>
              </w:rPr>
            </w:pPr>
            <w:r w:rsidRPr="00AB351D">
              <w:rPr>
                <w:sz w:val="24"/>
                <w:szCs w:val="28"/>
              </w:rPr>
              <w:t>коррупционных и иных правонарушений</w:t>
            </w:r>
          </w:p>
          <w:p w14:paraId="65223933" w14:textId="77777777" w:rsidR="0023282B" w:rsidRPr="00AB351D" w:rsidRDefault="0023282B" w:rsidP="009F6C75">
            <w:pPr>
              <w:rPr>
                <w:sz w:val="24"/>
                <w:szCs w:val="28"/>
              </w:rPr>
            </w:pPr>
            <w:r w:rsidRPr="00AB351D">
              <w:rPr>
                <w:sz w:val="24"/>
                <w:szCs w:val="28"/>
              </w:rPr>
              <w:t>Челябинской области</w:t>
            </w:r>
          </w:p>
          <w:p w14:paraId="6CF94426" w14:textId="77777777" w:rsidR="0023282B" w:rsidRPr="00AB351D" w:rsidRDefault="0023282B" w:rsidP="009F6C75">
            <w:pPr>
              <w:rPr>
                <w:sz w:val="24"/>
                <w:szCs w:val="28"/>
              </w:rPr>
            </w:pPr>
            <w:proofErr w:type="spellStart"/>
            <w:r w:rsidRPr="00AB351D">
              <w:rPr>
                <w:sz w:val="24"/>
                <w:szCs w:val="28"/>
              </w:rPr>
              <w:t>к.ю.н</w:t>
            </w:r>
            <w:proofErr w:type="spellEnd"/>
            <w:r w:rsidRPr="00AB351D">
              <w:rPr>
                <w:sz w:val="24"/>
                <w:szCs w:val="28"/>
              </w:rPr>
              <w:t>., доцент _________ А.В. Ильиных</w:t>
            </w:r>
          </w:p>
          <w:p w14:paraId="31B851DA" w14:textId="77777777" w:rsidR="0023282B" w:rsidRPr="00AB351D" w:rsidRDefault="0023282B" w:rsidP="009F6C75">
            <w:pPr>
              <w:rPr>
                <w:sz w:val="24"/>
                <w:szCs w:val="28"/>
              </w:rPr>
            </w:pPr>
            <w:r w:rsidRPr="00AB351D">
              <w:rPr>
                <w:sz w:val="24"/>
                <w:szCs w:val="28"/>
              </w:rPr>
              <w:t xml:space="preserve">20 января 2024 </w:t>
            </w:r>
          </w:p>
          <w:p w14:paraId="0728EF57" w14:textId="77777777" w:rsidR="0023282B" w:rsidRPr="00AB351D" w:rsidRDefault="0023282B" w:rsidP="009F6C75">
            <w:pPr>
              <w:rPr>
                <w:rFonts w:eastAsia="Calibri"/>
                <w:sz w:val="24"/>
                <w:szCs w:val="28"/>
              </w:rPr>
            </w:pPr>
          </w:p>
        </w:tc>
        <w:tc>
          <w:tcPr>
            <w:tcW w:w="4395" w:type="dxa"/>
          </w:tcPr>
          <w:p w14:paraId="48729999" w14:textId="77777777" w:rsidR="0023282B" w:rsidRDefault="0023282B" w:rsidP="009F6C75">
            <w:pPr>
              <w:ind w:firstLine="709"/>
              <w:jc w:val="right"/>
              <w:rPr>
                <w:rFonts w:eastAsia="Calibri"/>
                <w:sz w:val="28"/>
                <w:szCs w:val="28"/>
              </w:rPr>
            </w:pPr>
            <w:r>
              <w:rPr>
                <w:noProof/>
              </w:rPr>
              <w:drawing>
                <wp:inline distT="0" distB="0" distL="0" distR="0" wp14:anchorId="2CBF3AB5" wp14:editId="3F3BF590">
                  <wp:extent cx="2383691" cy="914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p>
          <w:p w14:paraId="6F7B56E0" w14:textId="77777777" w:rsidR="0023282B" w:rsidRPr="00AB351D" w:rsidRDefault="0023282B" w:rsidP="009F6C75">
            <w:pPr>
              <w:shd w:val="clear" w:color="auto" w:fill="FFFFFF"/>
              <w:tabs>
                <w:tab w:val="left" w:pos="1440"/>
                <w:tab w:val="right" w:pos="4179"/>
              </w:tabs>
              <w:rPr>
                <w:rFonts w:eastAsia="Calibri"/>
                <w:sz w:val="24"/>
                <w:szCs w:val="24"/>
              </w:rPr>
            </w:pPr>
            <w:r>
              <w:rPr>
                <w:rFonts w:eastAsia="Calibri"/>
                <w:sz w:val="24"/>
                <w:szCs w:val="24"/>
              </w:rPr>
              <w:tab/>
            </w:r>
            <w:r>
              <w:rPr>
                <w:rFonts w:eastAsia="Calibri"/>
                <w:sz w:val="24"/>
                <w:szCs w:val="24"/>
              </w:rPr>
              <w:tab/>
            </w:r>
            <w:r w:rsidRPr="00AB351D">
              <w:rPr>
                <w:rFonts w:eastAsia="Calibri"/>
                <w:sz w:val="24"/>
                <w:szCs w:val="24"/>
              </w:rPr>
              <w:t xml:space="preserve">          20 февраля  2024 г. </w:t>
            </w:r>
          </w:p>
          <w:p w14:paraId="69C0B679" w14:textId="77777777" w:rsidR="0023282B" w:rsidRDefault="0023282B" w:rsidP="009F6C75">
            <w:pPr>
              <w:jc w:val="right"/>
              <w:rPr>
                <w:rFonts w:eastAsia="Calibri"/>
                <w:sz w:val="28"/>
                <w:szCs w:val="28"/>
              </w:rPr>
            </w:pPr>
          </w:p>
        </w:tc>
      </w:tr>
    </w:tbl>
    <w:p w14:paraId="6B541F8C" w14:textId="4385558C" w:rsidR="00E931E3" w:rsidRPr="00E931E3" w:rsidRDefault="00E931E3" w:rsidP="005E7583">
      <w:pPr>
        <w:spacing w:after="0" w:line="240" w:lineRule="auto"/>
        <w:ind w:firstLine="709"/>
        <w:jc w:val="right"/>
        <w:rPr>
          <w:rFonts w:ascii="Times New Roman" w:eastAsia="Calibri" w:hAnsi="Times New Roman" w:cs="Times New Roman"/>
          <w:color w:val="000000"/>
          <w:sz w:val="28"/>
          <w:szCs w:val="28"/>
          <w:lang w:eastAsia="ru-RU"/>
        </w:rPr>
      </w:pPr>
    </w:p>
    <w:p w14:paraId="154B2590" w14:textId="77777777" w:rsidR="00E931E3" w:rsidRPr="00E931E3" w:rsidRDefault="00E931E3" w:rsidP="005E7583">
      <w:pPr>
        <w:spacing w:after="0" w:line="240" w:lineRule="auto"/>
        <w:jc w:val="center"/>
        <w:rPr>
          <w:rFonts w:ascii="Times New Roman" w:eastAsia="Times New Roman" w:hAnsi="Times New Roman" w:cs="Times New Roman"/>
          <w:b/>
          <w:sz w:val="28"/>
          <w:szCs w:val="28"/>
          <w:lang w:eastAsia="ru-RU"/>
        </w:rPr>
      </w:pPr>
      <w:r w:rsidRPr="00E931E3">
        <w:rPr>
          <w:rFonts w:ascii="Times New Roman" w:eastAsia="Times New Roman" w:hAnsi="Times New Roman" w:cs="Times New Roman"/>
          <w:b/>
          <w:sz w:val="28"/>
          <w:szCs w:val="28"/>
          <w:lang w:eastAsia="ru-RU"/>
        </w:rPr>
        <w:t>Экологическое  право</w:t>
      </w:r>
    </w:p>
    <w:p w14:paraId="7EECC7C5" w14:textId="77777777" w:rsidR="00E931E3" w:rsidRPr="00E931E3" w:rsidRDefault="00E931E3" w:rsidP="005E7583">
      <w:pPr>
        <w:tabs>
          <w:tab w:val="left" w:pos="709"/>
          <w:tab w:val="left" w:pos="993"/>
        </w:tabs>
        <w:spacing w:after="0" w:line="240" w:lineRule="auto"/>
        <w:ind w:firstLine="567"/>
        <w:jc w:val="center"/>
        <w:rPr>
          <w:rFonts w:ascii="Times New Roman" w:eastAsia="Times New Roman" w:hAnsi="Times New Roman" w:cs="Times New Roman"/>
          <w:color w:val="000000"/>
          <w:sz w:val="28"/>
          <w:szCs w:val="28"/>
        </w:rPr>
      </w:pPr>
    </w:p>
    <w:p w14:paraId="5CB8D530" w14:textId="77777777" w:rsidR="00E931E3" w:rsidRPr="00E931E3" w:rsidRDefault="00E931E3" w:rsidP="005E7583">
      <w:pPr>
        <w:tabs>
          <w:tab w:val="left" w:pos="709"/>
          <w:tab w:val="left" w:pos="993"/>
        </w:tabs>
        <w:spacing w:after="0" w:line="240" w:lineRule="auto"/>
        <w:ind w:firstLine="709"/>
        <w:jc w:val="center"/>
        <w:rPr>
          <w:rFonts w:ascii="Times New Roman" w:eastAsia="Times New Roman" w:hAnsi="Times New Roman" w:cs="Times New Roman"/>
          <w:color w:val="000000"/>
          <w:sz w:val="28"/>
          <w:szCs w:val="28"/>
        </w:rPr>
      </w:pPr>
      <w:r w:rsidRPr="00E931E3">
        <w:rPr>
          <w:rFonts w:ascii="Times New Roman" w:eastAsia="Times New Roman" w:hAnsi="Times New Roman" w:cs="Times New Roman"/>
          <w:color w:val="000000"/>
          <w:sz w:val="28"/>
          <w:szCs w:val="28"/>
        </w:rPr>
        <w:t xml:space="preserve">для студентов, обучающихся по направлению подготовки </w:t>
      </w:r>
    </w:p>
    <w:p w14:paraId="39D77FC2" w14:textId="77777777" w:rsidR="00E931E3" w:rsidRPr="00E931E3" w:rsidRDefault="00E931E3" w:rsidP="005E7583">
      <w:pPr>
        <w:tabs>
          <w:tab w:val="left" w:pos="709"/>
          <w:tab w:val="left" w:pos="993"/>
        </w:tabs>
        <w:spacing w:after="0" w:line="240" w:lineRule="auto"/>
        <w:ind w:firstLine="567"/>
        <w:jc w:val="center"/>
        <w:rPr>
          <w:rFonts w:ascii="Times New Roman" w:eastAsia="ヒラギノ角ゴ Pro W3" w:hAnsi="Times New Roman" w:cs="Times New Roman"/>
          <w:color w:val="000000"/>
          <w:sz w:val="28"/>
          <w:szCs w:val="28"/>
          <w:lang w:eastAsia="ru-RU"/>
        </w:rPr>
      </w:pPr>
      <w:r w:rsidRPr="00E931E3">
        <w:rPr>
          <w:rFonts w:ascii="Times New Roman" w:eastAsia="ヒラギノ角ゴ Pro W3" w:hAnsi="Times New Roman" w:cs="Times New Roman"/>
          <w:color w:val="000000"/>
          <w:sz w:val="28"/>
          <w:szCs w:val="28"/>
          <w:lang w:eastAsia="ru-RU"/>
        </w:rPr>
        <w:t xml:space="preserve">40.03.01 Юриспруденция, </w:t>
      </w:r>
    </w:p>
    <w:p w14:paraId="1B4D0FD8" w14:textId="600C1A07" w:rsidR="00E931E3" w:rsidRPr="00E931E3" w:rsidRDefault="00E931E3" w:rsidP="005E7583">
      <w:pPr>
        <w:tabs>
          <w:tab w:val="left" w:pos="709"/>
          <w:tab w:val="left" w:pos="993"/>
        </w:tabs>
        <w:spacing w:after="0" w:line="240" w:lineRule="auto"/>
        <w:ind w:firstLine="567"/>
        <w:jc w:val="center"/>
        <w:rPr>
          <w:rFonts w:ascii="Times New Roman" w:eastAsia="ヒラギノ角ゴ Pro W3" w:hAnsi="Times New Roman" w:cs="Times New Roman"/>
          <w:color w:val="000000"/>
          <w:sz w:val="28"/>
          <w:szCs w:val="28"/>
          <w:lang w:eastAsia="ru-RU"/>
        </w:rPr>
      </w:pPr>
      <w:r w:rsidRPr="00E931E3">
        <w:rPr>
          <w:rFonts w:ascii="Times New Roman" w:eastAsia="ヒラギノ角ゴ Pro W3" w:hAnsi="Times New Roman" w:cs="Times New Roman"/>
          <w:color w:val="000000"/>
          <w:sz w:val="28"/>
          <w:szCs w:val="28"/>
          <w:lang w:eastAsia="ru-RU"/>
        </w:rPr>
        <w:t>профиль «</w:t>
      </w:r>
      <w:r w:rsidR="0023282B" w:rsidRPr="009F5CAB">
        <w:rPr>
          <w:rFonts w:eastAsia="ヒラギノ角ゴ Pro W3"/>
          <w:sz w:val="28"/>
          <w:szCs w:val="28"/>
        </w:rPr>
        <w:t>Экономическое право</w:t>
      </w:r>
      <w:r w:rsidRPr="00E931E3">
        <w:rPr>
          <w:rFonts w:ascii="Times New Roman" w:eastAsia="ヒラギノ角ゴ Pro W3" w:hAnsi="Times New Roman" w:cs="Times New Roman"/>
          <w:color w:val="000000"/>
          <w:sz w:val="28"/>
          <w:szCs w:val="28"/>
          <w:lang w:eastAsia="ru-RU"/>
        </w:rPr>
        <w:t>»</w:t>
      </w:r>
    </w:p>
    <w:p w14:paraId="76658730" w14:textId="77777777" w:rsidR="00E931E3" w:rsidRPr="00E931E3" w:rsidRDefault="00E931E3" w:rsidP="005E7583">
      <w:pPr>
        <w:tabs>
          <w:tab w:val="left" w:pos="709"/>
          <w:tab w:val="left" w:pos="993"/>
        </w:tabs>
        <w:spacing w:after="0" w:line="240" w:lineRule="auto"/>
        <w:ind w:firstLine="567"/>
        <w:jc w:val="center"/>
        <w:rPr>
          <w:rFonts w:ascii="Times New Roman" w:eastAsia="ヒラギノ角ゴ Pro W3" w:hAnsi="Times New Roman" w:cs="Times New Roman"/>
          <w:color w:val="000000"/>
          <w:sz w:val="28"/>
          <w:szCs w:val="28"/>
          <w:lang w:eastAsia="ru-RU"/>
        </w:rPr>
      </w:pPr>
    </w:p>
    <w:p w14:paraId="300045B5" w14:textId="77777777" w:rsidR="00E931E3" w:rsidRPr="00E931E3" w:rsidRDefault="00E931E3" w:rsidP="005E7583">
      <w:pPr>
        <w:tabs>
          <w:tab w:val="left" w:pos="709"/>
          <w:tab w:val="left" w:pos="993"/>
        </w:tabs>
        <w:spacing w:after="0" w:line="240" w:lineRule="auto"/>
        <w:jc w:val="center"/>
        <w:rPr>
          <w:rFonts w:ascii="Times New Roman" w:eastAsia="Times New Roman" w:hAnsi="Times New Roman" w:cs="Times New Roman"/>
          <w:i/>
          <w:color w:val="000000"/>
          <w:sz w:val="28"/>
          <w:szCs w:val="28"/>
        </w:rPr>
      </w:pPr>
      <w:r w:rsidRPr="00E931E3">
        <w:rPr>
          <w:rFonts w:ascii="Times New Roman" w:eastAsia="Times New Roman" w:hAnsi="Times New Roman" w:cs="Times New Roman"/>
          <w:i/>
          <w:color w:val="000000"/>
          <w:sz w:val="28"/>
          <w:szCs w:val="28"/>
        </w:rPr>
        <w:t xml:space="preserve">очно-заочная  форма обучения </w:t>
      </w:r>
    </w:p>
    <w:p w14:paraId="157F019B" w14:textId="77777777" w:rsidR="00E931E3" w:rsidRPr="00E931E3" w:rsidRDefault="00E931E3" w:rsidP="005E7583">
      <w:pPr>
        <w:tabs>
          <w:tab w:val="left" w:pos="709"/>
          <w:tab w:val="left" w:pos="993"/>
        </w:tabs>
        <w:spacing w:after="0" w:line="240" w:lineRule="auto"/>
        <w:jc w:val="center"/>
        <w:rPr>
          <w:rFonts w:ascii="Times New Roman" w:eastAsia="Times New Roman" w:hAnsi="Times New Roman" w:cs="Times New Roman"/>
          <w:i/>
          <w:color w:val="000000"/>
          <w:sz w:val="28"/>
          <w:szCs w:val="28"/>
        </w:rPr>
      </w:pPr>
    </w:p>
    <w:p w14:paraId="446D4A69" w14:textId="77777777" w:rsidR="00E931E3" w:rsidRPr="00E931E3" w:rsidRDefault="00E931E3" w:rsidP="005E7583">
      <w:pPr>
        <w:tabs>
          <w:tab w:val="left" w:pos="709"/>
          <w:tab w:val="left" w:pos="993"/>
        </w:tabs>
        <w:spacing w:after="0" w:line="240" w:lineRule="auto"/>
        <w:jc w:val="center"/>
        <w:rPr>
          <w:rFonts w:ascii="Times New Roman" w:eastAsia="Times New Roman" w:hAnsi="Times New Roman" w:cs="Times New Roman"/>
          <w:i/>
          <w:color w:val="000000"/>
          <w:sz w:val="28"/>
          <w:szCs w:val="28"/>
        </w:rPr>
      </w:pPr>
    </w:p>
    <w:p w14:paraId="2FCC7357" w14:textId="77777777" w:rsidR="00E931E3" w:rsidRPr="00E931E3" w:rsidRDefault="00E931E3" w:rsidP="005E7583">
      <w:pPr>
        <w:tabs>
          <w:tab w:val="left" w:pos="709"/>
          <w:tab w:val="left" w:pos="993"/>
        </w:tabs>
        <w:spacing w:after="0" w:line="240" w:lineRule="auto"/>
        <w:ind w:firstLine="567"/>
        <w:jc w:val="center"/>
        <w:rPr>
          <w:rFonts w:ascii="Times New Roman" w:eastAsia="Times New Roman" w:hAnsi="Times New Roman" w:cs="Times New Roman"/>
          <w:i/>
          <w:color w:val="000000"/>
          <w:sz w:val="28"/>
          <w:szCs w:val="28"/>
        </w:rPr>
      </w:pPr>
    </w:p>
    <w:p w14:paraId="5171983C" w14:textId="77777777" w:rsidR="00E931E3" w:rsidRPr="00E931E3" w:rsidRDefault="00E931E3" w:rsidP="005E7583">
      <w:pPr>
        <w:tabs>
          <w:tab w:val="left" w:pos="709"/>
          <w:tab w:val="left" w:pos="993"/>
        </w:tabs>
        <w:spacing w:after="0" w:line="240" w:lineRule="auto"/>
        <w:ind w:firstLine="567"/>
        <w:jc w:val="center"/>
        <w:rPr>
          <w:rFonts w:ascii="Times New Roman" w:eastAsia="Times New Roman" w:hAnsi="Times New Roman" w:cs="Times New Roman"/>
          <w:i/>
          <w:color w:val="000000"/>
          <w:sz w:val="28"/>
          <w:szCs w:val="28"/>
        </w:rPr>
      </w:pPr>
    </w:p>
    <w:p w14:paraId="03CB16A9" w14:textId="77777777" w:rsidR="0023282B" w:rsidRPr="00A11B27" w:rsidRDefault="0023282B" w:rsidP="0023282B">
      <w:pPr>
        <w:tabs>
          <w:tab w:val="left" w:pos="709"/>
          <w:tab w:val="left" w:pos="993"/>
        </w:tabs>
        <w:ind w:firstLine="567"/>
        <w:jc w:val="center"/>
        <w:rPr>
          <w:i/>
          <w:sz w:val="28"/>
          <w:szCs w:val="28"/>
        </w:rPr>
      </w:pPr>
      <w:r w:rsidRPr="00A11B27">
        <w:rPr>
          <w:i/>
          <w:sz w:val="28"/>
          <w:szCs w:val="28"/>
        </w:rPr>
        <w:t xml:space="preserve">Рекомендовано Ученым советом Уральского филиала </w:t>
      </w:r>
      <w:proofErr w:type="spellStart"/>
      <w:r w:rsidRPr="00A11B27">
        <w:rPr>
          <w:i/>
          <w:sz w:val="28"/>
          <w:szCs w:val="28"/>
        </w:rPr>
        <w:t>Финуниверситета</w:t>
      </w:r>
      <w:proofErr w:type="spellEnd"/>
      <w:r w:rsidRPr="00A11B27">
        <w:rPr>
          <w:i/>
          <w:sz w:val="28"/>
          <w:szCs w:val="28"/>
        </w:rPr>
        <w:t xml:space="preserve"> (Протокол № 10  от «20» февраля 2024 г.)</w:t>
      </w:r>
    </w:p>
    <w:p w14:paraId="21310399" w14:textId="77777777" w:rsidR="0023282B" w:rsidRPr="00A11B27" w:rsidRDefault="0023282B" w:rsidP="0023282B">
      <w:pPr>
        <w:tabs>
          <w:tab w:val="left" w:pos="709"/>
          <w:tab w:val="left" w:pos="993"/>
        </w:tabs>
        <w:ind w:firstLine="567"/>
        <w:jc w:val="center"/>
        <w:rPr>
          <w:i/>
          <w:sz w:val="28"/>
          <w:szCs w:val="28"/>
        </w:rPr>
      </w:pPr>
    </w:p>
    <w:p w14:paraId="7063D2E1" w14:textId="77777777" w:rsidR="0023282B" w:rsidRPr="00A11B27" w:rsidRDefault="0023282B" w:rsidP="0023282B">
      <w:pPr>
        <w:tabs>
          <w:tab w:val="left" w:pos="709"/>
          <w:tab w:val="left" w:pos="1416"/>
          <w:tab w:val="left" w:pos="2124"/>
          <w:tab w:val="left" w:pos="2832"/>
          <w:tab w:val="left" w:pos="3540"/>
          <w:tab w:val="left" w:pos="4248"/>
          <w:tab w:val="left" w:pos="4956"/>
        </w:tabs>
        <w:ind w:firstLine="567"/>
        <w:rPr>
          <w:i/>
          <w:sz w:val="28"/>
          <w:szCs w:val="28"/>
        </w:rPr>
      </w:pP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p>
    <w:p w14:paraId="409DFAD3" w14:textId="77777777" w:rsidR="0023282B" w:rsidRPr="00A11B27" w:rsidRDefault="0023282B" w:rsidP="0023282B">
      <w:pPr>
        <w:tabs>
          <w:tab w:val="left" w:pos="709"/>
          <w:tab w:val="left" w:pos="993"/>
        </w:tabs>
        <w:ind w:firstLine="567"/>
        <w:jc w:val="center"/>
        <w:rPr>
          <w:i/>
          <w:sz w:val="28"/>
          <w:szCs w:val="28"/>
        </w:rPr>
      </w:pPr>
      <w:r w:rsidRPr="00A11B27">
        <w:rPr>
          <w:i/>
          <w:sz w:val="28"/>
          <w:szCs w:val="28"/>
        </w:rPr>
        <w:t xml:space="preserve">Одобрено кафедрой «Социально-гуманитарные и </w:t>
      </w:r>
      <w:proofErr w:type="gramStart"/>
      <w:r w:rsidRPr="00A11B27">
        <w:rPr>
          <w:i/>
          <w:sz w:val="28"/>
          <w:szCs w:val="28"/>
        </w:rPr>
        <w:t>естественно-научные</w:t>
      </w:r>
      <w:proofErr w:type="gramEnd"/>
      <w:r w:rsidRPr="00A11B27">
        <w:rPr>
          <w:i/>
          <w:sz w:val="28"/>
          <w:szCs w:val="28"/>
        </w:rPr>
        <w:t xml:space="preserve"> дисциплины»</w:t>
      </w:r>
    </w:p>
    <w:p w14:paraId="07AC3883" w14:textId="77777777" w:rsidR="0023282B" w:rsidRPr="00A11B27" w:rsidRDefault="0023282B" w:rsidP="0023282B">
      <w:pPr>
        <w:tabs>
          <w:tab w:val="left" w:pos="709"/>
          <w:tab w:val="left" w:pos="993"/>
        </w:tabs>
        <w:ind w:firstLine="567"/>
        <w:jc w:val="center"/>
        <w:rPr>
          <w:sz w:val="28"/>
          <w:szCs w:val="28"/>
        </w:rPr>
      </w:pPr>
      <w:r w:rsidRPr="00A11B27">
        <w:rPr>
          <w:i/>
          <w:sz w:val="28"/>
          <w:szCs w:val="28"/>
        </w:rPr>
        <w:t>(Протокол № 05  от «16» января 2024 г.)</w:t>
      </w:r>
    </w:p>
    <w:p w14:paraId="7500B47B" w14:textId="77777777" w:rsidR="0023282B" w:rsidRPr="00A11B27" w:rsidRDefault="0023282B" w:rsidP="0023282B">
      <w:pPr>
        <w:tabs>
          <w:tab w:val="left" w:pos="3722"/>
        </w:tabs>
        <w:rPr>
          <w:rFonts w:eastAsia="Calibri"/>
          <w:sz w:val="28"/>
          <w:szCs w:val="28"/>
        </w:rPr>
      </w:pPr>
      <w:r w:rsidRPr="00A11B27">
        <w:rPr>
          <w:rFonts w:eastAsia="Calibri"/>
          <w:sz w:val="28"/>
          <w:szCs w:val="28"/>
        </w:rPr>
        <w:tab/>
      </w:r>
    </w:p>
    <w:p w14:paraId="3718CA0C" w14:textId="77777777" w:rsidR="0023282B" w:rsidRPr="00467BEA" w:rsidRDefault="0023282B" w:rsidP="0023282B">
      <w:pPr>
        <w:tabs>
          <w:tab w:val="left" w:pos="5434"/>
        </w:tabs>
        <w:rPr>
          <w:rFonts w:eastAsia="Calibri"/>
          <w:sz w:val="28"/>
          <w:szCs w:val="28"/>
        </w:rPr>
      </w:pPr>
      <w:r>
        <w:rPr>
          <w:rFonts w:eastAsia="Calibri"/>
          <w:sz w:val="28"/>
          <w:szCs w:val="28"/>
        </w:rPr>
        <w:tab/>
      </w:r>
    </w:p>
    <w:p w14:paraId="5DEEC8E0" w14:textId="77777777" w:rsidR="0023282B" w:rsidRDefault="0023282B" w:rsidP="0023282B">
      <w:pPr>
        <w:jc w:val="center"/>
        <w:rPr>
          <w:rFonts w:eastAsia="Calibri"/>
          <w:sz w:val="28"/>
          <w:szCs w:val="28"/>
        </w:rPr>
      </w:pPr>
      <w:r w:rsidRPr="00467BEA">
        <w:rPr>
          <w:rFonts w:eastAsia="Calibri"/>
          <w:sz w:val="28"/>
          <w:szCs w:val="28"/>
        </w:rPr>
        <w:t>Челябинск, 202</w:t>
      </w:r>
      <w:r>
        <w:rPr>
          <w:rFonts w:eastAsia="Calibri"/>
          <w:sz w:val="28"/>
          <w:szCs w:val="28"/>
        </w:rPr>
        <w:t>4</w:t>
      </w:r>
    </w:p>
    <w:p w14:paraId="5A00B1D1" w14:textId="77777777" w:rsidR="00113D2E" w:rsidRDefault="00113D2E" w:rsidP="005E7583">
      <w:pPr>
        <w:spacing w:after="0" w:line="240" w:lineRule="auto"/>
        <w:jc w:val="center"/>
        <w:rPr>
          <w:rFonts w:ascii="Times New Roman" w:eastAsia="Calibri" w:hAnsi="Times New Roman" w:cs="Times New Roman"/>
          <w:color w:val="000000"/>
          <w:sz w:val="28"/>
          <w:szCs w:val="28"/>
          <w:lang w:eastAsia="ru-RU"/>
        </w:rPr>
      </w:pPr>
    </w:p>
    <w:p w14:paraId="44908BB8" w14:textId="77777777" w:rsidR="00113D2E" w:rsidRDefault="00113D2E" w:rsidP="005E7583">
      <w:pPr>
        <w:spacing w:after="0" w:line="240" w:lineRule="auto"/>
        <w:jc w:val="center"/>
        <w:rPr>
          <w:rFonts w:ascii="Times New Roman" w:eastAsia="Calibri" w:hAnsi="Times New Roman" w:cs="Times New Roman"/>
          <w:color w:val="000000"/>
          <w:sz w:val="28"/>
          <w:szCs w:val="28"/>
          <w:lang w:eastAsia="ru-RU"/>
        </w:rPr>
      </w:pPr>
    </w:p>
    <w:p w14:paraId="3BFFD2F8" w14:textId="77777777" w:rsidR="00113D2E" w:rsidRDefault="00113D2E" w:rsidP="005E7583">
      <w:pPr>
        <w:spacing w:after="0" w:line="240" w:lineRule="auto"/>
        <w:jc w:val="center"/>
        <w:rPr>
          <w:rFonts w:ascii="Times New Roman" w:eastAsia="Calibri" w:hAnsi="Times New Roman" w:cs="Times New Roman"/>
          <w:color w:val="000000"/>
          <w:sz w:val="28"/>
          <w:szCs w:val="28"/>
          <w:lang w:eastAsia="ru-RU"/>
        </w:rPr>
      </w:pPr>
    </w:p>
    <w:p w14:paraId="1BF55A46" w14:textId="77777777" w:rsidR="009E41CB" w:rsidRPr="00096B3F" w:rsidRDefault="009E41CB" w:rsidP="005E7583">
      <w:pPr>
        <w:keepNext/>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r w:rsidRPr="00096B3F">
        <w:rPr>
          <w:rFonts w:ascii="Times New Roman" w:eastAsia="Times New Roman" w:hAnsi="Times New Roman" w:cs="Times New Roman"/>
          <w:b/>
          <w:sz w:val="26"/>
          <w:szCs w:val="26"/>
          <w:lang w:eastAsia="ru-RU"/>
        </w:rPr>
        <w:t>СОДЕРЖАНИЕ</w:t>
      </w:r>
    </w:p>
    <w:p w14:paraId="2E94E980" w14:textId="77777777" w:rsidR="009E41CB" w:rsidRPr="00096B3F" w:rsidRDefault="009E41CB" w:rsidP="005E7583">
      <w:pPr>
        <w:keepNext/>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1. Наименование дисциплины……………………………………………...…………………4</w:t>
      </w:r>
    </w:p>
    <w:p w14:paraId="21CEA493" w14:textId="77777777" w:rsidR="009E41CB" w:rsidRPr="00096B3F" w:rsidRDefault="009E41CB" w:rsidP="005E7583">
      <w:pPr>
        <w:keepNext/>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 xml:space="preserve">2. </w:t>
      </w:r>
      <w:r w:rsidR="002A0380" w:rsidRPr="00096B3F">
        <w:rPr>
          <w:rFonts w:ascii="Times New Roman" w:eastAsia="Times New Roman" w:hAnsi="Times New Roman" w:cs="Times New Roman"/>
          <w:sz w:val="26"/>
          <w:szCs w:val="26"/>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96B3F">
        <w:rPr>
          <w:rFonts w:ascii="Times New Roman" w:eastAsia="Times New Roman" w:hAnsi="Times New Roman" w:cs="Times New Roman"/>
          <w:sz w:val="26"/>
          <w:szCs w:val="26"/>
          <w:lang w:eastAsia="ru-RU"/>
        </w:rPr>
        <w:t>..................................4</w:t>
      </w:r>
    </w:p>
    <w:p w14:paraId="0F8C6369" w14:textId="4FE7CF3D" w:rsidR="009E41CB" w:rsidRPr="00096B3F" w:rsidRDefault="009E41CB" w:rsidP="005E7583">
      <w:pPr>
        <w:keepNext/>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3. Место дисциплин</w:t>
      </w:r>
      <w:r w:rsidR="00B353BD" w:rsidRPr="00096B3F">
        <w:rPr>
          <w:rFonts w:ascii="Times New Roman" w:eastAsia="Times New Roman" w:hAnsi="Times New Roman" w:cs="Times New Roman"/>
          <w:sz w:val="26"/>
          <w:szCs w:val="26"/>
          <w:lang w:eastAsia="ru-RU"/>
        </w:rPr>
        <w:t>ы</w:t>
      </w:r>
      <w:r w:rsidRPr="00096B3F">
        <w:rPr>
          <w:rFonts w:ascii="Times New Roman" w:eastAsia="Times New Roman" w:hAnsi="Times New Roman" w:cs="Times New Roman"/>
          <w:sz w:val="26"/>
          <w:szCs w:val="26"/>
          <w:lang w:eastAsia="ru-RU"/>
        </w:rPr>
        <w:t xml:space="preserve"> в структуре образовательной программы …………..………….</w:t>
      </w:r>
      <w:r w:rsidR="00CE2E86" w:rsidRPr="00096B3F">
        <w:rPr>
          <w:rFonts w:ascii="Times New Roman" w:eastAsia="Times New Roman" w:hAnsi="Times New Roman" w:cs="Times New Roman"/>
          <w:sz w:val="26"/>
          <w:szCs w:val="26"/>
          <w:lang w:eastAsia="ru-RU"/>
        </w:rPr>
        <w:t>….</w:t>
      </w:r>
      <w:r w:rsidR="000354BB">
        <w:rPr>
          <w:rFonts w:ascii="Times New Roman" w:eastAsia="Times New Roman" w:hAnsi="Times New Roman" w:cs="Times New Roman"/>
          <w:sz w:val="26"/>
          <w:szCs w:val="26"/>
          <w:lang w:eastAsia="ru-RU"/>
        </w:rPr>
        <w:t>6</w:t>
      </w:r>
    </w:p>
    <w:p w14:paraId="17CE7BFA" w14:textId="0A69DDF5" w:rsidR="009E41CB" w:rsidRPr="00096B3F" w:rsidRDefault="009E41CB" w:rsidP="005E7583">
      <w:pPr>
        <w:keepNext/>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 xml:space="preserve">4. </w:t>
      </w:r>
      <w:r w:rsidR="00192E28" w:rsidRPr="00096B3F">
        <w:rPr>
          <w:rFonts w:ascii="Times New Roman" w:eastAsia="Times New Roman" w:hAnsi="Times New Roman" w:cs="Times New Roman"/>
          <w:sz w:val="26"/>
          <w:szCs w:val="26"/>
          <w:lang w:eastAsia="ru-RU"/>
        </w:rPr>
        <w:t>Объем дисциплины</w:t>
      </w:r>
      <w:r w:rsidR="00D12AD6" w:rsidRPr="00096B3F">
        <w:rPr>
          <w:rFonts w:ascii="Times New Roman" w:eastAsia="Times New Roman" w:hAnsi="Times New Roman" w:cs="Times New Roman"/>
          <w:sz w:val="26"/>
          <w:szCs w:val="26"/>
          <w:lang w:eastAsia="ru-RU"/>
        </w:rPr>
        <w:t xml:space="preserve"> </w:t>
      </w:r>
      <w:r w:rsidR="00192E28" w:rsidRPr="00096B3F">
        <w:rPr>
          <w:rFonts w:ascii="Times New Roman" w:eastAsia="Times New Roman" w:hAnsi="Times New Roman" w:cs="Times New Roman"/>
          <w:sz w:val="26"/>
          <w:szCs w:val="26"/>
          <w:lang w:eastAsia="ru-RU"/>
        </w:rPr>
        <w:t>в зачетных единицах и в академических часах с выделением объема аудиторной (лекции, семинары) и самостоятельной работы обучающихся.</w:t>
      </w:r>
      <w:r w:rsidRPr="00096B3F">
        <w:rPr>
          <w:rFonts w:ascii="Times New Roman" w:eastAsia="Times New Roman" w:hAnsi="Times New Roman" w:cs="Times New Roman"/>
          <w:sz w:val="26"/>
          <w:szCs w:val="26"/>
          <w:lang w:eastAsia="ru-RU"/>
        </w:rPr>
        <w:t>…………………………………………………….………...………………….</w:t>
      </w:r>
      <w:r w:rsidR="000354BB">
        <w:rPr>
          <w:rFonts w:ascii="Times New Roman" w:eastAsia="Times New Roman" w:hAnsi="Times New Roman" w:cs="Times New Roman"/>
          <w:sz w:val="26"/>
          <w:szCs w:val="26"/>
          <w:lang w:eastAsia="ru-RU"/>
        </w:rPr>
        <w:t>6</w:t>
      </w:r>
    </w:p>
    <w:p w14:paraId="6776EE93" w14:textId="08FF73E7" w:rsidR="009E41CB" w:rsidRPr="00096B3F" w:rsidRDefault="009E41CB" w:rsidP="005E7583">
      <w:pPr>
        <w:keepNext/>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0354BB">
        <w:rPr>
          <w:rFonts w:ascii="Times New Roman" w:eastAsia="Times New Roman" w:hAnsi="Times New Roman" w:cs="Times New Roman"/>
          <w:sz w:val="26"/>
          <w:szCs w:val="26"/>
          <w:lang w:eastAsia="ru-RU"/>
        </w:rPr>
        <w:t>6</w:t>
      </w:r>
    </w:p>
    <w:p w14:paraId="58AB658D" w14:textId="79237155" w:rsidR="009E41CB" w:rsidRPr="00096B3F" w:rsidRDefault="009E41CB" w:rsidP="005E7583">
      <w:pPr>
        <w:keepNext/>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5.1. Содержание дисциплины………………………………………………………...……….</w:t>
      </w:r>
      <w:r w:rsidR="000354BB">
        <w:rPr>
          <w:rFonts w:ascii="Times New Roman" w:eastAsia="Times New Roman" w:hAnsi="Times New Roman" w:cs="Times New Roman"/>
          <w:sz w:val="26"/>
          <w:szCs w:val="26"/>
          <w:lang w:eastAsia="ru-RU"/>
        </w:rPr>
        <w:t>6</w:t>
      </w:r>
    </w:p>
    <w:p w14:paraId="4263BE7F" w14:textId="590F181A" w:rsidR="009E41CB" w:rsidRPr="00096B3F" w:rsidRDefault="009E41CB" w:rsidP="005E7583">
      <w:pPr>
        <w:keepNext/>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5.2. Учебно-тематический план…………………………………………………....…......…</w:t>
      </w:r>
      <w:r w:rsidR="000354BB">
        <w:rPr>
          <w:rFonts w:ascii="Times New Roman" w:eastAsia="Times New Roman" w:hAnsi="Times New Roman" w:cs="Times New Roman"/>
          <w:sz w:val="26"/>
          <w:szCs w:val="26"/>
          <w:lang w:eastAsia="ru-RU"/>
        </w:rPr>
        <w:t>8</w:t>
      </w:r>
    </w:p>
    <w:p w14:paraId="078FD3AD" w14:textId="650229BC" w:rsidR="009E41CB" w:rsidRPr="00096B3F" w:rsidRDefault="00B353BD" w:rsidP="005E7583">
      <w:pPr>
        <w:keepNext/>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 xml:space="preserve">5.3. </w:t>
      </w:r>
      <w:r w:rsidR="00D12AD6" w:rsidRPr="00096B3F">
        <w:rPr>
          <w:rFonts w:ascii="Times New Roman" w:eastAsia="Times New Roman" w:hAnsi="Times New Roman" w:cs="Times New Roman"/>
          <w:sz w:val="26"/>
          <w:szCs w:val="26"/>
          <w:lang w:eastAsia="ru-RU"/>
        </w:rPr>
        <w:t>Содержание семинаров, практических занятий ….</w:t>
      </w:r>
      <w:r w:rsidR="009E41CB" w:rsidRPr="00096B3F">
        <w:rPr>
          <w:rFonts w:ascii="Times New Roman" w:eastAsia="Times New Roman" w:hAnsi="Times New Roman" w:cs="Times New Roman"/>
          <w:sz w:val="26"/>
          <w:szCs w:val="26"/>
          <w:lang w:eastAsia="ru-RU"/>
        </w:rPr>
        <w:t>……………………</w:t>
      </w:r>
      <w:r w:rsidRPr="00096B3F">
        <w:rPr>
          <w:rFonts w:ascii="Times New Roman" w:eastAsia="Times New Roman" w:hAnsi="Times New Roman" w:cs="Times New Roman"/>
          <w:sz w:val="26"/>
          <w:szCs w:val="26"/>
          <w:lang w:eastAsia="ru-RU"/>
        </w:rPr>
        <w:t>.</w:t>
      </w:r>
      <w:r w:rsidR="009E41CB" w:rsidRPr="00096B3F">
        <w:rPr>
          <w:rFonts w:ascii="Times New Roman" w:eastAsia="Times New Roman" w:hAnsi="Times New Roman" w:cs="Times New Roman"/>
          <w:sz w:val="26"/>
          <w:szCs w:val="26"/>
          <w:lang w:eastAsia="ru-RU"/>
        </w:rPr>
        <w:t>…………..…</w:t>
      </w:r>
      <w:r w:rsidR="00CE2E86" w:rsidRPr="00096B3F">
        <w:rPr>
          <w:rFonts w:ascii="Times New Roman" w:eastAsia="Times New Roman" w:hAnsi="Times New Roman" w:cs="Times New Roman"/>
          <w:sz w:val="26"/>
          <w:szCs w:val="26"/>
          <w:lang w:eastAsia="ru-RU"/>
        </w:rPr>
        <w:t>1</w:t>
      </w:r>
      <w:r w:rsidR="000354BB">
        <w:rPr>
          <w:rFonts w:ascii="Times New Roman" w:eastAsia="Times New Roman" w:hAnsi="Times New Roman" w:cs="Times New Roman"/>
          <w:sz w:val="26"/>
          <w:szCs w:val="26"/>
          <w:lang w:eastAsia="ru-RU"/>
        </w:rPr>
        <w:t>0</w:t>
      </w:r>
    </w:p>
    <w:p w14:paraId="33B8368A" w14:textId="442EA5A9" w:rsidR="009E41CB" w:rsidRPr="00096B3F" w:rsidRDefault="009E41CB" w:rsidP="005E7583">
      <w:pPr>
        <w:keepNext/>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 xml:space="preserve">6. </w:t>
      </w:r>
      <w:r w:rsidR="007D1A2E" w:rsidRPr="00096B3F">
        <w:rPr>
          <w:rFonts w:ascii="Times New Roman" w:eastAsia="Times New Roman" w:hAnsi="Times New Roman" w:cs="Times New Roman"/>
          <w:sz w:val="26"/>
          <w:szCs w:val="26"/>
          <w:lang w:eastAsia="ru-RU"/>
        </w:rPr>
        <w:t xml:space="preserve">Перечень учебно-методического обеспечения для самостоятельной работы </w:t>
      </w:r>
      <w:proofErr w:type="gramStart"/>
      <w:r w:rsidR="007D1A2E" w:rsidRPr="00096B3F">
        <w:rPr>
          <w:rFonts w:ascii="Times New Roman" w:eastAsia="Times New Roman" w:hAnsi="Times New Roman" w:cs="Times New Roman"/>
          <w:sz w:val="26"/>
          <w:szCs w:val="26"/>
          <w:lang w:eastAsia="ru-RU"/>
        </w:rPr>
        <w:t>обучающихся</w:t>
      </w:r>
      <w:proofErr w:type="gramEnd"/>
      <w:r w:rsidR="007D1A2E" w:rsidRPr="00096B3F">
        <w:rPr>
          <w:rFonts w:ascii="Times New Roman" w:eastAsia="Times New Roman" w:hAnsi="Times New Roman" w:cs="Times New Roman"/>
          <w:sz w:val="26"/>
          <w:szCs w:val="26"/>
          <w:lang w:eastAsia="ru-RU"/>
        </w:rPr>
        <w:t xml:space="preserve"> по дисциплине</w:t>
      </w:r>
      <w:r w:rsidRPr="00096B3F">
        <w:rPr>
          <w:rFonts w:ascii="Times New Roman" w:eastAsia="Times New Roman" w:hAnsi="Times New Roman" w:cs="Times New Roman"/>
          <w:sz w:val="26"/>
          <w:szCs w:val="26"/>
          <w:lang w:eastAsia="ru-RU"/>
        </w:rPr>
        <w:t>.…………………………………………………………..…...</w:t>
      </w:r>
      <w:r w:rsidR="000354BB">
        <w:rPr>
          <w:rFonts w:ascii="Times New Roman" w:eastAsia="Times New Roman" w:hAnsi="Times New Roman" w:cs="Times New Roman"/>
          <w:sz w:val="26"/>
          <w:szCs w:val="26"/>
          <w:lang w:eastAsia="ru-RU"/>
        </w:rPr>
        <w:t>12</w:t>
      </w:r>
    </w:p>
    <w:p w14:paraId="3D1129CB" w14:textId="1EDC8FED" w:rsidR="007D1A2E" w:rsidRPr="00096B3F" w:rsidRDefault="007D1A2E" w:rsidP="005E7583">
      <w:pPr>
        <w:keepNext/>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6.1. Перечень вопросов, отводимых на самостоятельное освоение дисциплины, формы внеаудиторной самостоятельной работы…………</w:t>
      </w:r>
      <w:r w:rsidR="00CE2E86" w:rsidRPr="00096B3F">
        <w:rPr>
          <w:rFonts w:ascii="Times New Roman" w:eastAsia="Times New Roman" w:hAnsi="Times New Roman" w:cs="Times New Roman"/>
          <w:sz w:val="26"/>
          <w:szCs w:val="26"/>
          <w:lang w:eastAsia="ru-RU"/>
        </w:rPr>
        <w:t>……………………………………..</w:t>
      </w:r>
      <w:r w:rsidRPr="00096B3F">
        <w:rPr>
          <w:rFonts w:ascii="Times New Roman" w:eastAsia="Times New Roman" w:hAnsi="Times New Roman" w:cs="Times New Roman"/>
          <w:sz w:val="26"/>
          <w:szCs w:val="26"/>
          <w:lang w:eastAsia="ru-RU"/>
        </w:rPr>
        <w:t>….</w:t>
      </w:r>
      <w:r w:rsidR="000354BB">
        <w:rPr>
          <w:rFonts w:ascii="Times New Roman" w:eastAsia="Times New Roman" w:hAnsi="Times New Roman" w:cs="Times New Roman"/>
          <w:sz w:val="26"/>
          <w:szCs w:val="26"/>
          <w:lang w:eastAsia="ru-RU"/>
        </w:rPr>
        <w:t>12</w:t>
      </w:r>
    </w:p>
    <w:p w14:paraId="567D2C88" w14:textId="6B73826B" w:rsidR="009E41CB" w:rsidRPr="00096B3F" w:rsidRDefault="007D1A2E" w:rsidP="005E7583">
      <w:pPr>
        <w:keepNext/>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6.2. Перечень вопросов, заданий, тем для подготовки к текущему контролю….</w:t>
      </w:r>
      <w:r w:rsidR="009E41CB" w:rsidRPr="00096B3F">
        <w:rPr>
          <w:rFonts w:ascii="Times New Roman" w:eastAsia="Times New Roman" w:hAnsi="Times New Roman" w:cs="Times New Roman"/>
          <w:sz w:val="26"/>
          <w:szCs w:val="26"/>
          <w:lang w:eastAsia="ru-RU"/>
        </w:rPr>
        <w:t>………………………………………….……</w:t>
      </w:r>
      <w:r w:rsidR="00CE2E86" w:rsidRPr="00096B3F">
        <w:rPr>
          <w:rFonts w:ascii="Times New Roman" w:eastAsia="Times New Roman" w:hAnsi="Times New Roman" w:cs="Times New Roman"/>
          <w:sz w:val="26"/>
          <w:szCs w:val="26"/>
          <w:lang w:eastAsia="ru-RU"/>
        </w:rPr>
        <w:t>……………………..</w:t>
      </w:r>
      <w:r w:rsidR="009E41CB" w:rsidRPr="00096B3F">
        <w:rPr>
          <w:rFonts w:ascii="Times New Roman" w:eastAsia="Times New Roman" w:hAnsi="Times New Roman" w:cs="Times New Roman"/>
          <w:sz w:val="26"/>
          <w:szCs w:val="26"/>
          <w:lang w:eastAsia="ru-RU"/>
        </w:rPr>
        <w:t>………...…</w:t>
      </w:r>
      <w:r w:rsidR="000354BB">
        <w:rPr>
          <w:rFonts w:ascii="Times New Roman" w:eastAsia="Times New Roman" w:hAnsi="Times New Roman" w:cs="Times New Roman"/>
          <w:sz w:val="26"/>
          <w:szCs w:val="26"/>
          <w:lang w:eastAsia="ru-RU"/>
        </w:rPr>
        <w:t>1</w:t>
      </w:r>
      <w:r w:rsidR="00CC4C82">
        <w:rPr>
          <w:rFonts w:ascii="Times New Roman" w:eastAsia="Times New Roman" w:hAnsi="Times New Roman" w:cs="Times New Roman"/>
          <w:sz w:val="26"/>
          <w:szCs w:val="26"/>
          <w:lang w:eastAsia="ru-RU"/>
        </w:rPr>
        <w:t>3</w:t>
      </w:r>
    </w:p>
    <w:p w14:paraId="1B224ACE" w14:textId="6920300F" w:rsidR="007D1A2E" w:rsidRPr="00096B3F" w:rsidRDefault="009E41CB" w:rsidP="005E7583">
      <w:pPr>
        <w:keepNext/>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7. Фонд оценочных сре</w:t>
      </w:r>
      <w:proofErr w:type="gramStart"/>
      <w:r w:rsidRPr="00096B3F">
        <w:rPr>
          <w:rFonts w:ascii="Times New Roman" w:eastAsia="Times New Roman" w:hAnsi="Times New Roman" w:cs="Times New Roman"/>
          <w:sz w:val="26"/>
          <w:szCs w:val="26"/>
          <w:lang w:eastAsia="ru-RU"/>
        </w:rPr>
        <w:t>дств дл</w:t>
      </w:r>
      <w:proofErr w:type="gramEnd"/>
      <w:r w:rsidRPr="00096B3F">
        <w:rPr>
          <w:rFonts w:ascii="Times New Roman" w:eastAsia="Times New Roman" w:hAnsi="Times New Roman" w:cs="Times New Roman"/>
          <w:sz w:val="26"/>
          <w:szCs w:val="26"/>
          <w:lang w:eastAsia="ru-RU"/>
        </w:rPr>
        <w:t>я проведения промежуточной аттестации обучающихся по дисциплине…………………………………</w:t>
      </w:r>
      <w:r w:rsidR="00CE2E86" w:rsidRPr="00096B3F">
        <w:rPr>
          <w:rFonts w:ascii="Times New Roman" w:eastAsia="Times New Roman" w:hAnsi="Times New Roman" w:cs="Times New Roman"/>
          <w:sz w:val="26"/>
          <w:szCs w:val="26"/>
          <w:lang w:eastAsia="ru-RU"/>
        </w:rPr>
        <w:t>….</w:t>
      </w:r>
      <w:r w:rsidRPr="00096B3F">
        <w:rPr>
          <w:rFonts w:ascii="Times New Roman" w:eastAsia="Times New Roman" w:hAnsi="Times New Roman" w:cs="Times New Roman"/>
          <w:sz w:val="26"/>
          <w:szCs w:val="26"/>
          <w:lang w:eastAsia="ru-RU"/>
        </w:rPr>
        <w:t>……………………………………….......…</w:t>
      </w:r>
      <w:r w:rsidR="000354BB">
        <w:rPr>
          <w:rFonts w:ascii="Times New Roman" w:eastAsia="Times New Roman" w:hAnsi="Times New Roman" w:cs="Times New Roman"/>
          <w:sz w:val="26"/>
          <w:szCs w:val="26"/>
          <w:lang w:eastAsia="ru-RU"/>
        </w:rPr>
        <w:t>1</w:t>
      </w:r>
      <w:r w:rsidR="00CC4C82">
        <w:rPr>
          <w:rFonts w:ascii="Times New Roman" w:eastAsia="Times New Roman" w:hAnsi="Times New Roman" w:cs="Times New Roman"/>
          <w:sz w:val="26"/>
          <w:szCs w:val="26"/>
          <w:lang w:eastAsia="ru-RU"/>
        </w:rPr>
        <w:t>6</w:t>
      </w:r>
    </w:p>
    <w:p w14:paraId="0D9C7BCF" w14:textId="13D24783" w:rsidR="009E41CB" w:rsidRPr="00096B3F" w:rsidRDefault="009E41CB" w:rsidP="005E7583">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8. Перечень основной и дополнительной учебной литературы, необходимой для освоения дисциплины …………………………………………….……….…………...</w:t>
      </w:r>
      <w:r w:rsidR="00CE2E86" w:rsidRPr="00096B3F">
        <w:rPr>
          <w:rFonts w:ascii="Times New Roman" w:eastAsia="Times New Roman" w:hAnsi="Times New Roman" w:cs="Times New Roman"/>
          <w:sz w:val="26"/>
          <w:szCs w:val="26"/>
          <w:lang w:eastAsia="ru-RU"/>
        </w:rPr>
        <w:t>.................</w:t>
      </w:r>
      <w:r w:rsidRPr="00096B3F">
        <w:rPr>
          <w:rFonts w:ascii="Times New Roman" w:eastAsia="Times New Roman" w:hAnsi="Times New Roman" w:cs="Times New Roman"/>
          <w:sz w:val="26"/>
          <w:szCs w:val="26"/>
          <w:lang w:eastAsia="ru-RU"/>
        </w:rPr>
        <w:t>……</w:t>
      </w:r>
      <w:r w:rsidR="000354BB">
        <w:rPr>
          <w:rFonts w:ascii="Times New Roman" w:eastAsia="Times New Roman" w:hAnsi="Times New Roman" w:cs="Times New Roman"/>
          <w:sz w:val="26"/>
          <w:szCs w:val="26"/>
          <w:lang w:eastAsia="ru-RU"/>
        </w:rPr>
        <w:t>2</w:t>
      </w:r>
      <w:r w:rsidR="00CC4C82">
        <w:rPr>
          <w:rFonts w:ascii="Times New Roman" w:eastAsia="Times New Roman" w:hAnsi="Times New Roman" w:cs="Times New Roman"/>
          <w:sz w:val="26"/>
          <w:szCs w:val="26"/>
          <w:lang w:eastAsia="ru-RU"/>
        </w:rPr>
        <w:t>1</w:t>
      </w:r>
    </w:p>
    <w:p w14:paraId="474665CD" w14:textId="739B6974" w:rsidR="009E41CB" w:rsidRPr="00096B3F" w:rsidRDefault="009E41CB" w:rsidP="005E7583">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9. Перечень ресурсов информационно-телекоммуникационной сети «Интернет», необходимых для освоения дисциплины…………………………………………….…......</w:t>
      </w:r>
      <w:r w:rsidR="000354BB">
        <w:rPr>
          <w:rFonts w:ascii="Times New Roman" w:eastAsia="Times New Roman" w:hAnsi="Times New Roman" w:cs="Times New Roman"/>
          <w:sz w:val="26"/>
          <w:szCs w:val="26"/>
          <w:lang w:eastAsia="ru-RU"/>
        </w:rPr>
        <w:t>2</w:t>
      </w:r>
      <w:r w:rsidR="00CC4C82">
        <w:rPr>
          <w:rFonts w:ascii="Times New Roman" w:eastAsia="Times New Roman" w:hAnsi="Times New Roman" w:cs="Times New Roman"/>
          <w:sz w:val="26"/>
          <w:szCs w:val="26"/>
          <w:lang w:eastAsia="ru-RU"/>
        </w:rPr>
        <w:t>4</w:t>
      </w:r>
    </w:p>
    <w:p w14:paraId="72BC4CC0" w14:textId="486DB2A2" w:rsidR="009E41CB" w:rsidRPr="00096B3F" w:rsidRDefault="009E41CB" w:rsidP="005E7583">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 xml:space="preserve">10. Методические указания для </w:t>
      </w:r>
      <w:proofErr w:type="gramStart"/>
      <w:r w:rsidRPr="00096B3F">
        <w:rPr>
          <w:rFonts w:ascii="Times New Roman" w:eastAsia="Times New Roman" w:hAnsi="Times New Roman" w:cs="Times New Roman"/>
          <w:sz w:val="26"/>
          <w:szCs w:val="26"/>
          <w:lang w:eastAsia="ru-RU"/>
        </w:rPr>
        <w:t>обучающихся</w:t>
      </w:r>
      <w:proofErr w:type="gramEnd"/>
      <w:r w:rsidRPr="00096B3F">
        <w:rPr>
          <w:rFonts w:ascii="Times New Roman" w:eastAsia="Times New Roman" w:hAnsi="Times New Roman" w:cs="Times New Roman"/>
          <w:sz w:val="26"/>
          <w:szCs w:val="26"/>
          <w:lang w:eastAsia="ru-RU"/>
        </w:rPr>
        <w:t xml:space="preserve"> по освоению дисциплины…………….…</w:t>
      </w:r>
      <w:r w:rsidR="000354BB">
        <w:rPr>
          <w:rFonts w:ascii="Times New Roman" w:eastAsia="Times New Roman" w:hAnsi="Times New Roman" w:cs="Times New Roman"/>
          <w:sz w:val="26"/>
          <w:szCs w:val="26"/>
          <w:lang w:eastAsia="ru-RU"/>
        </w:rPr>
        <w:t>2</w:t>
      </w:r>
      <w:r w:rsidR="00CC4C82">
        <w:rPr>
          <w:rFonts w:ascii="Times New Roman" w:eastAsia="Times New Roman" w:hAnsi="Times New Roman" w:cs="Times New Roman"/>
          <w:sz w:val="26"/>
          <w:szCs w:val="26"/>
          <w:lang w:eastAsia="ru-RU"/>
        </w:rPr>
        <w:t>4</w:t>
      </w:r>
    </w:p>
    <w:p w14:paraId="3CD95571" w14:textId="6083F200" w:rsidR="009E41CB" w:rsidRPr="00096B3F" w:rsidRDefault="009E41CB" w:rsidP="005E7583">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C0AEB">
        <w:rPr>
          <w:rFonts w:ascii="Times New Roman" w:eastAsia="Times New Roman" w:hAnsi="Times New Roman" w:cs="Times New Roman"/>
          <w:sz w:val="26"/>
          <w:szCs w:val="26"/>
          <w:lang w:eastAsia="ru-RU"/>
        </w:rPr>
        <w:t>2</w:t>
      </w:r>
      <w:r w:rsidR="0000346E">
        <w:rPr>
          <w:rFonts w:ascii="Times New Roman" w:eastAsia="Times New Roman" w:hAnsi="Times New Roman" w:cs="Times New Roman"/>
          <w:sz w:val="26"/>
          <w:szCs w:val="26"/>
          <w:lang w:eastAsia="ru-RU"/>
        </w:rPr>
        <w:t>9</w:t>
      </w:r>
    </w:p>
    <w:p w14:paraId="78AF94E8" w14:textId="2E579A41" w:rsidR="009E41CB" w:rsidRPr="00096B3F" w:rsidRDefault="009E41CB" w:rsidP="005E7583">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096B3F">
        <w:rPr>
          <w:rFonts w:ascii="Times New Roman" w:eastAsia="Times New Roman" w:hAnsi="Times New Roman" w:cs="Times New Roman"/>
          <w:sz w:val="26"/>
          <w:szCs w:val="26"/>
          <w:lang w:eastAsia="ru-RU"/>
        </w:rPr>
        <w:t>12. Описание материально-технической базы, необходимой для осуществления образовательного процесса по дисциплине……………………………………………..….</w:t>
      </w:r>
      <w:r w:rsidR="0000346E">
        <w:rPr>
          <w:rFonts w:ascii="Times New Roman" w:eastAsia="Times New Roman" w:hAnsi="Times New Roman" w:cs="Times New Roman"/>
          <w:sz w:val="26"/>
          <w:szCs w:val="26"/>
          <w:lang w:eastAsia="ru-RU"/>
        </w:rPr>
        <w:t>29</w:t>
      </w:r>
    </w:p>
    <w:p w14:paraId="02F085B7" w14:textId="77777777" w:rsidR="009E41CB" w:rsidRPr="00096B3F" w:rsidRDefault="009E41CB" w:rsidP="005E7583">
      <w:pPr>
        <w:spacing w:after="0" w:line="240" w:lineRule="auto"/>
        <w:rPr>
          <w:rFonts w:ascii="Times New Roman" w:hAnsi="Times New Roman" w:cs="Times New Roman"/>
          <w:b/>
          <w:sz w:val="28"/>
          <w:szCs w:val="24"/>
          <w:lang w:eastAsia="ru-RU"/>
        </w:rPr>
      </w:pPr>
      <w:r w:rsidRPr="00096B3F">
        <w:rPr>
          <w:rFonts w:ascii="Times New Roman" w:hAnsi="Times New Roman" w:cs="Times New Roman"/>
          <w:b/>
          <w:sz w:val="26"/>
          <w:szCs w:val="26"/>
          <w:lang w:eastAsia="ru-RU"/>
        </w:rPr>
        <w:br w:type="page"/>
      </w:r>
      <w:r w:rsidRPr="00096B3F">
        <w:rPr>
          <w:rFonts w:ascii="Times New Roman" w:hAnsi="Times New Roman" w:cs="Times New Roman"/>
          <w:b/>
          <w:sz w:val="26"/>
          <w:szCs w:val="26"/>
          <w:lang w:eastAsia="ru-RU"/>
        </w:rPr>
        <w:lastRenderedPageBreak/>
        <w:t xml:space="preserve">1. </w:t>
      </w:r>
      <w:r w:rsidRPr="00096B3F">
        <w:rPr>
          <w:rFonts w:ascii="Times New Roman" w:hAnsi="Times New Roman" w:cs="Times New Roman"/>
          <w:b/>
          <w:sz w:val="28"/>
          <w:szCs w:val="24"/>
          <w:lang w:eastAsia="ru-RU"/>
        </w:rPr>
        <w:t>Наименование дисциплины</w:t>
      </w:r>
    </w:p>
    <w:p w14:paraId="09CFB407" w14:textId="77777777" w:rsidR="009E41CB" w:rsidRPr="00096B3F" w:rsidRDefault="00B83860" w:rsidP="005E7583">
      <w:pPr>
        <w:spacing w:after="0" w:line="240" w:lineRule="auto"/>
        <w:rPr>
          <w:rFonts w:ascii="Times New Roman" w:hAnsi="Times New Roman" w:cs="Times New Roman"/>
          <w:sz w:val="28"/>
          <w:szCs w:val="24"/>
          <w:lang w:eastAsia="ru-RU"/>
        </w:rPr>
      </w:pPr>
      <w:r w:rsidRPr="00096B3F">
        <w:rPr>
          <w:rFonts w:ascii="Times New Roman" w:hAnsi="Times New Roman" w:cs="Times New Roman"/>
          <w:sz w:val="28"/>
          <w:szCs w:val="24"/>
          <w:lang w:eastAsia="ru-RU"/>
        </w:rPr>
        <w:t>Экологическое</w:t>
      </w:r>
      <w:r w:rsidR="009E41CB" w:rsidRPr="00096B3F">
        <w:rPr>
          <w:rFonts w:ascii="Times New Roman" w:hAnsi="Times New Roman" w:cs="Times New Roman"/>
          <w:sz w:val="28"/>
          <w:szCs w:val="24"/>
          <w:lang w:eastAsia="ru-RU"/>
        </w:rPr>
        <w:t xml:space="preserve"> право</w:t>
      </w:r>
    </w:p>
    <w:p w14:paraId="003A194F" w14:textId="77777777" w:rsidR="009E41CB" w:rsidRPr="00096B3F" w:rsidRDefault="009E41CB" w:rsidP="005E7583">
      <w:pPr>
        <w:suppressAutoHyphens/>
        <w:spacing w:after="0" w:line="240" w:lineRule="auto"/>
        <w:ind w:firstLine="709"/>
        <w:jc w:val="both"/>
        <w:rPr>
          <w:rFonts w:ascii="Times New Roman" w:hAnsi="Times New Roman" w:cs="Times New Roman"/>
          <w:sz w:val="28"/>
          <w:szCs w:val="28"/>
          <w:lang w:eastAsia="ru-RU"/>
        </w:rPr>
      </w:pPr>
    </w:p>
    <w:p w14:paraId="4FE997FB" w14:textId="77777777" w:rsidR="009E41CB" w:rsidRPr="00096B3F" w:rsidRDefault="009E41CB" w:rsidP="005E7583">
      <w:pPr>
        <w:pStyle w:val="a3"/>
        <w:spacing w:line="240" w:lineRule="auto"/>
        <w:ind w:left="0"/>
        <w:jc w:val="both"/>
        <w:rPr>
          <w:rFonts w:ascii="Times New Roman" w:hAnsi="Times New Roman" w:cs="Times New Roman"/>
          <w:b/>
          <w:sz w:val="28"/>
          <w:szCs w:val="24"/>
          <w:lang w:eastAsia="ru-RU"/>
        </w:rPr>
      </w:pPr>
      <w:r w:rsidRPr="00096B3F">
        <w:rPr>
          <w:rFonts w:ascii="Times New Roman" w:hAnsi="Times New Roman" w:cs="Times New Roman"/>
          <w:b/>
          <w:sz w:val="28"/>
          <w:szCs w:val="24"/>
          <w:lang w:eastAsia="ru-RU"/>
        </w:rPr>
        <w:t xml:space="preserve">2. </w:t>
      </w:r>
      <w:r w:rsidR="002A0380" w:rsidRPr="00096B3F">
        <w:rPr>
          <w:rFonts w:ascii="Times New Roman" w:hAnsi="Times New Roman" w:cs="Times New Roman"/>
          <w:b/>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F785F70" w14:textId="77777777" w:rsidR="007906FD" w:rsidRPr="00096B3F" w:rsidRDefault="007906FD" w:rsidP="005E7583">
      <w:pPr>
        <w:tabs>
          <w:tab w:val="left" w:pos="851"/>
        </w:tabs>
        <w:spacing w:after="0" w:line="240" w:lineRule="auto"/>
        <w:ind w:firstLine="782"/>
        <w:jc w:val="both"/>
        <w:rPr>
          <w:rFonts w:ascii="Times New Roman" w:eastAsia="Times New Roman" w:hAnsi="Times New Roman" w:cs="Times New Roman"/>
          <w:color w:val="000000"/>
          <w:sz w:val="28"/>
          <w:szCs w:val="28"/>
          <w:highlight w:val="yellow"/>
          <w:shd w:val="clear" w:color="auto" w:fill="FFFFFF"/>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254"/>
        <w:gridCol w:w="2892"/>
        <w:gridCol w:w="3867"/>
      </w:tblGrid>
      <w:tr w:rsidR="004F5A99" w:rsidRPr="00096B3F" w14:paraId="2A357B88" w14:textId="77777777" w:rsidTr="009973CD">
        <w:tc>
          <w:tcPr>
            <w:tcW w:w="11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21916" w14:textId="77777777" w:rsidR="007906FD" w:rsidRPr="00096B3F" w:rsidRDefault="007906FD" w:rsidP="005E7583">
            <w:pPr>
              <w:tabs>
                <w:tab w:val="left" w:pos="0"/>
              </w:tabs>
              <w:suppressAutoHyphens/>
              <w:spacing w:after="0" w:line="240" w:lineRule="auto"/>
              <w:ind w:left="199"/>
              <w:jc w:val="center"/>
              <w:rPr>
                <w:rFonts w:ascii="Times New Roman" w:eastAsia="Times New Roman" w:hAnsi="Times New Roman" w:cs="Times New Roman"/>
                <w:b/>
                <w:sz w:val="24"/>
                <w:szCs w:val="24"/>
              </w:rPr>
            </w:pPr>
            <w:r w:rsidRPr="00096B3F">
              <w:rPr>
                <w:rFonts w:ascii="Times New Roman" w:eastAsia="Times New Roman" w:hAnsi="Times New Roman" w:cs="Times New Roman"/>
                <w:b/>
                <w:sz w:val="24"/>
                <w:szCs w:val="24"/>
              </w:rPr>
              <w:t>Код компе-</w:t>
            </w:r>
            <w:proofErr w:type="spellStart"/>
            <w:r w:rsidRPr="00096B3F">
              <w:rPr>
                <w:rFonts w:ascii="Times New Roman" w:eastAsia="Times New Roman" w:hAnsi="Times New Roman" w:cs="Times New Roman"/>
                <w:b/>
                <w:sz w:val="24"/>
                <w:szCs w:val="24"/>
              </w:rPr>
              <w:t>тенции</w:t>
            </w:r>
            <w:proofErr w:type="spellEnd"/>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9532E" w14:textId="77777777" w:rsidR="007906FD" w:rsidRPr="00096B3F" w:rsidRDefault="007906FD" w:rsidP="005E7583">
            <w:pPr>
              <w:tabs>
                <w:tab w:val="left" w:pos="0"/>
              </w:tabs>
              <w:suppressAutoHyphens/>
              <w:spacing w:after="0" w:line="240" w:lineRule="auto"/>
              <w:jc w:val="center"/>
              <w:rPr>
                <w:rFonts w:ascii="Times New Roman" w:eastAsia="Times New Roman" w:hAnsi="Times New Roman" w:cs="Times New Roman"/>
                <w:b/>
                <w:sz w:val="24"/>
                <w:szCs w:val="24"/>
              </w:rPr>
            </w:pPr>
            <w:r w:rsidRPr="00096B3F">
              <w:rPr>
                <w:rFonts w:ascii="Times New Roman" w:eastAsia="Times New Roman" w:hAnsi="Times New Roman" w:cs="Times New Roman"/>
                <w:b/>
                <w:sz w:val="24"/>
                <w:szCs w:val="24"/>
              </w:rPr>
              <w:t>Наименование компетенции</w:t>
            </w:r>
          </w:p>
        </w:tc>
        <w:tc>
          <w:tcPr>
            <w:tcW w:w="2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90505" w14:textId="0D992D64" w:rsidR="007906FD" w:rsidRPr="00096B3F" w:rsidRDefault="007906FD" w:rsidP="005E7583">
            <w:pPr>
              <w:tabs>
                <w:tab w:val="left" w:pos="0"/>
              </w:tabs>
              <w:suppressAutoHyphens/>
              <w:spacing w:after="0" w:line="240" w:lineRule="auto"/>
              <w:jc w:val="center"/>
              <w:rPr>
                <w:rFonts w:ascii="Times New Roman" w:eastAsia="Times New Roman" w:hAnsi="Times New Roman" w:cs="Times New Roman"/>
                <w:b/>
                <w:sz w:val="24"/>
                <w:szCs w:val="24"/>
              </w:rPr>
            </w:pPr>
            <w:r w:rsidRPr="00096B3F">
              <w:rPr>
                <w:rFonts w:ascii="Times New Roman" w:eastAsia="Times New Roman" w:hAnsi="Times New Roman" w:cs="Times New Roman"/>
                <w:b/>
                <w:sz w:val="24"/>
                <w:szCs w:val="24"/>
              </w:rPr>
              <w:t>Индикаторы достижения компетенции</w:t>
            </w:r>
          </w:p>
        </w:tc>
        <w:tc>
          <w:tcPr>
            <w:tcW w:w="38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26DA7" w14:textId="1463DE99" w:rsidR="007906FD" w:rsidRPr="00096B3F" w:rsidRDefault="007906FD" w:rsidP="005E7583">
            <w:pPr>
              <w:tabs>
                <w:tab w:val="left" w:pos="0"/>
              </w:tabs>
              <w:suppressAutoHyphens/>
              <w:spacing w:after="0" w:line="240" w:lineRule="auto"/>
              <w:jc w:val="center"/>
              <w:rPr>
                <w:rFonts w:ascii="Times New Roman" w:eastAsia="Times New Roman" w:hAnsi="Times New Roman" w:cs="Times New Roman"/>
                <w:b/>
                <w:sz w:val="24"/>
                <w:szCs w:val="24"/>
              </w:rPr>
            </w:pPr>
            <w:r w:rsidRPr="00096B3F">
              <w:rPr>
                <w:rFonts w:ascii="Times New Roman" w:eastAsia="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4F5A99" w:rsidRPr="00096B3F" w14:paraId="713DF8D4" w14:textId="77777777" w:rsidTr="009973CD">
        <w:tc>
          <w:tcPr>
            <w:tcW w:w="11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0DE68" w14:textId="77777777" w:rsidR="007906FD" w:rsidRPr="00096B3F" w:rsidRDefault="007906FD" w:rsidP="005E7583">
            <w:pPr>
              <w:tabs>
                <w:tab w:val="left" w:pos="0"/>
              </w:tabs>
              <w:suppressAutoHyphens/>
              <w:spacing w:after="0" w:line="240" w:lineRule="auto"/>
              <w:rPr>
                <w:rFonts w:ascii="Times New Roman" w:eastAsia="Times New Roman" w:hAnsi="Times New Roman" w:cs="Times New Roman"/>
                <w:sz w:val="28"/>
                <w:szCs w:val="28"/>
              </w:rPr>
            </w:pPr>
            <w:r w:rsidRPr="00096B3F">
              <w:rPr>
                <w:rFonts w:ascii="Times New Roman" w:eastAsia="Times New Roman" w:hAnsi="Times New Roman" w:cs="Times New Roman"/>
                <w:sz w:val="28"/>
                <w:szCs w:val="28"/>
              </w:rPr>
              <w:t>1</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118FE" w14:textId="77777777" w:rsidR="007906FD" w:rsidRPr="00096B3F" w:rsidRDefault="007906FD" w:rsidP="005E7583">
            <w:pPr>
              <w:tabs>
                <w:tab w:val="left" w:pos="0"/>
              </w:tabs>
              <w:suppressAutoHyphens/>
              <w:spacing w:after="0" w:line="240" w:lineRule="auto"/>
              <w:jc w:val="center"/>
              <w:rPr>
                <w:rFonts w:ascii="Times New Roman" w:eastAsia="Times New Roman" w:hAnsi="Times New Roman" w:cs="Times New Roman"/>
                <w:sz w:val="28"/>
                <w:szCs w:val="28"/>
              </w:rPr>
            </w:pPr>
            <w:r w:rsidRPr="00096B3F">
              <w:rPr>
                <w:rFonts w:ascii="Times New Roman" w:eastAsia="Times New Roman" w:hAnsi="Times New Roman" w:cs="Times New Roman"/>
                <w:sz w:val="28"/>
                <w:szCs w:val="28"/>
              </w:rPr>
              <w:t>2</w:t>
            </w:r>
          </w:p>
        </w:tc>
        <w:tc>
          <w:tcPr>
            <w:tcW w:w="2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8A09E" w14:textId="77777777" w:rsidR="007906FD" w:rsidRPr="00096B3F" w:rsidRDefault="007906FD" w:rsidP="005E7583">
            <w:pPr>
              <w:tabs>
                <w:tab w:val="left" w:pos="0"/>
              </w:tabs>
              <w:suppressAutoHyphens/>
              <w:spacing w:after="0" w:line="240" w:lineRule="auto"/>
              <w:jc w:val="center"/>
              <w:rPr>
                <w:rFonts w:ascii="Times New Roman" w:eastAsia="Times New Roman" w:hAnsi="Times New Roman" w:cs="Times New Roman"/>
                <w:sz w:val="28"/>
                <w:szCs w:val="28"/>
              </w:rPr>
            </w:pPr>
            <w:r w:rsidRPr="00096B3F">
              <w:rPr>
                <w:rFonts w:ascii="Times New Roman" w:eastAsia="Times New Roman" w:hAnsi="Times New Roman" w:cs="Times New Roman"/>
                <w:sz w:val="28"/>
                <w:szCs w:val="28"/>
              </w:rPr>
              <w:t>3</w:t>
            </w:r>
          </w:p>
        </w:tc>
        <w:tc>
          <w:tcPr>
            <w:tcW w:w="38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686CB" w14:textId="77777777" w:rsidR="007906FD" w:rsidRPr="00096B3F" w:rsidRDefault="007906FD" w:rsidP="005E7583">
            <w:pPr>
              <w:tabs>
                <w:tab w:val="left" w:pos="0"/>
              </w:tabs>
              <w:suppressAutoHyphens/>
              <w:spacing w:after="0" w:line="240" w:lineRule="auto"/>
              <w:jc w:val="center"/>
              <w:rPr>
                <w:rFonts w:ascii="Times New Roman" w:eastAsia="Times New Roman" w:hAnsi="Times New Roman" w:cs="Times New Roman"/>
                <w:sz w:val="28"/>
                <w:szCs w:val="28"/>
              </w:rPr>
            </w:pPr>
            <w:r w:rsidRPr="00096B3F">
              <w:rPr>
                <w:rFonts w:ascii="Times New Roman" w:eastAsia="Times New Roman" w:hAnsi="Times New Roman" w:cs="Times New Roman"/>
                <w:sz w:val="28"/>
                <w:szCs w:val="28"/>
              </w:rPr>
              <w:t>4</w:t>
            </w:r>
          </w:p>
        </w:tc>
      </w:tr>
      <w:tr w:rsidR="00B06DF7" w:rsidRPr="00096B3F" w14:paraId="0F6D6CB0" w14:textId="77777777" w:rsidTr="009973CD">
        <w:tc>
          <w:tcPr>
            <w:tcW w:w="1193" w:type="dxa"/>
            <w:vMerge w:val="restart"/>
            <w:tcBorders>
              <w:top w:val="single" w:sz="4" w:space="0" w:color="auto"/>
              <w:left w:val="single" w:sz="4" w:space="0" w:color="auto"/>
              <w:right w:val="single" w:sz="4" w:space="0" w:color="auto"/>
            </w:tcBorders>
            <w:shd w:val="clear" w:color="auto" w:fill="auto"/>
          </w:tcPr>
          <w:p w14:paraId="2DCA3FAF" w14:textId="78A687BD" w:rsidR="00B06DF7" w:rsidRPr="00096B3F" w:rsidRDefault="00B06DF7" w:rsidP="005E7583">
            <w:pPr>
              <w:tabs>
                <w:tab w:val="left" w:pos="0"/>
              </w:tabs>
              <w:suppressAutoHyphens/>
              <w:spacing w:after="0" w:line="240" w:lineRule="auto"/>
              <w:rPr>
                <w:rFonts w:ascii="Times New Roman" w:eastAsia="Times New Roman" w:hAnsi="Times New Roman" w:cs="Times New Roman"/>
                <w:sz w:val="28"/>
                <w:szCs w:val="28"/>
                <w:highlight w:val="yellow"/>
              </w:rPr>
            </w:pPr>
            <w:r w:rsidRPr="00096B3F">
              <w:rPr>
                <w:rFonts w:ascii="Times New Roman" w:eastAsia="Times New Roman" w:hAnsi="Times New Roman" w:cs="Times New Roman"/>
                <w:sz w:val="24"/>
                <w:szCs w:val="24"/>
              </w:rPr>
              <w:t>ПКН-3</w:t>
            </w:r>
          </w:p>
        </w:tc>
        <w:tc>
          <w:tcPr>
            <w:tcW w:w="2254" w:type="dxa"/>
            <w:vMerge w:val="restart"/>
            <w:tcBorders>
              <w:top w:val="single" w:sz="4" w:space="0" w:color="auto"/>
              <w:left w:val="single" w:sz="4" w:space="0" w:color="auto"/>
              <w:right w:val="single" w:sz="4" w:space="0" w:color="auto"/>
            </w:tcBorders>
            <w:shd w:val="clear" w:color="auto" w:fill="auto"/>
          </w:tcPr>
          <w:p w14:paraId="42F9F6CA" w14:textId="4011037C" w:rsidR="00B06DF7" w:rsidRPr="00096B3F" w:rsidRDefault="00B06DF7" w:rsidP="005E7583">
            <w:pPr>
              <w:tabs>
                <w:tab w:val="left" w:pos="0"/>
              </w:tabs>
              <w:suppressAutoHyphens/>
              <w:spacing w:after="0" w:line="240" w:lineRule="auto"/>
              <w:rPr>
                <w:rFonts w:ascii="Times New Roman" w:eastAsia="Times New Roman" w:hAnsi="Times New Roman" w:cs="Times New Roman"/>
                <w:sz w:val="24"/>
                <w:szCs w:val="24"/>
              </w:rPr>
            </w:pPr>
            <w:r w:rsidRPr="00096B3F">
              <w:rPr>
                <w:rFonts w:ascii="Times New Roman" w:eastAsia="Times New Roman" w:hAnsi="Times New Roman" w:cs="Times New Roman"/>
                <w:sz w:val="24"/>
                <w:szCs w:val="24"/>
              </w:rPr>
              <w:t>Способность юридически грамотно квалифицировать факты и обстоятельства, принимать решения и совершать юридические действия в точном соответствии с законодательством, участвовать в экспертной юридической деятельности в рамках поставленной задачи</w:t>
            </w:r>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0A7D7189" w14:textId="076F8B7D" w:rsidR="00B06DF7" w:rsidRPr="00096B3F" w:rsidRDefault="00B06DF7" w:rsidP="005E7583">
            <w:pPr>
              <w:tabs>
                <w:tab w:val="left" w:pos="0"/>
              </w:tabs>
              <w:suppressAutoHyphens/>
              <w:spacing w:after="0" w:line="240" w:lineRule="auto"/>
              <w:rPr>
                <w:rFonts w:ascii="Times New Roman" w:eastAsia="Times New Roman" w:hAnsi="Times New Roman" w:cs="Times New Roman"/>
                <w:sz w:val="24"/>
                <w:szCs w:val="24"/>
              </w:rPr>
            </w:pPr>
            <w:r w:rsidRPr="00096B3F">
              <w:rPr>
                <w:rFonts w:ascii="Times New Roman" w:eastAsia="Times New Roman" w:hAnsi="Times New Roman" w:cs="Times New Roman"/>
                <w:sz w:val="24"/>
                <w:szCs w:val="24"/>
              </w:rPr>
              <w:t>1.Анализирует юридические факты и возникающие в связи с ними правоотношения, толкует и правильно применяет правовые нормы</w:t>
            </w:r>
          </w:p>
        </w:tc>
        <w:tc>
          <w:tcPr>
            <w:tcW w:w="3867" w:type="dxa"/>
            <w:tcBorders>
              <w:top w:val="single" w:sz="4" w:space="0" w:color="auto"/>
              <w:left w:val="single" w:sz="4" w:space="0" w:color="auto"/>
              <w:bottom w:val="single" w:sz="4" w:space="0" w:color="auto"/>
              <w:right w:val="single" w:sz="4" w:space="0" w:color="auto"/>
            </w:tcBorders>
            <w:shd w:val="clear" w:color="auto" w:fill="auto"/>
          </w:tcPr>
          <w:p w14:paraId="4F62EBAE" w14:textId="2FE13599" w:rsidR="00B06DF7" w:rsidRPr="00096B3F" w:rsidRDefault="00B06DF7" w:rsidP="005E7583">
            <w:pPr>
              <w:tabs>
                <w:tab w:val="left" w:pos="0"/>
              </w:tabs>
              <w:suppressAutoHyphens/>
              <w:spacing w:after="0" w:line="240" w:lineRule="auto"/>
              <w:rPr>
                <w:rFonts w:ascii="Times New Roman" w:eastAsia="Times New Roman" w:hAnsi="Times New Roman" w:cs="Times New Roman"/>
                <w:sz w:val="24"/>
                <w:szCs w:val="24"/>
              </w:rPr>
            </w:pPr>
            <w:r w:rsidRPr="00096B3F">
              <w:rPr>
                <w:rFonts w:ascii="Times New Roman" w:eastAsia="Times New Roman" w:hAnsi="Times New Roman" w:cs="Times New Roman"/>
                <w:b/>
                <w:bCs/>
                <w:sz w:val="24"/>
                <w:szCs w:val="24"/>
              </w:rPr>
              <w:t>Знать:</w:t>
            </w:r>
            <w:r w:rsidRPr="00096B3F">
              <w:rPr>
                <w:rFonts w:ascii="Times New Roman" w:eastAsia="Times New Roman" w:hAnsi="Times New Roman" w:cs="Times New Roman"/>
                <w:sz w:val="24"/>
                <w:szCs w:val="24"/>
              </w:rPr>
              <w:t xml:space="preserve"> </w:t>
            </w:r>
            <w:r w:rsidRPr="00096B3F">
              <w:rPr>
                <w:rFonts w:ascii="Times New Roman" w:hAnsi="Times New Roman" w:cs="Times New Roman"/>
                <w:sz w:val="24"/>
                <w:szCs w:val="24"/>
              </w:rPr>
              <w:t>виды юридических фактов в экологическом праве; структуру, особенности, виды экологических правоотношений, правила толкования норм экологического права</w:t>
            </w:r>
            <w:r w:rsidRPr="00096B3F">
              <w:rPr>
                <w:rFonts w:ascii="Times New Roman" w:eastAsia="Times New Roman" w:hAnsi="Times New Roman" w:cs="Times New Roman"/>
                <w:sz w:val="24"/>
                <w:szCs w:val="24"/>
              </w:rPr>
              <w:t xml:space="preserve"> </w:t>
            </w:r>
          </w:p>
          <w:p w14:paraId="0979598F" w14:textId="5947999F" w:rsidR="00B06DF7" w:rsidRPr="00096B3F" w:rsidRDefault="00B06DF7" w:rsidP="005E7583">
            <w:pPr>
              <w:tabs>
                <w:tab w:val="left" w:pos="0"/>
              </w:tabs>
              <w:suppressAutoHyphens/>
              <w:spacing w:after="0" w:line="240" w:lineRule="auto"/>
              <w:rPr>
                <w:rFonts w:ascii="Times New Roman" w:eastAsia="Times New Roman" w:hAnsi="Times New Roman" w:cs="Times New Roman"/>
                <w:sz w:val="24"/>
                <w:szCs w:val="24"/>
              </w:rPr>
            </w:pPr>
            <w:r w:rsidRPr="00096B3F">
              <w:rPr>
                <w:rFonts w:ascii="Times New Roman" w:eastAsia="Times New Roman" w:hAnsi="Times New Roman" w:cs="Times New Roman"/>
                <w:b/>
                <w:bCs/>
                <w:sz w:val="24"/>
                <w:szCs w:val="24"/>
              </w:rPr>
              <w:t>Уметь:</w:t>
            </w:r>
            <w:r w:rsidRPr="00096B3F">
              <w:rPr>
                <w:rFonts w:ascii="Times New Roman" w:eastAsia="Times New Roman" w:hAnsi="Times New Roman" w:cs="Times New Roman"/>
                <w:sz w:val="24"/>
                <w:szCs w:val="24"/>
              </w:rPr>
              <w:t xml:space="preserve"> </w:t>
            </w:r>
            <w:r w:rsidRPr="00096B3F">
              <w:rPr>
                <w:rFonts w:ascii="Times New Roman" w:hAnsi="Times New Roman" w:cs="Times New Roman"/>
                <w:sz w:val="24"/>
                <w:szCs w:val="24"/>
              </w:rPr>
              <w:t xml:space="preserve">анализировать юридические факты, самостоятельно оценивать возникающие, изменяющиеся, прекращающиеся на их основе экологические </w:t>
            </w:r>
            <w:r w:rsidR="0041268D" w:rsidRPr="00096B3F">
              <w:rPr>
                <w:rFonts w:ascii="Times New Roman" w:hAnsi="Times New Roman" w:cs="Times New Roman"/>
                <w:sz w:val="24"/>
                <w:szCs w:val="24"/>
              </w:rPr>
              <w:t>правоотношения; толковать</w:t>
            </w:r>
            <w:r w:rsidRPr="00096B3F">
              <w:rPr>
                <w:rFonts w:ascii="Times New Roman" w:hAnsi="Times New Roman" w:cs="Times New Roman"/>
                <w:sz w:val="24"/>
                <w:szCs w:val="24"/>
              </w:rPr>
              <w:t xml:space="preserve"> </w:t>
            </w:r>
            <w:r w:rsidR="0041268D" w:rsidRPr="00096B3F">
              <w:rPr>
                <w:rFonts w:ascii="Times New Roman" w:hAnsi="Times New Roman" w:cs="Times New Roman"/>
                <w:sz w:val="24"/>
                <w:szCs w:val="24"/>
              </w:rPr>
              <w:t xml:space="preserve">и правильно применять </w:t>
            </w:r>
            <w:r w:rsidRPr="00096B3F">
              <w:rPr>
                <w:rFonts w:ascii="Times New Roman" w:hAnsi="Times New Roman" w:cs="Times New Roman"/>
                <w:sz w:val="24"/>
                <w:szCs w:val="24"/>
              </w:rPr>
              <w:t xml:space="preserve">нормы </w:t>
            </w:r>
            <w:r w:rsidR="0041268D" w:rsidRPr="00096B3F">
              <w:rPr>
                <w:rFonts w:ascii="Times New Roman" w:hAnsi="Times New Roman" w:cs="Times New Roman"/>
                <w:sz w:val="24"/>
                <w:szCs w:val="24"/>
              </w:rPr>
              <w:t>экологического права</w:t>
            </w:r>
          </w:p>
        </w:tc>
      </w:tr>
      <w:tr w:rsidR="00B06DF7" w:rsidRPr="00096B3F" w14:paraId="1D62F3D2" w14:textId="77777777" w:rsidTr="009973CD">
        <w:tc>
          <w:tcPr>
            <w:tcW w:w="1193" w:type="dxa"/>
            <w:vMerge/>
            <w:tcBorders>
              <w:left w:val="single" w:sz="4" w:space="0" w:color="auto"/>
              <w:right w:val="single" w:sz="4" w:space="0" w:color="auto"/>
            </w:tcBorders>
            <w:shd w:val="clear" w:color="auto" w:fill="auto"/>
            <w:vAlign w:val="center"/>
          </w:tcPr>
          <w:p w14:paraId="216324C1" w14:textId="77777777" w:rsidR="00B06DF7" w:rsidRPr="00096B3F" w:rsidRDefault="00B06DF7" w:rsidP="005E7583">
            <w:pPr>
              <w:tabs>
                <w:tab w:val="left" w:pos="0"/>
              </w:tabs>
              <w:suppressAutoHyphens/>
              <w:spacing w:after="0" w:line="240" w:lineRule="auto"/>
              <w:rPr>
                <w:rFonts w:ascii="Times New Roman" w:eastAsia="Times New Roman" w:hAnsi="Times New Roman" w:cs="Times New Roman"/>
                <w:sz w:val="24"/>
                <w:szCs w:val="24"/>
                <w:highlight w:val="red"/>
              </w:rPr>
            </w:pPr>
          </w:p>
        </w:tc>
        <w:tc>
          <w:tcPr>
            <w:tcW w:w="2254" w:type="dxa"/>
            <w:vMerge/>
            <w:tcBorders>
              <w:left w:val="single" w:sz="4" w:space="0" w:color="auto"/>
              <w:right w:val="single" w:sz="4" w:space="0" w:color="auto"/>
            </w:tcBorders>
            <w:shd w:val="clear" w:color="auto" w:fill="auto"/>
            <w:vAlign w:val="center"/>
          </w:tcPr>
          <w:p w14:paraId="7385CAAA" w14:textId="77777777" w:rsidR="00B06DF7" w:rsidRPr="00096B3F" w:rsidRDefault="00B06DF7" w:rsidP="005E7583">
            <w:pPr>
              <w:tabs>
                <w:tab w:val="left" w:pos="0"/>
              </w:tabs>
              <w:suppressAutoHyphens/>
              <w:spacing w:after="0" w:line="240" w:lineRule="auto"/>
              <w:rPr>
                <w:rFonts w:ascii="Times New Roman" w:eastAsia="Times New Roman" w:hAnsi="Times New Roman" w:cs="Times New Roman"/>
                <w:sz w:val="24"/>
                <w:szCs w:val="24"/>
              </w:rPr>
            </w:pPr>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6EBCD1B1" w14:textId="3928E62F" w:rsidR="00B06DF7" w:rsidRPr="00096B3F" w:rsidRDefault="00B06DF7" w:rsidP="005E7583">
            <w:pPr>
              <w:tabs>
                <w:tab w:val="left" w:pos="0"/>
              </w:tabs>
              <w:suppressAutoHyphens/>
              <w:spacing w:after="0" w:line="240" w:lineRule="auto"/>
              <w:rPr>
                <w:rFonts w:ascii="Times New Roman" w:eastAsia="Times New Roman" w:hAnsi="Times New Roman" w:cs="Times New Roman"/>
                <w:sz w:val="24"/>
                <w:szCs w:val="24"/>
              </w:rPr>
            </w:pPr>
            <w:r w:rsidRPr="00096B3F">
              <w:rPr>
                <w:rFonts w:ascii="Times New Roman" w:eastAsia="Times New Roman" w:hAnsi="Times New Roman" w:cs="Times New Roman"/>
                <w:sz w:val="24"/>
                <w:szCs w:val="24"/>
              </w:rPr>
              <w:t>2.Принимает решения и совершает юридические действия в точном соответствии с законом</w:t>
            </w:r>
          </w:p>
        </w:tc>
        <w:tc>
          <w:tcPr>
            <w:tcW w:w="3867" w:type="dxa"/>
            <w:tcBorders>
              <w:top w:val="single" w:sz="4" w:space="0" w:color="auto"/>
              <w:left w:val="single" w:sz="4" w:space="0" w:color="auto"/>
              <w:bottom w:val="single" w:sz="4" w:space="0" w:color="auto"/>
              <w:right w:val="single" w:sz="4" w:space="0" w:color="auto"/>
            </w:tcBorders>
            <w:shd w:val="clear" w:color="auto" w:fill="auto"/>
          </w:tcPr>
          <w:p w14:paraId="072F1DCE" w14:textId="70BEFF3F" w:rsidR="00B06DF7" w:rsidRDefault="00B06DF7" w:rsidP="005E7583">
            <w:pPr>
              <w:tabs>
                <w:tab w:val="left" w:pos="0"/>
              </w:tabs>
              <w:suppressAutoHyphens/>
              <w:spacing w:after="0" w:line="240" w:lineRule="auto"/>
              <w:rPr>
                <w:rFonts w:ascii="Times New Roman" w:eastAsia="Times New Roman" w:hAnsi="Times New Roman" w:cs="Times New Roman"/>
                <w:sz w:val="24"/>
                <w:szCs w:val="24"/>
              </w:rPr>
            </w:pPr>
            <w:r w:rsidRPr="009973CD">
              <w:rPr>
                <w:rFonts w:ascii="Times New Roman" w:eastAsia="Times New Roman" w:hAnsi="Times New Roman" w:cs="Times New Roman"/>
                <w:b/>
                <w:bCs/>
                <w:sz w:val="24"/>
                <w:szCs w:val="24"/>
              </w:rPr>
              <w:t>Знать:</w:t>
            </w:r>
            <w:r w:rsidRPr="009973CD">
              <w:rPr>
                <w:rFonts w:ascii="Times New Roman" w:eastAsia="Times New Roman" w:hAnsi="Times New Roman" w:cs="Times New Roman"/>
                <w:sz w:val="24"/>
                <w:szCs w:val="24"/>
              </w:rPr>
              <w:t xml:space="preserve"> </w:t>
            </w:r>
            <w:r w:rsidRPr="009973CD">
              <w:rPr>
                <w:rFonts w:ascii="Times New Roman" w:hAnsi="Times New Roman" w:cs="Times New Roman"/>
                <w:sz w:val="24"/>
                <w:szCs w:val="24"/>
              </w:rPr>
              <w:t>виды</w:t>
            </w:r>
            <w:r w:rsidR="00944336" w:rsidRPr="009973CD">
              <w:rPr>
                <w:rFonts w:ascii="Times New Roman" w:hAnsi="Times New Roman" w:cs="Times New Roman"/>
                <w:sz w:val="24"/>
                <w:szCs w:val="24"/>
              </w:rPr>
              <w:t xml:space="preserve"> </w:t>
            </w:r>
            <w:r w:rsidRPr="009973CD">
              <w:rPr>
                <w:rFonts w:ascii="Times New Roman" w:hAnsi="Times New Roman" w:cs="Times New Roman"/>
                <w:sz w:val="24"/>
                <w:szCs w:val="24"/>
              </w:rPr>
              <w:t xml:space="preserve">юридических действий, предусмотренные </w:t>
            </w:r>
            <w:r w:rsidR="00944336" w:rsidRPr="009973CD">
              <w:rPr>
                <w:rFonts w:ascii="Times New Roman" w:hAnsi="Times New Roman" w:cs="Times New Roman"/>
                <w:sz w:val="24"/>
                <w:szCs w:val="24"/>
              </w:rPr>
              <w:t>экологическим</w:t>
            </w:r>
            <w:r w:rsidRPr="009973CD">
              <w:rPr>
                <w:rFonts w:ascii="Times New Roman" w:hAnsi="Times New Roman" w:cs="Times New Roman"/>
                <w:sz w:val="24"/>
                <w:szCs w:val="24"/>
              </w:rPr>
              <w:t xml:space="preserve"> законодательством</w:t>
            </w:r>
            <w:r w:rsidR="00944336" w:rsidRPr="009973CD">
              <w:rPr>
                <w:rFonts w:ascii="Times New Roman" w:hAnsi="Times New Roman" w:cs="Times New Roman"/>
                <w:sz w:val="24"/>
                <w:szCs w:val="24"/>
              </w:rPr>
              <w:t xml:space="preserve"> и правила их осуществления; формы реализации норм экологического права</w:t>
            </w:r>
            <w:r w:rsidRPr="009973CD">
              <w:rPr>
                <w:rFonts w:ascii="Times New Roman" w:eastAsia="Times New Roman" w:hAnsi="Times New Roman" w:cs="Times New Roman"/>
                <w:sz w:val="24"/>
                <w:szCs w:val="24"/>
              </w:rPr>
              <w:t xml:space="preserve"> </w:t>
            </w:r>
          </w:p>
          <w:p w14:paraId="5CC56FE8" w14:textId="3578F461" w:rsidR="00B06DF7" w:rsidRPr="009973CD" w:rsidRDefault="009973CD" w:rsidP="005E7583">
            <w:pPr>
              <w:tabs>
                <w:tab w:val="left" w:pos="0"/>
              </w:tabs>
              <w:suppressAutoHyphens/>
              <w:spacing w:after="0" w:line="240" w:lineRule="auto"/>
              <w:rPr>
                <w:rFonts w:ascii="Times New Roman" w:eastAsia="Times New Roman" w:hAnsi="Times New Roman" w:cs="Times New Roman"/>
                <w:sz w:val="24"/>
                <w:szCs w:val="24"/>
              </w:rPr>
            </w:pPr>
            <w:r w:rsidRPr="00FF1021">
              <w:rPr>
                <w:rFonts w:ascii="Times New Roman" w:eastAsia="Times New Roman" w:hAnsi="Times New Roman" w:cs="Times New Roman"/>
                <w:b/>
                <w:bCs/>
                <w:sz w:val="24"/>
                <w:szCs w:val="24"/>
              </w:rPr>
              <w:t>Уметь:</w:t>
            </w:r>
            <w:r>
              <w:rPr>
                <w:rFonts w:ascii="Times New Roman" w:eastAsia="Times New Roman" w:hAnsi="Times New Roman" w:cs="Times New Roman"/>
                <w:sz w:val="24"/>
                <w:szCs w:val="24"/>
              </w:rPr>
              <w:t xml:space="preserve"> обоснованно и самостоятельно принимать решения по вопросам реализации экологических правоотношений</w:t>
            </w:r>
            <w:r w:rsidR="00FF1021">
              <w:rPr>
                <w:rFonts w:ascii="Times New Roman" w:eastAsia="Times New Roman" w:hAnsi="Times New Roman" w:cs="Times New Roman"/>
                <w:sz w:val="24"/>
                <w:szCs w:val="24"/>
              </w:rPr>
              <w:t>, основываясь на правовых нормах</w:t>
            </w:r>
          </w:p>
        </w:tc>
      </w:tr>
      <w:tr w:rsidR="00B06DF7" w:rsidRPr="00096B3F" w14:paraId="29F0F761" w14:textId="77777777" w:rsidTr="009973CD">
        <w:tc>
          <w:tcPr>
            <w:tcW w:w="1193" w:type="dxa"/>
            <w:vMerge/>
            <w:tcBorders>
              <w:left w:val="single" w:sz="4" w:space="0" w:color="auto"/>
              <w:right w:val="single" w:sz="4" w:space="0" w:color="auto"/>
            </w:tcBorders>
            <w:shd w:val="clear" w:color="auto" w:fill="auto"/>
            <w:vAlign w:val="center"/>
          </w:tcPr>
          <w:p w14:paraId="3C3DF98E" w14:textId="77777777" w:rsidR="00B06DF7" w:rsidRPr="00096B3F" w:rsidRDefault="00B06DF7" w:rsidP="005E7583">
            <w:pPr>
              <w:tabs>
                <w:tab w:val="left" w:pos="0"/>
              </w:tabs>
              <w:suppressAutoHyphens/>
              <w:spacing w:after="0" w:line="240" w:lineRule="auto"/>
              <w:rPr>
                <w:rFonts w:ascii="Times New Roman" w:eastAsia="Times New Roman" w:hAnsi="Times New Roman" w:cs="Times New Roman"/>
                <w:sz w:val="24"/>
                <w:szCs w:val="24"/>
                <w:highlight w:val="red"/>
              </w:rPr>
            </w:pPr>
          </w:p>
        </w:tc>
        <w:tc>
          <w:tcPr>
            <w:tcW w:w="2254" w:type="dxa"/>
            <w:vMerge/>
            <w:tcBorders>
              <w:left w:val="single" w:sz="4" w:space="0" w:color="auto"/>
              <w:right w:val="single" w:sz="4" w:space="0" w:color="auto"/>
            </w:tcBorders>
            <w:shd w:val="clear" w:color="auto" w:fill="auto"/>
            <w:vAlign w:val="center"/>
          </w:tcPr>
          <w:p w14:paraId="309B97C6" w14:textId="77777777" w:rsidR="00B06DF7" w:rsidRPr="00096B3F" w:rsidRDefault="00B06DF7" w:rsidP="005E7583">
            <w:pPr>
              <w:tabs>
                <w:tab w:val="left" w:pos="0"/>
              </w:tabs>
              <w:suppressAutoHyphens/>
              <w:spacing w:after="0" w:line="240" w:lineRule="auto"/>
              <w:rPr>
                <w:rFonts w:ascii="Times New Roman" w:eastAsia="Times New Roman" w:hAnsi="Times New Roman" w:cs="Times New Roman"/>
                <w:sz w:val="24"/>
                <w:szCs w:val="24"/>
              </w:rPr>
            </w:pPr>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5C1A62F1" w14:textId="41A4A73A" w:rsidR="00B06DF7" w:rsidRPr="00096B3F" w:rsidRDefault="00B06DF7" w:rsidP="005E7583">
            <w:pPr>
              <w:tabs>
                <w:tab w:val="left" w:pos="0"/>
              </w:tabs>
              <w:suppressAutoHyphens/>
              <w:spacing w:after="0" w:line="240" w:lineRule="auto"/>
              <w:rPr>
                <w:rFonts w:ascii="Times New Roman" w:eastAsia="Times New Roman" w:hAnsi="Times New Roman" w:cs="Times New Roman"/>
                <w:sz w:val="24"/>
                <w:szCs w:val="24"/>
              </w:rPr>
            </w:pPr>
            <w:r w:rsidRPr="00096B3F">
              <w:rPr>
                <w:rFonts w:ascii="Times New Roman" w:eastAsia="Times New Roman" w:hAnsi="Times New Roman" w:cs="Times New Roman"/>
                <w:sz w:val="24"/>
                <w:szCs w:val="24"/>
              </w:rPr>
              <w:t>3.Демонстрирует навыки анализа правоприменительной практики, обеспечивает реализацию норм материального и процессуального права</w:t>
            </w:r>
          </w:p>
        </w:tc>
        <w:tc>
          <w:tcPr>
            <w:tcW w:w="3867" w:type="dxa"/>
            <w:tcBorders>
              <w:top w:val="single" w:sz="4" w:space="0" w:color="auto"/>
              <w:left w:val="single" w:sz="4" w:space="0" w:color="auto"/>
              <w:bottom w:val="single" w:sz="4" w:space="0" w:color="auto"/>
              <w:right w:val="single" w:sz="4" w:space="0" w:color="auto"/>
            </w:tcBorders>
            <w:shd w:val="clear" w:color="auto" w:fill="auto"/>
          </w:tcPr>
          <w:p w14:paraId="39A5D958" w14:textId="77777777" w:rsidR="002F23E4" w:rsidRPr="00096B3F" w:rsidRDefault="00B06DF7" w:rsidP="005E7583">
            <w:pPr>
              <w:tabs>
                <w:tab w:val="left" w:pos="0"/>
              </w:tabs>
              <w:suppressAutoHyphens/>
              <w:spacing w:after="0" w:line="240" w:lineRule="auto"/>
              <w:rPr>
                <w:rFonts w:ascii="Times New Roman" w:hAnsi="Times New Roman" w:cs="Times New Roman"/>
                <w:sz w:val="24"/>
                <w:szCs w:val="24"/>
              </w:rPr>
            </w:pPr>
            <w:r w:rsidRPr="00096B3F">
              <w:rPr>
                <w:rFonts w:ascii="Times New Roman" w:eastAsia="Times New Roman" w:hAnsi="Times New Roman" w:cs="Times New Roman"/>
                <w:b/>
                <w:bCs/>
                <w:sz w:val="24"/>
                <w:szCs w:val="24"/>
              </w:rPr>
              <w:t xml:space="preserve">Знать: </w:t>
            </w:r>
            <w:r w:rsidR="002F23E4" w:rsidRPr="00096B3F">
              <w:rPr>
                <w:rFonts w:ascii="Times New Roman" w:hAnsi="Times New Roman" w:cs="Times New Roman"/>
                <w:sz w:val="24"/>
                <w:szCs w:val="24"/>
              </w:rPr>
              <w:t>материальные и процессуальные нормы экологического права, приемы и способы их реализации; правоприменительную практику в сфере экологических правоотношений</w:t>
            </w:r>
          </w:p>
          <w:p w14:paraId="7B52937C" w14:textId="372A0B5A" w:rsidR="00B06DF7" w:rsidRPr="00096B3F" w:rsidRDefault="00B06DF7" w:rsidP="005E7583">
            <w:pPr>
              <w:tabs>
                <w:tab w:val="left" w:pos="0"/>
              </w:tabs>
              <w:suppressAutoHyphens/>
              <w:spacing w:after="0" w:line="240" w:lineRule="auto"/>
              <w:rPr>
                <w:rFonts w:ascii="Times New Roman" w:eastAsia="Times New Roman" w:hAnsi="Times New Roman" w:cs="Times New Roman"/>
                <w:sz w:val="24"/>
                <w:szCs w:val="24"/>
              </w:rPr>
            </w:pPr>
            <w:r w:rsidRPr="00096B3F">
              <w:rPr>
                <w:rFonts w:ascii="Times New Roman" w:eastAsia="Times New Roman" w:hAnsi="Times New Roman" w:cs="Times New Roman"/>
                <w:b/>
                <w:bCs/>
                <w:sz w:val="24"/>
                <w:szCs w:val="24"/>
              </w:rPr>
              <w:t>Уметь:</w:t>
            </w:r>
            <w:r w:rsidRPr="00096B3F">
              <w:rPr>
                <w:rFonts w:ascii="Times New Roman" w:eastAsia="Times New Roman" w:hAnsi="Times New Roman" w:cs="Times New Roman"/>
                <w:sz w:val="24"/>
                <w:szCs w:val="24"/>
              </w:rPr>
              <w:t xml:space="preserve"> </w:t>
            </w:r>
            <w:r w:rsidR="002F23E4" w:rsidRPr="00096B3F">
              <w:rPr>
                <w:rFonts w:ascii="Times New Roman" w:hAnsi="Times New Roman" w:cs="Times New Roman"/>
                <w:sz w:val="24"/>
                <w:szCs w:val="24"/>
              </w:rPr>
              <w:t>анализировать материальные и процессуальные нормы</w:t>
            </w:r>
            <w:r w:rsidR="0077373E" w:rsidRPr="00096B3F">
              <w:rPr>
                <w:rFonts w:ascii="Times New Roman" w:hAnsi="Times New Roman" w:cs="Times New Roman"/>
                <w:sz w:val="24"/>
                <w:szCs w:val="24"/>
              </w:rPr>
              <w:t xml:space="preserve"> экологического права</w:t>
            </w:r>
            <w:r w:rsidR="002F23E4" w:rsidRPr="00096B3F">
              <w:rPr>
                <w:rFonts w:ascii="Times New Roman" w:hAnsi="Times New Roman" w:cs="Times New Roman"/>
                <w:sz w:val="24"/>
                <w:szCs w:val="24"/>
              </w:rPr>
              <w:t xml:space="preserve">, обеспечивать их реализацию, оценивать правоприменительную практику в сфере </w:t>
            </w:r>
            <w:r w:rsidR="0077373E" w:rsidRPr="00096B3F">
              <w:rPr>
                <w:rFonts w:ascii="Times New Roman" w:hAnsi="Times New Roman" w:cs="Times New Roman"/>
                <w:sz w:val="24"/>
                <w:szCs w:val="24"/>
              </w:rPr>
              <w:t>экологических</w:t>
            </w:r>
            <w:r w:rsidR="002F23E4" w:rsidRPr="00096B3F">
              <w:rPr>
                <w:rFonts w:ascii="Times New Roman" w:hAnsi="Times New Roman" w:cs="Times New Roman"/>
                <w:sz w:val="24"/>
                <w:szCs w:val="24"/>
              </w:rPr>
              <w:t xml:space="preserve"> </w:t>
            </w:r>
            <w:r w:rsidR="002F23E4" w:rsidRPr="00096B3F">
              <w:rPr>
                <w:rFonts w:ascii="Times New Roman" w:hAnsi="Times New Roman" w:cs="Times New Roman"/>
                <w:sz w:val="24"/>
                <w:szCs w:val="24"/>
              </w:rPr>
              <w:lastRenderedPageBreak/>
              <w:t>правоотношений</w:t>
            </w:r>
          </w:p>
        </w:tc>
      </w:tr>
      <w:tr w:rsidR="00B06DF7" w:rsidRPr="00096B3F" w14:paraId="44304C34" w14:textId="77777777" w:rsidTr="009973CD">
        <w:tc>
          <w:tcPr>
            <w:tcW w:w="1193" w:type="dxa"/>
            <w:vMerge/>
            <w:tcBorders>
              <w:left w:val="single" w:sz="4" w:space="0" w:color="auto"/>
              <w:bottom w:val="single" w:sz="4" w:space="0" w:color="auto"/>
              <w:right w:val="single" w:sz="4" w:space="0" w:color="auto"/>
            </w:tcBorders>
            <w:shd w:val="clear" w:color="auto" w:fill="auto"/>
            <w:vAlign w:val="center"/>
          </w:tcPr>
          <w:p w14:paraId="7B87A1D3" w14:textId="77777777" w:rsidR="00B06DF7" w:rsidRPr="00096B3F" w:rsidRDefault="00B06DF7" w:rsidP="005E7583">
            <w:pPr>
              <w:tabs>
                <w:tab w:val="left" w:pos="0"/>
              </w:tabs>
              <w:suppressAutoHyphens/>
              <w:spacing w:after="0" w:line="240" w:lineRule="auto"/>
              <w:rPr>
                <w:rFonts w:ascii="Times New Roman" w:eastAsia="Times New Roman" w:hAnsi="Times New Roman" w:cs="Times New Roman"/>
                <w:sz w:val="24"/>
                <w:szCs w:val="24"/>
                <w:highlight w:val="red"/>
              </w:rPr>
            </w:pPr>
          </w:p>
        </w:tc>
        <w:tc>
          <w:tcPr>
            <w:tcW w:w="2254" w:type="dxa"/>
            <w:vMerge/>
            <w:tcBorders>
              <w:left w:val="single" w:sz="4" w:space="0" w:color="auto"/>
              <w:bottom w:val="single" w:sz="4" w:space="0" w:color="auto"/>
              <w:right w:val="single" w:sz="4" w:space="0" w:color="auto"/>
            </w:tcBorders>
            <w:shd w:val="clear" w:color="auto" w:fill="auto"/>
            <w:vAlign w:val="center"/>
          </w:tcPr>
          <w:p w14:paraId="1D580F0B" w14:textId="77777777" w:rsidR="00B06DF7" w:rsidRPr="00096B3F" w:rsidRDefault="00B06DF7" w:rsidP="005E7583">
            <w:pPr>
              <w:tabs>
                <w:tab w:val="left" w:pos="0"/>
              </w:tabs>
              <w:suppressAutoHyphens/>
              <w:spacing w:after="0" w:line="240" w:lineRule="auto"/>
              <w:rPr>
                <w:rFonts w:ascii="Times New Roman" w:eastAsia="Times New Roman" w:hAnsi="Times New Roman" w:cs="Times New Roman"/>
                <w:sz w:val="24"/>
                <w:szCs w:val="24"/>
              </w:rPr>
            </w:pPr>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5645E858" w14:textId="41E8247C" w:rsidR="00B06DF7" w:rsidRPr="00096B3F" w:rsidRDefault="00B06DF7" w:rsidP="005E7583">
            <w:pPr>
              <w:tabs>
                <w:tab w:val="left" w:pos="0"/>
              </w:tabs>
              <w:suppressAutoHyphens/>
              <w:spacing w:after="0" w:line="240" w:lineRule="auto"/>
              <w:rPr>
                <w:rFonts w:ascii="Times New Roman" w:eastAsia="Times New Roman" w:hAnsi="Times New Roman" w:cs="Times New Roman"/>
                <w:sz w:val="24"/>
                <w:szCs w:val="24"/>
              </w:rPr>
            </w:pPr>
            <w:r w:rsidRPr="00096B3F">
              <w:rPr>
                <w:rFonts w:ascii="Times New Roman" w:eastAsia="Times New Roman" w:hAnsi="Times New Roman" w:cs="Times New Roman"/>
                <w:sz w:val="24"/>
                <w:szCs w:val="24"/>
              </w:rPr>
              <w:t>4.Решает поставленную задачу, обеспечивая защиту прав и свобод человека и гражданина</w:t>
            </w:r>
          </w:p>
        </w:tc>
        <w:tc>
          <w:tcPr>
            <w:tcW w:w="3867" w:type="dxa"/>
            <w:tcBorders>
              <w:top w:val="single" w:sz="4" w:space="0" w:color="auto"/>
              <w:left w:val="single" w:sz="4" w:space="0" w:color="auto"/>
              <w:bottom w:val="single" w:sz="4" w:space="0" w:color="auto"/>
              <w:right w:val="single" w:sz="4" w:space="0" w:color="auto"/>
            </w:tcBorders>
            <w:shd w:val="clear" w:color="auto" w:fill="auto"/>
          </w:tcPr>
          <w:p w14:paraId="0028B44F" w14:textId="3026EF77" w:rsidR="0077373E" w:rsidRDefault="00B06DF7" w:rsidP="005E7583">
            <w:pPr>
              <w:tabs>
                <w:tab w:val="left" w:pos="0"/>
              </w:tabs>
              <w:suppressAutoHyphens/>
              <w:spacing w:after="0" w:line="240" w:lineRule="auto"/>
              <w:rPr>
                <w:rFonts w:ascii="Times New Roman" w:hAnsi="Times New Roman" w:cs="Times New Roman"/>
                <w:sz w:val="24"/>
                <w:szCs w:val="24"/>
              </w:rPr>
            </w:pPr>
            <w:r w:rsidRPr="00AA7BBA">
              <w:rPr>
                <w:rFonts w:ascii="Times New Roman" w:eastAsia="Times New Roman" w:hAnsi="Times New Roman" w:cs="Times New Roman"/>
                <w:b/>
                <w:bCs/>
                <w:sz w:val="24"/>
                <w:szCs w:val="24"/>
              </w:rPr>
              <w:t>Знать:</w:t>
            </w:r>
            <w:r w:rsidRPr="00AA7BBA">
              <w:rPr>
                <w:rFonts w:ascii="Times New Roman" w:eastAsia="Times New Roman" w:hAnsi="Times New Roman" w:cs="Times New Roman"/>
                <w:sz w:val="24"/>
                <w:szCs w:val="24"/>
              </w:rPr>
              <w:t xml:space="preserve"> </w:t>
            </w:r>
            <w:r w:rsidR="00E97097" w:rsidRPr="00AA7BBA">
              <w:rPr>
                <w:rFonts w:ascii="Times New Roman" w:hAnsi="Times New Roman" w:cs="Times New Roman"/>
                <w:sz w:val="24"/>
                <w:szCs w:val="24"/>
              </w:rPr>
              <w:t>экологические</w:t>
            </w:r>
            <w:r w:rsidR="0077373E" w:rsidRPr="00AA7BBA">
              <w:rPr>
                <w:rFonts w:ascii="Times New Roman" w:hAnsi="Times New Roman" w:cs="Times New Roman"/>
                <w:sz w:val="24"/>
                <w:szCs w:val="24"/>
              </w:rPr>
              <w:t xml:space="preserve"> права</w:t>
            </w:r>
            <w:r w:rsidR="00E97097" w:rsidRPr="00AA7BBA">
              <w:rPr>
                <w:rFonts w:ascii="Times New Roman" w:hAnsi="Times New Roman" w:cs="Times New Roman"/>
                <w:sz w:val="24"/>
                <w:szCs w:val="24"/>
              </w:rPr>
              <w:t xml:space="preserve">, </w:t>
            </w:r>
            <w:r w:rsidR="0077373E" w:rsidRPr="00AA7BBA">
              <w:rPr>
                <w:rFonts w:ascii="Times New Roman" w:hAnsi="Times New Roman" w:cs="Times New Roman"/>
                <w:sz w:val="24"/>
                <w:szCs w:val="24"/>
              </w:rPr>
              <w:t>свободы</w:t>
            </w:r>
            <w:r w:rsidR="00E97097" w:rsidRPr="00AA7BBA">
              <w:rPr>
                <w:rFonts w:ascii="Times New Roman" w:hAnsi="Times New Roman" w:cs="Times New Roman"/>
                <w:sz w:val="24"/>
                <w:szCs w:val="24"/>
              </w:rPr>
              <w:t xml:space="preserve">, обязанности </w:t>
            </w:r>
            <w:r w:rsidR="0077373E" w:rsidRPr="00AA7BBA">
              <w:rPr>
                <w:rFonts w:ascii="Times New Roman" w:hAnsi="Times New Roman" w:cs="Times New Roman"/>
                <w:sz w:val="24"/>
                <w:szCs w:val="24"/>
              </w:rPr>
              <w:t>человека</w:t>
            </w:r>
            <w:r w:rsidR="00E97097" w:rsidRPr="00AA7BBA">
              <w:rPr>
                <w:rFonts w:ascii="Times New Roman" w:hAnsi="Times New Roman" w:cs="Times New Roman"/>
                <w:sz w:val="24"/>
                <w:szCs w:val="24"/>
              </w:rPr>
              <w:t xml:space="preserve"> и гражданина</w:t>
            </w:r>
            <w:r w:rsidR="0077373E" w:rsidRPr="00AA7BBA">
              <w:rPr>
                <w:rFonts w:ascii="Times New Roman" w:hAnsi="Times New Roman" w:cs="Times New Roman"/>
                <w:sz w:val="24"/>
                <w:szCs w:val="24"/>
              </w:rPr>
              <w:t xml:space="preserve">, основы </w:t>
            </w:r>
            <w:r w:rsidR="00E97097" w:rsidRPr="00AA7BBA">
              <w:rPr>
                <w:rFonts w:ascii="Times New Roman" w:hAnsi="Times New Roman" w:cs="Times New Roman"/>
                <w:sz w:val="24"/>
                <w:szCs w:val="24"/>
              </w:rPr>
              <w:t xml:space="preserve">их обеспечения и(или) </w:t>
            </w:r>
            <w:r w:rsidR="0077373E" w:rsidRPr="00AA7BBA">
              <w:rPr>
                <w:rFonts w:ascii="Times New Roman" w:hAnsi="Times New Roman" w:cs="Times New Roman"/>
                <w:sz w:val="24"/>
                <w:szCs w:val="24"/>
              </w:rPr>
              <w:t>защиты</w:t>
            </w:r>
            <w:r w:rsidR="00E97097" w:rsidRPr="00AA7BBA">
              <w:rPr>
                <w:rFonts w:ascii="Times New Roman" w:hAnsi="Times New Roman" w:cs="Times New Roman"/>
                <w:sz w:val="24"/>
                <w:szCs w:val="24"/>
              </w:rPr>
              <w:t xml:space="preserve"> </w:t>
            </w:r>
          </w:p>
          <w:p w14:paraId="52EF5F85" w14:textId="47470314" w:rsidR="00B06DF7" w:rsidRPr="00AA7BBA" w:rsidRDefault="00CF4B26" w:rsidP="005E7583">
            <w:pPr>
              <w:tabs>
                <w:tab w:val="left" w:pos="0"/>
              </w:tabs>
              <w:suppressAutoHyphens/>
              <w:spacing w:after="0" w:line="240" w:lineRule="auto"/>
              <w:rPr>
                <w:rFonts w:ascii="Times New Roman" w:eastAsia="Times New Roman" w:hAnsi="Times New Roman" w:cs="Times New Roman"/>
                <w:sz w:val="24"/>
                <w:szCs w:val="24"/>
              </w:rPr>
            </w:pPr>
            <w:r w:rsidRPr="00CF4B26">
              <w:rPr>
                <w:rFonts w:ascii="Times New Roman" w:hAnsi="Times New Roman" w:cs="Times New Roman"/>
                <w:b/>
                <w:bCs/>
                <w:sz w:val="24"/>
                <w:szCs w:val="24"/>
              </w:rPr>
              <w:t>Уметь:</w:t>
            </w:r>
            <w:r>
              <w:rPr>
                <w:rFonts w:ascii="Times New Roman" w:hAnsi="Times New Roman" w:cs="Times New Roman"/>
                <w:sz w:val="24"/>
                <w:szCs w:val="24"/>
              </w:rPr>
              <w:t xml:space="preserve"> самостоятельно решать поставленные задачи, обеспечивая защиту прав и свобод человека и гражданина, а также надлежащее выполнение экологических обязанностей</w:t>
            </w:r>
          </w:p>
        </w:tc>
      </w:tr>
      <w:tr w:rsidR="00E97097" w:rsidRPr="00096B3F" w14:paraId="033E70F5" w14:textId="77777777" w:rsidTr="009973CD">
        <w:trPr>
          <w:trHeight w:val="1800"/>
        </w:trPr>
        <w:tc>
          <w:tcPr>
            <w:tcW w:w="1193" w:type="dxa"/>
            <w:vMerge w:val="restart"/>
            <w:tcBorders>
              <w:top w:val="single" w:sz="4" w:space="0" w:color="auto"/>
              <w:left w:val="single" w:sz="4" w:space="0" w:color="auto"/>
              <w:bottom w:val="single" w:sz="4" w:space="0" w:color="auto"/>
              <w:right w:val="single" w:sz="4" w:space="0" w:color="auto"/>
            </w:tcBorders>
            <w:shd w:val="clear" w:color="auto" w:fill="auto"/>
          </w:tcPr>
          <w:p w14:paraId="0DF1DB70" w14:textId="1A3161BE" w:rsidR="00E97097" w:rsidRPr="00096B3F" w:rsidRDefault="00E97097" w:rsidP="005E7583">
            <w:pPr>
              <w:tabs>
                <w:tab w:val="left" w:pos="0"/>
              </w:tabs>
              <w:suppressAutoHyphens/>
              <w:spacing w:after="0" w:line="240" w:lineRule="auto"/>
              <w:rPr>
                <w:rFonts w:ascii="Times New Roman" w:eastAsia="Times New Roman" w:hAnsi="Times New Roman" w:cs="Times New Roman"/>
                <w:sz w:val="24"/>
                <w:szCs w:val="24"/>
                <w:highlight w:val="yellow"/>
              </w:rPr>
            </w:pPr>
            <w:r w:rsidRPr="00096B3F">
              <w:rPr>
                <w:rFonts w:ascii="Times New Roman" w:eastAsia="Times New Roman" w:hAnsi="Times New Roman" w:cs="Times New Roman"/>
                <w:sz w:val="24"/>
                <w:szCs w:val="24"/>
              </w:rPr>
              <w:t>УК-</w:t>
            </w:r>
            <w:r w:rsidR="00CC13B9" w:rsidRPr="00096B3F">
              <w:rPr>
                <w:rFonts w:ascii="Times New Roman" w:eastAsia="Times New Roman" w:hAnsi="Times New Roman" w:cs="Times New Roman"/>
                <w:sz w:val="24"/>
                <w:szCs w:val="24"/>
              </w:rPr>
              <w:t>7</w:t>
            </w:r>
          </w:p>
        </w:tc>
        <w:tc>
          <w:tcPr>
            <w:tcW w:w="2254" w:type="dxa"/>
            <w:vMerge w:val="restart"/>
            <w:tcBorders>
              <w:top w:val="single" w:sz="4" w:space="0" w:color="auto"/>
              <w:left w:val="single" w:sz="4" w:space="0" w:color="auto"/>
              <w:bottom w:val="single" w:sz="4" w:space="0" w:color="auto"/>
              <w:right w:val="single" w:sz="4" w:space="0" w:color="auto"/>
            </w:tcBorders>
            <w:shd w:val="clear" w:color="auto" w:fill="auto"/>
          </w:tcPr>
          <w:p w14:paraId="127C18BA" w14:textId="5CB39B2B" w:rsidR="00E97097" w:rsidRPr="00096B3F" w:rsidRDefault="00CC13B9" w:rsidP="005E7583">
            <w:pPr>
              <w:tabs>
                <w:tab w:val="left" w:pos="0"/>
              </w:tabs>
              <w:suppressAutoHyphens/>
              <w:spacing w:after="0" w:line="240" w:lineRule="auto"/>
              <w:rPr>
                <w:rFonts w:ascii="Times New Roman" w:eastAsia="Times New Roman" w:hAnsi="Times New Roman" w:cs="Times New Roman"/>
                <w:sz w:val="24"/>
                <w:szCs w:val="24"/>
                <w:highlight w:val="yellow"/>
              </w:rPr>
            </w:pPr>
            <w:r w:rsidRPr="00096B3F">
              <w:rPr>
                <w:rFonts w:ascii="Times New Roman" w:hAnsi="Times New Roman" w:cs="Times New Roman"/>
                <w:sz w:val="24"/>
                <w:szCs w:val="24"/>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0B963110" w14:textId="2CFA8699" w:rsidR="00E97097" w:rsidRPr="00096B3F" w:rsidRDefault="00096B3F" w:rsidP="005E7583">
            <w:pPr>
              <w:pStyle w:val="a3"/>
              <w:numPr>
                <w:ilvl w:val="0"/>
                <w:numId w:val="11"/>
              </w:numPr>
              <w:spacing w:after="0" w:line="240" w:lineRule="auto"/>
              <w:ind w:left="7" w:hanging="7"/>
              <w:jc w:val="both"/>
              <w:rPr>
                <w:rFonts w:ascii="Times New Roman" w:hAnsi="Times New Roman" w:cs="Times New Roman"/>
                <w:color w:val="000000"/>
                <w:sz w:val="24"/>
                <w:szCs w:val="24"/>
              </w:rPr>
            </w:pPr>
            <w:r w:rsidRPr="00096B3F">
              <w:rPr>
                <w:rFonts w:ascii="Times New Roman" w:hAnsi="Times New Roman" w:cs="Times New Roman"/>
                <w:color w:val="000000"/>
                <w:sz w:val="24"/>
                <w:szCs w:val="24"/>
              </w:rPr>
              <w:t>Выявляет и устраняет проблемы, связанные с нарушениями техники безопасности на рабочем месте, обеспечивая безопасные условия труда</w:t>
            </w:r>
          </w:p>
        </w:tc>
        <w:tc>
          <w:tcPr>
            <w:tcW w:w="3867" w:type="dxa"/>
            <w:tcBorders>
              <w:top w:val="single" w:sz="4" w:space="0" w:color="auto"/>
              <w:left w:val="single" w:sz="4" w:space="0" w:color="auto"/>
              <w:bottom w:val="single" w:sz="4" w:space="0" w:color="auto"/>
              <w:right w:val="single" w:sz="4" w:space="0" w:color="auto"/>
            </w:tcBorders>
            <w:shd w:val="clear" w:color="auto" w:fill="auto"/>
          </w:tcPr>
          <w:p w14:paraId="0A07A2AE" w14:textId="24CB55AC" w:rsidR="00E97097" w:rsidRPr="000D6FD9" w:rsidRDefault="000D6FD9" w:rsidP="005E7583">
            <w:pPr>
              <w:tabs>
                <w:tab w:val="left" w:pos="0"/>
              </w:tabs>
              <w:suppressAutoHyphens/>
              <w:spacing w:after="0" w:line="240" w:lineRule="auto"/>
              <w:rPr>
                <w:rFonts w:ascii="Times New Roman" w:eastAsia="Times New Roman" w:hAnsi="Times New Roman" w:cs="Times New Roman"/>
                <w:b/>
                <w:sz w:val="24"/>
                <w:szCs w:val="24"/>
              </w:rPr>
            </w:pPr>
            <w:r w:rsidRPr="000D6FD9">
              <w:rPr>
                <w:rFonts w:ascii="Times New Roman" w:eastAsia="Times New Roman" w:hAnsi="Times New Roman" w:cs="Times New Roman"/>
                <w:b/>
                <w:sz w:val="24"/>
                <w:szCs w:val="24"/>
              </w:rPr>
              <w:t>Знать:</w:t>
            </w:r>
            <w:r>
              <w:rPr>
                <w:rFonts w:ascii="Times New Roman" w:eastAsia="Times New Roman" w:hAnsi="Times New Roman" w:cs="Times New Roman"/>
                <w:b/>
                <w:sz w:val="24"/>
                <w:szCs w:val="24"/>
              </w:rPr>
              <w:t xml:space="preserve"> </w:t>
            </w:r>
            <w:r w:rsidR="002B1135">
              <w:rPr>
                <w:rFonts w:ascii="Times New Roman" w:eastAsia="Times New Roman" w:hAnsi="Times New Roman" w:cs="Times New Roman"/>
                <w:bCs/>
                <w:sz w:val="24"/>
                <w:szCs w:val="24"/>
              </w:rPr>
              <w:t xml:space="preserve">основы правового регулирования экологической безопасности </w:t>
            </w:r>
            <w:r w:rsidR="002B1135">
              <w:rPr>
                <w:rFonts w:ascii="Times New Roman" w:eastAsia="Times New Roman" w:hAnsi="Times New Roman" w:cs="Times New Roman"/>
                <w:b/>
                <w:sz w:val="24"/>
                <w:szCs w:val="24"/>
              </w:rPr>
              <w:t xml:space="preserve"> </w:t>
            </w:r>
          </w:p>
          <w:p w14:paraId="3A0F97C7" w14:textId="59DBFB74" w:rsidR="000D6FD9" w:rsidRPr="002B1135" w:rsidRDefault="000D6FD9" w:rsidP="005E7583">
            <w:pPr>
              <w:tabs>
                <w:tab w:val="left" w:pos="0"/>
              </w:tabs>
              <w:suppressAutoHyphens/>
              <w:spacing w:after="0" w:line="240" w:lineRule="auto"/>
              <w:rPr>
                <w:rFonts w:ascii="Times New Roman" w:eastAsia="Times New Roman" w:hAnsi="Times New Roman" w:cs="Times New Roman"/>
                <w:bCs/>
                <w:sz w:val="24"/>
                <w:szCs w:val="24"/>
              </w:rPr>
            </w:pPr>
            <w:r w:rsidRPr="000D6FD9">
              <w:rPr>
                <w:rFonts w:ascii="Times New Roman" w:eastAsia="Times New Roman" w:hAnsi="Times New Roman" w:cs="Times New Roman"/>
                <w:b/>
                <w:sz w:val="24"/>
                <w:szCs w:val="24"/>
              </w:rPr>
              <w:t>Уметь:</w:t>
            </w:r>
            <w:r w:rsidR="002B1135">
              <w:rPr>
                <w:rFonts w:ascii="Times New Roman" w:eastAsia="Times New Roman" w:hAnsi="Times New Roman" w:cs="Times New Roman"/>
                <w:bCs/>
                <w:sz w:val="24"/>
                <w:szCs w:val="24"/>
              </w:rPr>
              <w:t xml:space="preserve"> </w:t>
            </w:r>
            <w:r w:rsidR="005E5086" w:rsidRPr="005E5086">
              <w:rPr>
                <w:rFonts w:ascii="Times New Roman" w:eastAsia="Times New Roman" w:hAnsi="Times New Roman" w:cs="Times New Roman"/>
                <w:bCs/>
                <w:sz w:val="24"/>
                <w:szCs w:val="24"/>
              </w:rPr>
              <w:t xml:space="preserve">самостоятельно решать поставленные задачи, </w:t>
            </w:r>
            <w:r w:rsidR="002B1135">
              <w:rPr>
                <w:rFonts w:ascii="Times New Roman" w:eastAsia="Times New Roman" w:hAnsi="Times New Roman" w:cs="Times New Roman"/>
                <w:bCs/>
                <w:sz w:val="24"/>
                <w:szCs w:val="24"/>
              </w:rPr>
              <w:t>обеспечива</w:t>
            </w:r>
            <w:r w:rsidR="005E5086">
              <w:rPr>
                <w:rFonts w:ascii="Times New Roman" w:eastAsia="Times New Roman" w:hAnsi="Times New Roman" w:cs="Times New Roman"/>
                <w:bCs/>
                <w:sz w:val="24"/>
                <w:szCs w:val="24"/>
              </w:rPr>
              <w:t>я</w:t>
            </w:r>
            <w:r w:rsidR="002B1135">
              <w:rPr>
                <w:rFonts w:ascii="Times New Roman" w:eastAsia="Times New Roman" w:hAnsi="Times New Roman" w:cs="Times New Roman"/>
                <w:bCs/>
                <w:sz w:val="24"/>
                <w:szCs w:val="24"/>
              </w:rPr>
              <w:t xml:space="preserve"> реализацию положений, направленных на обеспечение экологической безопасности</w:t>
            </w:r>
          </w:p>
        </w:tc>
      </w:tr>
      <w:tr w:rsidR="00E97097" w:rsidRPr="00096B3F" w14:paraId="1589F61D" w14:textId="77777777" w:rsidTr="009973CD">
        <w:trPr>
          <w:trHeight w:val="1814"/>
        </w:trPr>
        <w:tc>
          <w:tcPr>
            <w:tcW w:w="11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01B4F" w14:textId="77777777" w:rsidR="00E97097" w:rsidRPr="00096B3F" w:rsidRDefault="00E97097" w:rsidP="005E7583">
            <w:pPr>
              <w:spacing w:after="0" w:line="240" w:lineRule="auto"/>
              <w:rPr>
                <w:rFonts w:ascii="Times New Roman" w:eastAsia="Times New Roman" w:hAnsi="Times New Roman" w:cs="Times New Roman"/>
                <w:sz w:val="24"/>
                <w:szCs w:val="24"/>
                <w:highlight w:val="yellow"/>
              </w:rPr>
            </w:pPr>
          </w:p>
        </w:tc>
        <w:tc>
          <w:tcPr>
            <w:tcW w:w="225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A450F0" w14:textId="77777777" w:rsidR="00E97097" w:rsidRPr="00096B3F" w:rsidRDefault="00E97097" w:rsidP="005E7583">
            <w:pPr>
              <w:spacing w:after="0" w:line="240" w:lineRule="auto"/>
              <w:rPr>
                <w:rFonts w:ascii="Times New Roman" w:eastAsia="Times New Roman" w:hAnsi="Times New Roman" w:cs="Times New Roman"/>
                <w:sz w:val="24"/>
                <w:szCs w:val="24"/>
                <w:highlight w:val="yellow"/>
              </w:rPr>
            </w:pPr>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6D78C287" w14:textId="2012197F" w:rsidR="00E97097" w:rsidRPr="00096B3F" w:rsidRDefault="00096B3F" w:rsidP="005E7583">
            <w:pPr>
              <w:spacing w:after="0" w:line="240" w:lineRule="auto"/>
              <w:jc w:val="both"/>
              <w:rPr>
                <w:rFonts w:ascii="Times New Roman" w:hAnsi="Times New Roman" w:cs="Times New Roman"/>
                <w:sz w:val="24"/>
                <w:szCs w:val="24"/>
              </w:rPr>
            </w:pPr>
            <w:r w:rsidRPr="00096B3F">
              <w:rPr>
                <w:rFonts w:ascii="Times New Roman" w:hAnsi="Times New Roman" w:cs="Times New Roman"/>
                <w:sz w:val="24"/>
                <w:szCs w:val="24"/>
              </w:rPr>
              <w:t>2. Осуществляет выполнение мероприятий по защите населения и территорий в чрезвычайных ситуациях и военных конфликтах</w:t>
            </w:r>
          </w:p>
        </w:tc>
        <w:tc>
          <w:tcPr>
            <w:tcW w:w="3867" w:type="dxa"/>
            <w:tcBorders>
              <w:top w:val="single" w:sz="4" w:space="0" w:color="auto"/>
              <w:left w:val="single" w:sz="4" w:space="0" w:color="auto"/>
              <w:bottom w:val="single" w:sz="4" w:space="0" w:color="auto"/>
              <w:right w:val="single" w:sz="4" w:space="0" w:color="auto"/>
            </w:tcBorders>
            <w:shd w:val="clear" w:color="auto" w:fill="auto"/>
          </w:tcPr>
          <w:p w14:paraId="78E97BD7" w14:textId="147439BC" w:rsidR="000D6FD9" w:rsidRPr="000D6FD9" w:rsidRDefault="000D6FD9" w:rsidP="005E7583">
            <w:pPr>
              <w:tabs>
                <w:tab w:val="left" w:pos="0"/>
              </w:tabs>
              <w:suppressAutoHyphens/>
              <w:spacing w:after="0" w:line="240" w:lineRule="auto"/>
              <w:rPr>
                <w:rFonts w:ascii="Times New Roman" w:eastAsia="Times New Roman" w:hAnsi="Times New Roman" w:cs="Times New Roman"/>
                <w:bCs/>
                <w:sz w:val="24"/>
                <w:szCs w:val="24"/>
              </w:rPr>
            </w:pPr>
            <w:r w:rsidRPr="000D6FD9">
              <w:rPr>
                <w:rFonts w:ascii="Times New Roman" w:eastAsia="Times New Roman" w:hAnsi="Times New Roman" w:cs="Times New Roman"/>
                <w:b/>
                <w:sz w:val="24"/>
                <w:szCs w:val="24"/>
              </w:rPr>
              <w:t>Знать:</w:t>
            </w:r>
            <w:r>
              <w:rPr>
                <w:rFonts w:ascii="Times New Roman" w:eastAsia="Times New Roman" w:hAnsi="Times New Roman" w:cs="Times New Roman"/>
                <w:b/>
                <w:sz w:val="24"/>
                <w:szCs w:val="24"/>
              </w:rPr>
              <w:t xml:space="preserve"> </w:t>
            </w:r>
            <w:r w:rsidR="005E5086">
              <w:rPr>
                <w:rFonts w:ascii="Times New Roman" w:eastAsia="Times New Roman" w:hAnsi="Times New Roman" w:cs="Times New Roman"/>
                <w:bCs/>
                <w:sz w:val="24"/>
                <w:szCs w:val="24"/>
              </w:rPr>
              <w:t>м</w:t>
            </w:r>
            <w:r w:rsidR="00101DAD" w:rsidRPr="00101DAD">
              <w:rPr>
                <w:rFonts w:ascii="Times New Roman" w:eastAsia="Times New Roman" w:hAnsi="Times New Roman" w:cs="Times New Roman"/>
                <w:bCs/>
                <w:sz w:val="24"/>
                <w:szCs w:val="24"/>
              </w:rPr>
              <w:t xml:space="preserve">еры и временные ограничения, применяемые при введении </w:t>
            </w:r>
            <w:r w:rsidR="005E5086">
              <w:rPr>
                <w:rFonts w:ascii="Times New Roman" w:eastAsia="Times New Roman" w:hAnsi="Times New Roman" w:cs="Times New Roman"/>
                <w:bCs/>
                <w:sz w:val="24"/>
                <w:szCs w:val="24"/>
              </w:rPr>
              <w:t>ЧП</w:t>
            </w:r>
          </w:p>
          <w:p w14:paraId="3BE9DB2C" w14:textId="539A74CE" w:rsidR="00E97097" w:rsidRPr="000D6FD9" w:rsidRDefault="000D6FD9" w:rsidP="005E7583">
            <w:pPr>
              <w:tabs>
                <w:tab w:val="left" w:pos="0"/>
              </w:tabs>
              <w:suppressAutoHyphens/>
              <w:spacing w:after="0" w:line="240" w:lineRule="auto"/>
              <w:rPr>
                <w:rFonts w:ascii="Times New Roman" w:eastAsia="Times New Roman" w:hAnsi="Times New Roman" w:cs="Times New Roman"/>
                <w:b/>
                <w:sz w:val="24"/>
                <w:szCs w:val="24"/>
              </w:rPr>
            </w:pPr>
            <w:r w:rsidRPr="000D6FD9">
              <w:rPr>
                <w:rFonts w:ascii="Times New Roman" w:eastAsia="Times New Roman" w:hAnsi="Times New Roman" w:cs="Times New Roman"/>
                <w:b/>
                <w:sz w:val="24"/>
                <w:szCs w:val="24"/>
              </w:rPr>
              <w:t>Уметь:</w:t>
            </w:r>
            <w:r w:rsidR="00FA0896">
              <w:rPr>
                <w:rFonts w:ascii="Times New Roman" w:eastAsia="Times New Roman" w:hAnsi="Times New Roman" w:cs="Times New Roman"/>
                <w:b/>
                <w:sz w:val="24"/>
                <w:szCs w:val="24"/>
              </w:rPr>
              <w:t xml:space="preserve"> </w:t>
            </w:r>
            <w:r w:rsidR="005E5086" w:rsidRPr="005E5086">
              <w:rPr>
                <w:rFonts w:ascii="Times New Roman" w:eastAsia="Times New Roman" w:hAnsi="Times New Roman" w:cs="Times New Roman"/>
                <w:bCs/>
                <w:sz w:val="24"/>
                <w:szCs w:val="24"/>
              </w:rPr>
              <w:t>самостоятельно решать поставленные задачи, обеспечивая защиту прав и свобод человека и гражданина</w:t>
            </w:r>
            <w:r w:rsidR="005E5086">
              <w:rPr>
                <w:rFonts w:ascii="Times New Roman" w:eastAsia="Times New Roman" w:hAnsi="Times New Roman" w:cs="Times New Roman"/>
                <w:bCs/>
                <w:sz w:val="24"/>
                <w:szCs w:val="24"/>
              </w:rPr>
              <w:t xml:space="preserve"> в условиях ЧП</w:t>
            </w:r>
            <w:r w:rsidR="005E5086" w:rsidRPr="005E5086">
              <w:rPr>
                <w:rFonts w:ascii="Times New Roman" w:eastAsia="Times New Roman" w:hAnsi="Times New Roman" w:cs="Times New Roman"/>
                <w:bCs/>
                <w:sz w:val="24"/>
                <w:szCs w:val="24"/>
              </w:rPr>
              <w:t xml:space="preserve"> </w:t>
            </w:r>
          </w:p>
        </w:tc>
      </w:tr>
      <w:tr w:rsidR="00E97097" w:rsidRPr="00096B3F" w14:paraId="7B41C3B5" w14:textId="77777777" w:rsidTr="009973CD">
        <w:trPr>
          <w:trHeight w:val="678"/>
        </w:trPr>
        <w:tc>
          <w:tcPr>
            <w:tcW w:w="11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B362D1" w14:textId="77777777" w:rsidR="00E97097" w:rsidRPr="00096B3F" w:rsidRDefault="00E97097" w:rsidP="005E7583">
            <w:pPr>
              <w:spacing w:after="0" w:line="240" w:lineRule="auto"/>
              <w:rPr>
                <w:rFonts w:ascii="Times New Roman" w:eastAsia="Times New Roman" w:hAnsi="Times New Roman" w:cs="Times New Roman"/>
                <w:sz w:val="24"/>
                <w:szCs w:val="24"/>
                <w:highlight w:val="yellow"/>
              </w:rPr>
            </w:pPr>
          </w:p>
        </w:tc>
        <w:tc>
          <w:tcPr>
            <w:tcW w:w="225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E2D32D" w14:textId="77777777" w:rsidR="00E97097" w:rsidRPr="00096B3F" w:rsidRDefault="00E97097" w:rsidP="005E7583">
            <w:pPr>
              <w:spacing w:after="0" w:line="240" w:lineRule="auto"/>
              <w:rPr>
                <w:rFonts w:ascii="Times New Roman" w:eastAsia="Times New Roman" w:hAnsi="Times New Roman" w:cs="Times New Roman"/>
                <w:sz w:val="24"/>
                <w:szCs w:val="24"/>
                <w:highlight w:val="yellow"/>
              </w:rPr>
            </w:pPr>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545B9231" w14:textId="749D302F" w:rsidR="00E97097" w:rsidRPr="00096B3F" w:rsidRDefault="00096B3F" w:rsidP="005E7583">
            <w:pPr>
              <w:spacing w:after="0" w:line="240" w:lineRule="auto"/>
              <w:jc w:val="both"/>
              <w:rPr>
                <w:rFonts w:ascii="Times New Roman" w:hAnsi="Times New Roman" w:cs="Times New Roman"/>
                <w:sz w:val="24"/>
                <w:szCs w:val="24"/>
              </w:rPr>
            </w:pPr>
            <w:r w:rsidRPr="00096B3F">
              <w:rPr>
                <w:rFonts w:ascii="Times New Roman" w:hAnsi="Times New Roman" w:cs="Times New Roman"/>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tc>
        <w:tc>
          <w:tcPr>
            <w:tcW w:w="3867" w:type="dxa"/>
            <w:tcBorders>
              <w:top w:val="single" w:sz="4" w:space="0" w:color="auto"/>
              <w:left w:val="single" w:sz="4" w:space="0" w:color="auto"/>
              <w:bottom w:val="single" w:sz="4" w:space="0" w:color="auto"/>
              <w:right w:val="single" w:sz="4" w:space="0" w:color="auto"/>
            </w:tcBorders>
            <w:shd w:val="clear" w:color="auto" w:fill="auto"/>
          </w:tcPr>
          <w:p w14:paraId="4175BBCC" w14:textId="4E01AC9B" w:rsidR="000D6FD9" w:rsidRPr="000D6FD9" w:rsidRDefault="000D6FD9" w:rsidP="005E7583">
            <w:pPr>
              <w:tabs>
                <w:tab w:val="left" w:pos="0"/>
              </w:tabs>
              <w:suppressAutoHyphens/>
              <w:spacing w:after="0" w:line="240" w:lineRule="auto"/>
              <w:rPr>
                <w:rFonts w:ascii="Times New Roman" w:eastAsia="Times New Roman" w:hAnsi="Times New Roman" w:cs="Times New Roman"/>
                <w:b/>
                <w:sz w:val="24"/>
                <w:szCs w:val="24"/>
              </w:rPr>
            </w:pPr>
            <w:r w:rsidRPr="000D6FD9">
              <w:rPr>
                <w:rFonts w:ascii="Times New Roman" w:eastAsia="Times New Roman" w:hAnsi="Times New Roman" w:cs="Times New Roman"/>
                <w:b/>
                <w:sz w:val="24"/>
                <w:szCs w:val="24"/>
              </w:rPr>
              <w:t>Знать:</w:t>
            </w:r>
            <w:r w:rsidR="009E6929">
              <w:rPr>
                <w:rFonts w:ascii="Times New Roman" w:eastAsia="Times New Roman" w:hAnsi="Times New Roman" w:cs="Times New Roman"/>
                <w:b/>
                <w:sz w:val="24"/>
                <w:szCs w:val="24"/>
              </w:rPr>
              <w:t xml:space="preserve"> </w:t>
            </w:r>
            <w:r w:rsidR="004F7388">
              <w:rPr>
                <w:rFonts w:ascii="Times New Roman" w:eastAsia="Times New Roman" w:hAnsi="Times New Roman" w:cs="Times New Roman"/>
                <w:bCs/>
                <w:sz w:val="24"/>
                <w:szCs w:val="24"/>
              </w:rPr>
              <w:t>основы правовой охраны природной среды; правовое обеспечение концепции устойчивого развития</w:t>
            </w:r>
          </w:p>
          <w:p w14:paraId="0201E80B" w14:textId="77777777" w:rsidR="00E97097" w:rsidRDefault="000D6FD9" w:rsidP="005E7583">
            <w:pPr>
              <w:tabs>
                <w:tab w:val="left" w:pos="0"/>
              </w:tabs>
              <w:suppressAutoHyphens/>
              <w:spacing w:after="0" w:line="240" w:lineRule="auto"/>
              <w:rPr>
                <w:rFonts w:ascii="Times New Roman" w:eastAsia="Times New Roman" w:hAnsi="Times New Roman" w:cs="Times New Roman"/>
                <w:bCs/>
                <w:sz w:val="24"/>
                <w:szCs w:val="24"/>
              </w:rPr>
            </w:pPr>
            <w:r w:rsidRPr="000D6FD9">
              <w:rPr>
                <w:rFonts w:ascii="Times New Roman" w:eastAsia="Times New Roman" w:hAnsi="Times New Roman" w:cs="Times New Roman"/>
                <w:b/>
                <w:sz w:val="24"/>
                <w:szCs w:val="24"/>
              </w:rPr>
              <w:t>Уметь:</w:t>
            </w:r>
            <w:r w:rsidR="00AA7BBA">
              <w:rPr>
                <w:rFonts w:ascii="Times New Roman" w:eastAsia="Times New Roman" w:hAnsi="Times New Roman" w:cs="Times New Roman"/>
                <w:b/>
                <w:sz w:val="24"/>
                <w:szCs w:val="24"/>
              </w:rPr>
              <w:t xml:space="preserve"> </w:t>
            </w:r>
            <w:r w:rsidR="00AA7BBA" w:rsidRPr="005E5086">
              <w:rPr>
                <w:rFonts w:ascii="Times New Roman" w:eastAsia="Times New Roman" w:hAnsi="Times New Roman" w:cs="Times New Roman"/>
                <w:bCs/>
                <w:sz w:val="24"/>
                <w:szCs w:val="24"/>
              </w:rPr>
              <w:t>самостоятельно решать поставленные задачи</w:t>
            </w:r>
            <w:r w:rsidR="00AA7BBA">
              <w:rPr>
                <w:rFonts w:ascii="Times New Roman" w:eastAsia="Times New Roman" w:hAnsi="Times New Roman" w:cs="Times New Roman"/>
                <w:bCs/>
                <w:sz w:val="24"/>
                <w:szCs w:val="24"/>
              </w:rPr>
              <w:t xml:space="preserve"> в соответствии с требованиями действующего законодательства об охране окружающей природной среды</w:t>
            </w:r>
          </w:p>
          <w:p w14:paraId="380036C4" w14:textId="58CB156D" w:rsidR="00EC7951" w:rsidRPr="000D6FD9" w:rsidRDefault="00EC7951" w:rsidP="005E7583">
            <w:pPr>
              <w:tabs>
                <w:tab w:val="left" w:pos="0"/>
              </w:tabs>
              <w:suppressAutoHyphens/>
              <w:spacing w:after="0" w:line="240" w:lineRule="auto"/>
              <w:rPr>
                <w:rFonts w:ascii="Times New Roman" w:eastAsia="Times New Roman" w:hAnsi="Times New Roman" w:cs="Times New Roman"/>
                <w:sz w:val="24"/>
                <w:szCs w:val="24"/>
              </w:rPr>
            </w:pPr>
          </w:p>
        </w:tc>
      </w:tr>
      <w:tr w:rsidR="00E97097" w:rsidRPr="00096B3F" w14:paraId="25C75079" w14:textId="77777777" w:rsidTr="009973CD">
        <w:trPr>
          <w:trHeight w:val="408"/>
        </w:trPr>
        <w:tc>
          <w:tcPr>
            <w:tcW w:w="11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FDF409" w14:textId="77777777" w:rsidR="00E97097" w:rsidRPr="00096B3F" w:rsidRDefault="00E97097" w:rsidP="005E7583">
            <w:pPr>
              <w:spacing w:after="0" w:line="240" w:lineRule="auto"/>
              <w:rPr>
                <w:rFonts w:ascii="Times New Roman" w:eastAsia="Times New Roman" w:hAnsi="Times New Roman" w:cs="Times New Roman"/>
                <w:sz w:val="24"/>
                <w:szCs w:val="24"/>
                <w:highlight w:val="yellow"/>
              </w:rPr>
            </w:pPr>
          </w:p>
        </w:tc>
        <w:tc>
          <w:tcPr>
            <w:tcW w:w="225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87CBB8" w14:textId="77777777" w:rsidR="00E97097" w:rsidRPr="00096B3F" w:rsidRDefault="00E97097" w:rsidP="005E7583">
            <w:pPr>
              <w:spacing w:after="0" w:line="240" w:lineRule="auto"/>
              <w:rPr>
                <w:rFonts w:ascii="Times New Roman" w:eastAsia="Times New Roman" w:hAnsi="Times New Roman" w:cs="Times New Roman"/>
                <w:sz w:val="24"/>
                <w:szCs w:val="24"/>
                <w:highlight w:val="yellow"/>
              </w:rPr>
            </w:pPr>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1D9F3281" w14:textId="5C476944" w:rsidR="00E97097" w:rsidRPr="00096B3F" w:rsidRDefault="00096B3F" w:rsidP="005E7583">
            <w:pPr>
              <w:tabs>
                <w:tab w:val="left" w:pos="0"/>
              </w:tabs>
              <w:suppressAutoHyphens/>
              <w:spacing w:after="0" w:line="240" w:lineRule="auto"/>
              <w:jc w:val="both"/>
              <w:rPr>
                <w:rFonts w:ascii="Times New Roman" w:eastAsia="Times New Roman" w:hAnsi="Times New Roman" w:cs="Times New Roman"/>
                <w:spacing w:val="-6"/>
                <w:sz w:val="24"/>
                <w:szCs w:val="24"/>
                <w:highlight w:val="yellow"/>
              </w:rPr>
            </w:pPr>
            <w:r w:rsidRPr="00096B3F">
              <w:rPr>
                <w:rFonts w:ascii="Times New Roman" w:eastAsia="Times New Roman" w:hAnsi="Times New Roman" w:cs="Times New Roman"/>
                <w:spacing w:val="-6"/>
                <w:sz w:val="24"/>
                <w:szCs w:val="24"/>
              </w:rPr>
              <w:t>4.</w:t>
            </w:r>
            <w:r>
              <w:rPr>
                <w:rFonts w:ascii="Times New Roman" w:eastAsia="Times New Roman" w:hAnsi="Times New Roman" w:cs="Times New Roman"/>
                <w:spacing w:val="-6"/>
                <w:sz w:val="24"/>
                <w:szCs w:val="24"/>
              </w:rPr>
              <w:t xml:space="preserve"> </w:t>
            </w:r>
            <w:r w:rsidRPr="00096B3F">
              <w:rPr>
                <w:rFonts w:ascii="Times New Roman" w:eastAsia="Times New Roman" w:hAnsi="Times New Roman" w:cs="Times New Roman"/>
                <w:spacing w:val="-6"/>
                <w:sz w:val="24"/>
                <w:szCs w:val="24"/>
              </w:rPr>
              <w:t>Действует в экстремальных и чрезвычайных ситуациях, применяя на практике основные способы выживания</w:t>
            </w:r>
          </w:p>
        </w:tc>
        <w:tc>
          <w:tcPr>
            <w:tcW w:w="3867" w:type="dxa"/>
            <w:tcBorders>
              <w:top w:val="single" w:sz="4" w:space="0" w:color="auto"/>
              <w:left w:val="single" w:sz="4" w:space="0" w:color="auto"/>
              <w:bottom w:val="single" w:sz="4" w:space="0" w:color="auto"/>
              <w:right w:val="single" w:sz="4" w:space="0" w:color="auto"/>
            </w:tcBorders>
            <w:shd w:val="clear" w:color="auto" w:fill="auto"/>
          </w:tcPr>
          <w:p w14:paraId="3F8922C5" w14:textId="76040568" w:rsidR="000D6FD9" w:rsidRPr="000D6FD9" w:rsidRDefault="000D6FD9" w:rsidP="005E7583">
            <w:pPr>
              <w:tabs>
                <w:tab w:val="left" w:pos="0"/>
              </w:tabs>
              <w:suppressAutoHyphens/>
              <w:spacing w:after="0" w:line="240" w:lineRule="auto"/>
              <w:rPr>
                <w:rFonts w:ascii="Times New Roman" w:eastAsia="Times New Roman" w:hAnsi="Times New Roman" w:cs="Times New Roman"/>
                <w:b/>
                <w:sz w:val="24"/>
                <w:szCs w:val="24"/>
              </w:rPr>
            </w:pPr>
            <w:r w:rsidRPr="000D6FD9">
              <w:rPr>
                <w:rFonts w:ascii="Times New Roman" w:eastAsia="Times New Roman" w:hAnsi="Times New Roman" w:cs="Times New Roman"/>
                <w:b/>
                <w:sz w:val="24"/>
                <w:szCs w:val="24"/>
              </w:rPr>
              <w:t>Знать:</w:t>
            </w:r>
            <w:r w:rsidR="002B1135">
              <w:rPr>
                <w:rFonts w:ascii="Times New Roman" w:eastAsia="Times New Roman" w:hAnsi="Times New Roman" w:cs="Times New Roman"/>
                <w:b/>
                <w:sz w:val="24"/>
                <w:szCs w:val="24"/>
              </w:rPr>
              <w:t xml:space="preserve"> </w:t>
            </w:r>
            <w:r w:rsidR="006A283D">
              <w:rPr>
                <w:rFonts w:ascii="Times New Roman" w:eastAsia="Times New Roman" w:hAnsi="Times New Roman" w:cs="Times New Roman"/>
                <w:bCs/>
                <w:sz w:val="24"/>
                <w:szCs w:val="24"/>
              </w:rPr>
              <w:t xml:space="preserve">основы правового регулирования поведения в экстремальных и чрезвычайных </w:t>
            </w:r>
            <w:r w:rsidR="00D23396">
              <w:rPr>
                <w:rFonts w:ascii="Times New Roman" w:eastAsia="Times New Roman" w:hAnsi="Times New Roman" w:cs="Times New Roman"/>
                <w:bCs/>
                <w:sz w:val="24"/>
                <w:szCs w:val="24"/>
              </w:rPr>
              <w:t>ситуациях</w:t>
            </w:r>
            <w:r w:rsidR="006C3A39">
              <w:rPr>
                <w:rFonts w:ascii="Times New Roman" w:eastAsia="Times New Roman" w:hAnsi="Times New Roman" w:cs="Times New Roman"/>
                <w:bCs/>
                <w:sz w:val="24"/>
                <w:szCs w:val="24"/>
              </w:rPr>
              <w:t xml:space="preserve"> </w:t>
            </w:r>
            <w:r w:rsidR="006C3A39">
              <w:rPr>
                <w:rFonts w:ascii="Times New Roman" w:eastAsia="Times New Roman" w:hAnsi="Times New Roman" w:cs="Times New Roman"/>
                <w:b/>
                <w:sz w:val="24"/>
                <w:szCs w:val="24"/>
              </w:rPr>
              <w:t xml:space="preserve"> </w:t>
            </w:r>
          </w:p>
          <w:p w14:paraId="050EF57C" w14:textId="77777777" w:rsidR="00E97097" w:rsidRDefault="000D6FD9" w:rsidP="005E7583">
            <w:pPr>
              <w:tabs>
                <w:tab w:val="left" w:pos="0"/>
              </w:tabs>
              <w:suppressAutoHyphens/>
              <w:spacing w:after="0" w:line="240" w:lineRule="auto"/>
              <w:rPr>
                <w:rFonts w:ascii="Times New Roman" w:eastAsia="Times New Roman" w:hAnsi="Times New Roman" w:cs="Times New Roman"/>
                <w:b/>
                <w:sz w:val="24"/>
                <w:szCs w:val="24"/>
              </w:rPr>
            </w:pPr>
            <w:r w:rsidRPr="000D6FD9">
              <w:rPr>
                <w:rFonts w:ascii="Times New Roman" w:eastAsia="Times New Roman" w:hAnsi="Times New Roman" w:cs="Times New Roman"/>
                <w:b/>
                <w:sz w:val="24"/>
                <w:szCs w:val="24"/>
              </w:rPr>
              <w:t>Уметь:</w:t>
            </w:r>
            <w:r w:rsidR="00D23396">
              <w:rPr>
                <w:rFonts w:ascii="Times New Roman" w:eastAsia="Times New Roman" w:hAnsi="Times New Roman" w:cs="Times New Roman"/>
                <w:bCs/>
                <w:sz w:val="24"/>
                <w:szCs w:val="24"/>
              </w:rPr>
              <w:t xml:space="preserve"> обеспечивать реализацию норм права, направленных на регулирование поведения в экстремальных и чрезвычайных ситуациях </w:t>
            </w:r>
            <w:r w:rsidR="00D23396">
              <w:rPr>
                <w:rFonts w:ascii="Times New Roman" w:eastAsia="Times New Roman" w:hAnsi="Times New Roman" w:cs="Times New Roman"/>
                <w:b/>
                <w:sz w:val="24"/>
                <w:szCs w:val="24"/>
              </w:rPr>
              <w:t xml:space="preserve"> </w:t>
            </w:r>
          </w:p>
          <w:p w14:paraId="50A6B053" w14:textId="7ED323BD" w:rsidR="00EC7951" w:rsidRPr="00D23396" w:rsidRDefault="00EC7951" w:rsidP="005E7583">
            <w:pPr>
              <w:tabs>
                <w:tab w:val="left" w:pos="0"/>
              </w:tabs>
              <w:suppressAutoHyphens/>
              <w:spacing w:after="0" w:line="240" w:lineRule="auto"/>
              <w:rPr>
                <w:rFonts w:ascii="Times New Roman" w:eastAsia="Times New Roman" w:hAnsi="Times New Roman" w:cs="Times New Roman"/>
                <w:bCs/>
                <w:sz w:val="24"/>
                <w:szCs w:val="24"/>
              </w:rPr>
            </w:pPr>
          </w:p>
        </w:tc>
      </w:tr>
    </w:tbl>
    <w:p w14:paraId="20F33B69" w14:textId="77777777" w:rsidR="007906FD" w:rsidRPr="00096B3F" w:rsidRDefault="007906FD" w:rsidP="005E7583">
      <w:pPr>
        <w:tabs>
          <w:tab w:val="left" w:pos="851"/>
        </w:tabs>
        <w:spacing w:after="0" w:line="240" w:lineRule="auto"/>
        <w:ind w:firstLine="567"/>
        <w:jc w:val="both"/>
        <w:rPr>
          <w:rFonts w:ascii="Times New Roman" w:eastAsia="Times New Roman" w:hAnsi="Times New Roman" w:cs="Times New Roman"/>
          <w:color w:val="000000"/>
          <w:sz w:val="28"/>
          <w:szCs w:val="28"/>
          <w:shd w:val="clear" w:color="auto" w:fill="FFFFFF"/>
        </w:rPr>
      </w:pPr>
    </w:p>
    <w:p w14:paraId="2E3ADFAC" w14:textId="77777777" w:rsidR="009E41CB" w:rsidRPr="00096B3F" w:rsidRDefault="009E41CB" w:rsidP="005E7583">
      <w:pPr>
        <w:pStyle w:val="a3"/>
        <w:spacing w:line="240" w:lineRule="auto"/>
        <w:ind w:left="0"/>
        <w:jc w:val="both"/>
        <w:rPr>
          <w:rFonts w:ascii="Times New Roman" w:hAnsi="Times New Roman" w:cs="Times New Roman"/>
          <w:b/>
          <w:sz w:val="28"/>
          <w:szCs w:val="24"/>
          <w:lang w:eastAsia="ru-RU"/>
        </w:rPr>
      </w:pPr>
      <w:r w:rsidRPr="00096B3F">
        <w:rPr>
          <w:rFonts w:ascii="Times New Roman" w:hAnsi="Times New Roman" w:cs="Times New Roman"/>
          <w:b/>
          <w:sz w:val="28"/>
          <w:szCs w:val="24"/>
          <w:lang w:eastAsia="ru-RU"/>
        </w:rPr>
        <w:t>3. Место дисциплины в структуре образовательной программы</w:t>
      </w:r>
    </w:p>
    <w:p w14:paraId="23A389A0" w14:textId="7A4773F4" w:rsidR="009E41CB" w:rsidRPr="00096B3F" w:rsidRDefault="009E41CB" w:rsidP="005E7583">
      <w:pPr>
        <w:spacing w:after="0" w:line="240" w:lineRule="auto"/>
        <w:ind w:firstLine="709"/>
        <w:jc w:val="both"/>
        <w:rPr>
          <w:rFonts w:ascii="Times New Roman" w:hAnsi="Times New Roman" w:cs="Times New Roman"/>
          <w:sz w:val="28"/>
          <w:szCs w:val="28"/>
          <w:lang w:eastAsia="ru-RU"/>
        </w:rPr>
      </w:pPr>
      <w:r w:rsidRPr="00096B3F">
        <w:rPr>
          <w:rFonts w:ascii="Times New Roman" w:hAnsi="Times New Roman" w:cs="Times New Roman"/>
          <w:color w:val="000000"/>
          <w:sz w:val="28"/>
          <w:szCs w:val="28"/>
          <w:lang w:eastAsia="ru-RU"/>
        </w:rPr>
        <w:lastRenderedPageBreak/>
        <w:t>Дисциплина «</w:t>
      </w:r>
      <w:r w:rsidR="00F024B9" w:rsidRPr="00096B3F">
        <w:rPr>
          <w:rFonts w:ascii="Times New Roman" w:hAnsi="Times New Roman" w:cs="Times New Roman"/>
          <w:color w:val="000000"/>
          <w:sz w:val="28"/>
          <w:szCs w:val="28"/>
          <w:lang w:eastAsia="ru-RU"/>
        </w:rPr>
        <w:t>Экологическое</w:t>
      </w:r>
      <w:r w:rsidRPr="00096B3F">
        <w:rPr>
          <w:rFonts w:ascii="Times New Roman" w:hAnsi="Times New Roman" w:cs="Times New Roman"/>
          <w:color w:val="000000"/>
          <w:sz w:val="28"/>
          <w:szCs w:val="28"/>
          <w:lang w:eastAsia="ru-RU"/>
        </w:rPr>
        <w:t xml:space="preserve"> право» </w:t>
      </w:r>
      <w:r w:rsidR="00420D82" w:rsidRPr="00096B3F">
        <w:rPr>
          <w:rFonts w:ascii="Times New Roman" w:hAnsi="Times New Roman" w:cs="Times New Roman"/>
          <w:color w:val="000000"/>
          <w:sz w:val="28"/>
          <w:szCs w:val="28"/>
          <w:lang w:eastAsia="ru-RU"/>
        </w:rPr>
        <w:t xml:space="preserve">входит в базовую часть образовательной программы и </w:t>
      </w:r>
      <w:r w:rsidRPr="00096B3F">
        <w:rPr>
          <w:rFonts w:ascii="Times New Roman" w:eastAsia="Times New Roman" w:hAnsi="Times New Roman" w:cs="Times New Roman"/>
          <w:bCs/>
          <w:color w:val="000000" w:themeColor="text1"/>
          <w:sz w:val="28"/>
          <w:szCs w:val="28"/>
          <w:lang w:eastAsia="ru-RU"/>
        </w:rPr>
        <w:t xml:space="preserve">является общепрофессиональной дисциплиной направления </w:t>
      </w:r>
      <w:r w:rsidR="00EC7951">
        <w:rPr>
          <w:rFonts w:ascii="Times New Roman" w:eastAsia="Times New Roman" w:hAnsi="Times New Roman" w:cs="Times New Roman"/>
          <w:bCs/>
          <w:color w:val="000000" w:themeColor="text1"/>
          <w:sz w:val="28"/>
          <w:szCs w:val="28"/>
          <w:lang w:eastAsia="ru-RU"/>
        </w:rPr>
        <w:t xml:space="preserve">подготовки </w:t>
      </w:r>
      <w:r w:rsidRPr="00096B3F">
        <w:rPr>
          <w:rFonts w:ascii="Times New Roman" w:hAnsi="Times New Roman" w:cs="Times New Roman"/>
          <w:sz w:val="28"/>
          <w:szCs w:val="28"/>
          <w:lang w:eastAsia="ru-RU"/>
        </w:rPr>
        <w:t>40.03.01 «Юриспруденция»</w:t>
      </w:r>
      <w:r w:rsidR="00205874" w:rsidRPr="00096B3F">
        <w:rPr>
          <w:rFonts w:ascii="Times New Roman" w:hAnsi="Times New Roman" w:cs="Times New Roman"/>
          <w:sz w:val="28"/>
          <w:szCs w:val="28"/>
          <w:lang w:eastAsia="ru-RU"/>
        </w:rPr>
        <w:t>.</w:t>
      </w:r>
    </w:p>
    <w:p w14:paraId="53E3852F" w14:textId="77777777" w:rsidR="006674CA" w:rsidRPr="00096B3F" w:rsidRDefault="006674CA" w:rsidP="005E7583">
      <w:pPr>
        <w:spacing w:after="0" w:line="240" w:lineRule="auto"/>
        <w:ind w:firstLine="709"/>
        <w:jc w:val="both"/>
        <w:rPr>
          <w:rFonts w:ascii="Times New Roman" w:hAnsi="Times New Roman" w:cs="Times New Roman"/>
          <w:sz w:val="28"/>
          <w:szCs w:val="28"/>
          <w:lang w:eastAsia="ru-RU"/>
        </w:rPr>
      </w:pPr>
    </w:p>
    <w:p w14:paraId="7621CEAB" w14:textId="4EA445C3" w:rsidR="00E20E74" w:rsidRPr="00096B3F" w:rsidRDefault="009E41CB" w:rsidP="005E7583">
      <w:pPr>
        <w:pStyle w:val="a3"/>
        <w:spacing w:line="240" w:lineRule="auto"/>
        <w:ind w:left="0"/>
        <w:jc w:val="both"/>
        <w:rPr>
          <w:rFonts w:ascii="Times New Roman" w:hAnsi="Times New Roman" w:cs="Times New Roman"/>
          <w:b/>
          <w:sz w:val="28"/>
          <w:szCs w:val="24"/>
          <w:lang w:eastAsia="ru-RU"/>
        </w:rPr>
      </w:pPr>
      <w:r w:rsidRPr="00096B3F">
        <w:rPr>
          <w:rFonts w:ascii="Times New Roman" w:hAnsi="Times New Roman" w:cs="Times New Roman"/>
          <w:b/>
          <w:sz w:val="28"/>
          <w:szCs w:val="24"/>
          <w:lang w:eastAsia="ru-RU"/>
        </w:rPr>
        <w:t xml:space="preserve">4. </w:t>
      </w:r>
      <w:r w:rsidR="00192E28" w:rsidRPr="00096B3F">
        <w:rPr>
          <w:rFonts w:ascii="Times New Roman" w:hAnsi="Times New Roman" w:cs="Times New Roman"/>
          <w:b/>
          <w:sz w:val="28"/>
          <w:szCs w:val="24"/>
          <w:lang w:eastAsia="ru-RU"/>
        </w:rPr>
        <w:t>Объем дисциплины</w:t>
      </w:r>
      <w:r w:rsidR="00D12AD6" w:rsidRPr="00096B3F">
        <w:rPr>
          <w:rFonts w:ascii="Times New Roman" w:hAnsi="Times New Roman" w:cs="Times New Roman"/>
          <w:b/>
          <w:sz w:val="28"/>
          <w:szCs w:val="24"/>
          <w:lang w:eastAsia="ru-RU"/>
        </w:rPr>
        <w:t xml:space="preserve"> </w:t>
      </w:r>
      <w:r w:rsidR="00192E28" w:rsidRPr="00096B3F">
        <w:rPr>
          <w:rFonts w:ascii="Times New Roman" w:hAnsi="Times New Roman" w:cs="Times New Roman"/>
          <w:b/>
          <w:sz w:val="28"/>
          <w:szCs w:val="24"/>
          <w:lang w:eastAsia="ru-RU"/>
        </w:rPr>
        <w:t>в зачетных единицах и в академических часах с выделением объема аудиторной (лекции, семинары) и самостоятельной работы обучающихся</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2835"/>
        <w:gridCol w:w="3260"/>
      </w:tblGrid>
      <w:tr w:rsidR="0094265D" w:rsidRPr="00096B3F" w14:paraId="1744CFC7" w14:textId="77777777" w:rsidTr="00EC7951">
        <w:trPr>
          <w:trHeight w:val="894"/>
          <w:jc w:val="center"/>
        </w:trPr>
        <w:tc>
          <w:tcPr>
            <w:tcW w:w="3823" w:type="dxa"/>
            <w:shd w:val="clear" w:color="auto" w:fill="auto"/>
            <w:vAlign w:val="center"/>
          </w:tcPr>
          <w:p w14:paraId="30D2F660" w14:textId="77777777" w:rsidR="0094265D" w:rsidRPr="00096B3F" w:rsidRDefault="0094265D" w:rsidP="005E7583">
            <w:pPr>
              <w:tabs>
                <w:tab w:val="num" w:pos="0"/>
              </w:tabs>
              <w:suppressAutoHyphens/>
              <w:spacing w:after="0" w:line="240" w:lineRule="auto"/>
              <w:jc w:val="center"/>
              <w:rPr>
                <w:rFonts w:ascii="Times New Roman" w:hAnsi="Times New Roman" w:cs="Times New Roman"/>
                <w:b/>
                <w:bCs/>
                <w:sz w:val="24"/>
                <w:szCs w:val="20"/>
              </w:rPr>
            </w:pPr>
            <w:r w:rsidRPr="00096B3F">
              <w:rPr>
                <w:rFonts w:ascii="Times New Roman" w:hAnsi="Times New Roman" w:cs="Times New Roman"/>
                <w:b/>
                <w:bCs/>
                <w:sz w:val="24"/>
                <w:szCs w:val="20"/>
              </w:rPr>
              <w:t>Вид учебной работы по дисциплине</w:t>
            </w:r>
          </w:p>
        </w:tc>
        <w:tc>
          <w:tcPr>
            <w:tcW w:w="2835" w:type="dxa"/>
            <w:shd w:val="clear" w:color="auto" w:fill="auto"/>
            <w:vAlign w:val="center"/>
          </w:tcPr>
          <w:p w14:paraId="28427F97" w14:textId="77777777" w:rsidR="0094265D" w:rsidRPr="00096B3F" w:rsidRDefault="0094265D" w:rsidP="005E7583">
            <w:pPr>
              <w:tabs>
                <w:tab w:val="num" w:pos="0"/>
              </w:tabs>
              <w:spacing w:after="0" w:line="240" w:lineRule="auto"/>
              <w:jc w:val="center"/>
              <w:rPr>
                <w:rFonts w:ascii="Times New Roman" w:hAnsi="Times New Roman" w:cs="Times New Roman"/>
                <w:b/>
                <w:bCs/>
                <w:sz w:val="24"/>
                <w:szCs w:val="20"/>
                <w:highlight w:val="yellow"/>
              </w:rPr>
            </w:pPr>
            <w:r w:rsidRPr="00096B3F">
              <w:rPr>
                <w:rFonts w:ascii="Times New Roman" w:hAnsi="Times New Roman" w:cs="Times New Roman"/>
                <w:b/>
                <w:bCs/>
                <w:sz w:val="24"/>
                <w:szCs w:val="20"/>
              </w:rPr>
              <w:t>Всего (в з/е и часах)</w:t>
            </w:r>
          </w:p>
        </w:tc>
        <w:tc>
          <w:tcPr>
            <w:tcW w:w="3260" w:type="dxa"/>
            <w:shd w:val="clear" w:color="auto" w:fill="auto"/>
            <w:vAlign w:val="center"/>
          </w:tcPr>
          <w:p w14:paraId="37ED50CB" w14:textId="061976D0" w:rsidR="0094265D" w:rsidRPr="008B776A" w:rsidRDefault="0094265D" w:rsidP="005E7583">
            <w:pPr>
              <w:tabs>
                <w:tab w:val="num" w:pos="0"/>
              </w:tabs>
              <w:spacing w:after="0" w:line="240" w:lineRule="auto"/>
              <w:jc w:val="center"/>
              <w:rPr>
                <w:rFonts w:ascii="Times New Roman" w:hAnsi="Times New Roman" w:cs="Times New Roman"/>
                <w:b/>
                <w:bCs/>
                <w:sz w:val="24"/>
                <w:szCs w:val="20"/>
              </w:rPr>
            </w:pPr>
            <w:r w:rsidRPr="00096B3F">
              <w:rPr>
                <w:rFonts w:ascii="Times New Roman" w:hAnsi="Times New Roman" w:cs="Times New Roman"/>
                <w:b/>
                <w:bCs/>
                <w:sz w:val="24"/>
                <w:szCs w:val="20"/>
              </w:rPr>
              <w:t xml:space="preserve">Семестр </w:t>
            </w:r>
            <w:r w:rsidR="008B776A">
              <w:rPr>
                <w:rFonts w:ascii="Times New Roman" w:hAnsi="Times New Roman" w:cs="Times New Roman"/>
                <w:b/>
                <w:bCs/>
                <w:sz w:val="24"/>
                <w:szCs w:val="20"/>
              </w:rPr>
              <w:t>3</w:t>
            </w:r>
          </w:p>
          <w:p w14:paraId="1A259EF9" w14:textId="1B2E14B5" w:rsidR="00EC7951" w:rsidRPr="00096B3F" w:rsidRDefault="00EC7951" w:rsidP="005E7583">
            <w:pPr>
              <w:tabs>
                <w:tab w:val="num" w:pos="0"/>
              </w:tabs>
              <w:spacing w:after="0" w:line="240" w:lineRule="auto"/>
              <w:jc w:val="center"/>
              <w:rPr>
                <w:rFonts w:ascii="Times New Roman" w:hAnsi="Times New Roman" w:cs="Times New Roman"/>
                <w:b/>
                <w:bCs/>
                <w:sz w:val="24"/>
                <w:szCs w:val="20"/>
                <w:highlight w:val="yellow"/>
                <w:lang w:val="en-US"/>
              </w:rPr>
            </w:pPr>
            <w:r w:rsidRPr="00EC7951">
              <w:rPr>
                <w:rFonts w:ascii="Times New Roman" w:hAnsi="Times New Roman" w:cs="Times New Roman"/>
                <w:b/>
                <w:bCs/>
                <w:sz w:val="24"/>
                <w:szCs w:val="20"/>
                <w:lang w:val="en-US"/>
              </w:rPr>
              <w:t xml:space="preserve">(в </w:t>
            </w:r>
            <w:proofErr w:type="spellStart"/>
            <w:r w:rsidRPr="00EC7951">
              <w:rPr>
                <w:rFonts w:ascii="Times New Roman" w:hAnsi="Times New Roman" w:cs="Times New Roman"/>
                <w:b/>
                <w:bCs/>
                <w:sz w:val="24"/>
                <w:szCs w:val="20"/>
                <w:lang w:val="en-US"/>
              </w:rPr>
              <w:t>часах</w:t>
            </w:r>
            <w:proofErr w:type="spellEnd"/>
            <w:r w:rsidRPr="00EC7951">
              <w:rPr>
                <w:rFonts w:ascii="Times New Roman" w:hAnsi="Times New Roman" w:cs="Times New Roman"/>
                <w:b/>
                <w:bCs/>
                <w:sz w:val="24"/>
                <w:szCs w:val="20"/>
                <w:lang w:val="en-US"/>
              </w:rPr>
              <w:t>)</w:t>
            </w:r>
          </w:p>
        </w:tc>
      </w:tr>
      <w:tr w:rsidR="0094265D" w:rsidRPr="00096B3F" w14:paraId="71BA86B3" w14:textId="77777777" w:rsidTr="00EC7951">
        <w:trPr>
          <w:trHeight w:val="695"/>
          <w:jc w:val="center"/>
        </w:trPr>
        <w:tc>
          <w:tcPr>
            <w:tcW w:w="3823" w:type="dxa"/>
            <w:tcBorders>
              <w:bottom w:val="single" w:sz="4" w:space="0" w:color="auto"/>
            </w:tcBorders>
            <w:shd w:val="clear" w:color="auto" w:fill="auto"/>
            <w:vAlign w:val="center"/>
          </w:tcPr>
          <w:p w14:paraId="45E3B386" w14:textId="77777777" w:rsidR="0094265D" w:rsidRPr="00096B3F" w:rsidRDefault="0094265D" w:rsidP="005E7583">
            <w:pPr>
              <w:tabs>
                <w:tab w:val="num" w:pos="0"/>
              </w:tabs>
              <w:suppressAutoHyphens/>
              <w:spacing w:after="0" w:line="240" w:lineRule="auto"/>
              <w:rPr>
                <w:rFonts w:ascii="Times New Roman" w:hAnsi="Times New Roman" w:cs="Times New Roman"/>
                <w:b/>
                <w:bCs/>
                <w:sz w:val="24"/>
                <w:szCs w:val="20"/>
              </w:rPr>
            </w:pPr>
            <w:r w:rsidRPr="00096B3F">
              <w:rPr>
                <w:rFonts w:ascii="Times New Roman" w:hAnsi="Times New Roman" w:cs="Times New Roman"/>
                <w:b/>
                <w:bCs/>
                <w:sz w:val="24"/>
                <w:szCs w:val="20"/>
              </w:rPr>
              <w:t>Общая трудоемкость дисциплины</w:t>
            </w:r>
          </w:p>
        </w:tc>
        <w:tc>
          <w:tcPr>
            <w:tcW w:w="2835" w:type="dxa"/>
            <w:tcBorders>
              <w:bottom w:val="single" w:sz="4" w:space="0" w:color="auto"/>
            </w:tcBorders>
            <w:shd w:val="clear" w:color="auto" w:fill="auto"/>
            <w:vAlign w:val="bottom"/>
          </w:tcPr>
          <w:p w14:paraId="4B6AF84A" w14:textId="77777777" w:rsidR="0094265D" w:rsidRPr="00096B3F" w:rsidRDefault="0094265D" w:rsidP="005E7583">
            <w:pPr>
              <w:tabs>
                <w:tab w:val="num" w:pos="0"/>
              </w:tabs>
              <w:spacing w:after="0" w:line="240" w:lineRule="auto"/>
              <w:jc w:val="center"/>
              <w:rPr>
                <w:rFonts w:ascii="Times New Roman" w:hAnsi="Times New Roman" w:cs="Times New Roman"/>
                <w:b/>
                <w:bCs/>
                <w:sz w:val="24"/>
                <w:szCs w:val="20"/>
                <w:highlight w:val="yellow"/>
              </w:rPr>
            </w:pPr>
            <w:r w:rsidRPr="00096B3F">
              <w:rPr>
                <w:rFonts w:ascii="Times New Roman" w:hAnsi="Times New Roman" w:cs="Times New Roman"/>
                <w:b/>
                <w:bCs/>
                <w:sz w:val="24"/>
                <w:szCs w:val="20"/>
              </w:rPr>
              <w:t xml:space="preserve">3 </w:t>
            </w:r>
            <w:proofErr w:type="spellStart"/>
            <w:r w:rsidRPr="00096B3F">
              <w:rPr>
                <w:rFonts w:ascii="Times New Roman" w:hAnsi="Times New Roman" w:cs="Times New Roman"/>
                <w:b/>
                <w:bCs/>
                <w:sz w:val="24"/>
                <w:szCs w:val="20"/>
              </w:rPr>
              <w:t>з.е</w:t>
            </w:r>
            <w:proofErr w:type="spellEnd"/>
            <w:r w:rsidRPr="00096B3F">
              <w:rPr>
                <w:rFonts w:ascii="Times New Roman" w:hAnsi="Times New Roman" w:cs="Times New Roman"/>
                <w:b/>
                <w:bCs/>
                <w:sz w:val="24"/>
                <w:szCs w:val="20"/>
              </w:rPr>
              <w:t>. / 108</w:t>
            </w:r>
          </w:p>
        </w:tc>
        <w:tc>
          <w:tcPr>
            <w:tcW w:w="3260" w:type="dxa"/>
            <w:tcBorders>
              <w:bottom w:val="single" w:sz="4" w:space="0" w:color="auto"/>
            </w:tcBorders>
            <w:shd w:val="clear" w:color="auto" w:fill="auto"/>
            <w:vAlign w:val="bottom"/>
          </w:tcPr>
          <w:p w14:paraId="61C41C34" w14:textId="77777777" w:rsidR="0094265D" w:rsidRPr="00096B3F" w:rsidRDefault="0094265D" w:rsidP="005E7583">
            <w:pPr>
              <w:tabs>
                <w:tab w:val="num" w:pos="0"/>
              </w:tabs>
              <w:spacing w:after="0" w:line="240" w:lineRule="auto"/>
              <w:jc w:val="center"/>
              <w:rPr>
                <w:rFonts w:ascii="Times New Roman" w:hAnsi="Times New Roman" w:cs="Times New Roman"/>
                <w:b/>
                <w:bCs/>
                <w:sz w:val="24"/>
                <w:szCs w:val="20"/>
                <w:highlight w:val="yellow"/>
              </w:rPr>
            </w:pPr>
            <w:r w:rsidRPr="00096B3F">
              <w:rPr>
                <w:rFonts w:ascii="Times New Roman" w:hAnsi="Times New Roman" w:cs="Times New Roman"/>
                <w:b/>
                <w:bCs/>
                <w:sz w:val="24"/>
                <w:szCs w:val="20"/>
              </w:rPr>
              <w:t xml:space="preserve">3 </w:t>
            </w:r>
            <w:proofErr w:type="spellStart"/>
            <w:r w:rsidRPr="00096B3F">
              <w:rPr>
                <w:rFonts w:ascii="Times New Roman" w:hAnsi="Times New Roman" w:cs="Times New Roman"/>
                <w:b/>
                <w:bCs/>
                <w:sz w:val="24"/>
                <w:szCs w:val="20"/>
              </w:rPr>
              <w:t>з.е</w:t>
            </w:r>
            <w:proofErr w:type="spellEnd"/>
            <w:r w:rsidRPr="00096B3F">
              <w:rPr>
                <w:rFonts w:ascii="Times New Roman" w:hAnsi="Times New Roman" w:cs="Times New Roman"/>
                <w:b/>
                <w:bCs/>
                <w:sz w:val="24"/>
                <w:szCs w:val="20"/>
              </w:rPr>
              <w:t>. / 108</w:t>
            </w:r>
          </w:p>
        </w:tc>
      </w:tr>
      <w:tr w:rsidR="0094265D" w:rsidRPr="00096B3F" w14:paraId="17219B97" w14:textId="77777777" w:rsidTr="00EC7951">
        <w:trPr>
          <w:trHeight w:val="878"/>
          <w:jc w:val="center"/>
        </w:trPr>
        <w:tc>
          <w:tcPr>
            <w:tcW w:w="3823" w:type="dxa"/>
            <w:shd w:val="clear" w:color="auto" w:fill="auto"/>
            <w:vAlign w:val="center"/>
          </w:tcPr>
          <w:p w14:paraId="1BCE63EF" w14:textId="77777777" w:rsidR="0094265D" w:rsidRPr="00096B3F" w:rsidRDefault="0094265D" w:rsidP="005E7583">
            <w:pPr>
              <w:tabs>
                <w:tab w:val="num" w:pos="0"/>
              </w:tabs>
              <w:suppressAutoHyphens/>
              <w:spacing w:after="0" w:line="240" w:lineRule="auto"/>
              <w:rPr>
                <w:rFonts w:ascii="Times New Roman" w:hAnsi="Times New Roman" w:cs="Times New Roman"/>
                <w:b/>
                <w:bCs/>
                <w:i/>
                <w:sz w:val="24"/>
                <w:szCs w:val="20"/>
              </w:rPr>
            </w:pPr>
            <w:r w:rsidRPr="00096B3F">
              <w:rPr>
                <w:rFonts w:ascii="Times New Roman" w:hAnsi="Times New Roman" w:cs="Times New Roman"/>
                <w:b/>
                <w:bCs/>
                <w:i/>
                <w:sz w:val="24"/>
                <w:szCs w:val="20"/>
              </w:rPr>
              <w:t>Контактная работа - Аудиторные занятия</w:t>
            </w:r>
          </w:p>
        </w:tc>
        <w:tc>
          <w:tcPr>
            <w:tcW w:w="2835" w:type="dxa"/>
            <w:shd w:val="clear" w:color="auto" w:fill="auto"/>
            <w:vAlign w:val="bottom"/>
          </w:tcPr>
          <w:p w14:paraId="57DC98AC" w14:textId="2E63A1C8" w:rsidR="0094265D" w:rsidRPr="00113D2E" w:rsidRDefault="0094265D" w:rsidP="005E7583">
            <w:pPr>
              <w:tabs>
                <w:tab w:val="num" w:pos="0"/>
              </w:tabs>
              <w:spacing w:after="0" w:line="240" w:lineRule="auto"/>
              <w:jc w:val="center"/>
              <w:rPr>
                <w:rFonts w:ascii="Times New Roman" w:hAnsi="Times New Roman" w:cs="Times New Roman"/>
                <w:sz w:val="24"/>
                <w:szCs w:val="20"/>
                <w:highlight w:val="yellow"/>
                <w:lang w:val="en-US"/>
              </w:rPr>
            </w:pPr>
            <w:r w:rsidRPr="00113D2E">
              <w:rPr>
                <w:rFonts w:ascii="Times New Roman" w:hAnsi="Times New Roman" w:cs="Times New Roman"/>
                <w:sz w:val="24"/>
                <w:szCs w:val="20"/>
                <w:lang w:val="en-US"/>
              </w:rPr>
              <w:t>16</w:t>
            </w:r>
          </w:p>
        </w:tc>
        <w:tc>
          <w:tcPr>
            <w:tcW w:w="3260" w:type="dxa"/>
            <w:shd w:val="clear" w:color="auto" w:fill="auto"/>
            <w:vAlign w:val="bottom"/>
          </w:tcPr>
          <w:p w14:paraId="44D9D7F3" w14:textId="79706226" w:rsidR="0094265D" w:rsidRPr="00113D2E" w:rsidRDefault="0094265D" w:rsidP="005E7583">
            <w:pPr>
              <w:tabs>
                <w:tab w:val="num" w:pos="0"/>
              </w:tabs>
              <w:spacing w:after="0" w:line="240" w:lineRule="auto"/>
              <w:jc w:val="center"/>
              <w:rPr>
                <w:rFonts w:ascii="Times New Roman" w:hAnsi="Times New Roman" w:cs="Times New Roman"/>
                <w:sz w:val="24"/>
                <w:szCs w:val="20"/>
                <w:highlight w:val="yellow"/>
                <w:lang w:val="en-US"/>
              </w:rPr>
            </w:pPr>
            <w:r w:rsidRPr="00113D2E">
              <w:rPr>
                <w:rFonts w:ascii="Times New Roman" w:hAnsi="Times New Roman" w:cs="Times New Roman"/>
                <w:sz w:val="24"/>
                <w:szCs w:val="20"/>
                <w:lang w:val="en-US"/>
              </w:rPr>
              <w:t>16</w:t>
            </w:r>
          </w:p>
        </w:tc>
      </w:tr>
      <w:tr w:rsidR="0094265D" w:rsidRPr="00096B3F" w14:paraId="134EFC62" w14:textId="77777777" w:rsidTr="00EC7951">
        <w:trPr>
          <w:trHeight w:val="430"/>
          <w:jc w:val="center"/>
        </w:trPr>
        <w:tc>
          <w:tcPr>
            <w:tcW w:w="3823" w:type="dxa"/>
            <w:shd w:val="clear" w:color="auto" w:fill="auto"/>
            <w:vAlign w:val="center"/>
          </w:tcPr>
          <w:p w14:paraId="7F5ABC34" w14:textId="77777777" w:rsidR="0094265D" w:rsidRPr="00096B3F" w:rsidRDefault="0094265D" w:rsidP="005E7583">
            <w:pPr>
              <w:tabs>
                <w:tab w:val="num" w:pos="0"/>
              </w:tabs>
              <w:suppressAutoHyphens/>
              <w:spacing w:after="0" w:line="240" w:lineRule="auto"/>
              <w:rPr>
                <w:rFonts w:ascii="Times New Roman" w:hAnsi="Times New Roman" w:cs="Times New Roman"/>
                <w:bCs/>
                <w:i/>
                <w:sz w:val="24"/>
                <w:szCs w:val="20"/>
              </w:rPr>
            </w:pPr>
            <w:r w:rsidRPr="00096B3F">
              <w:rPr>
                <w:rFonts w:ascii="Times New Roman" w:hAnsi="Times New Roman" w:cs="Times New Roman"/>
                <w:bCs/>
                <w:i/>
                <w:sz w:val="24"/>
                <w:szCs w:val="20"/>
              </w:rPr>
              <w:t>Лекции</w:t>
            </w:r>
          </w:p>
        </w:tc>
        <w:tc>
          <w:tcPr>
            <w:tcW w:w="2835" w:type="dxa"/>
            <w:shd w:val="clear" w:color="auto" w:fill="auto"/>
            <w:vAlign w:val="bottom"/>
          </w:tcPr>
          <w:p w14:paraId="56F31A9D" w14:textId="775526F7" w:rsidR="0094265D" w:rsidRPr="00113D2E" w:rsidRDefault="0094265D" w:rsidP="005E7583">
            <w:pPr>
              <w:tabs>
                <w:tab w:val="num" w:pos="0"/>
              </w:tabs>
              <w:spacing w:after="0" w:line="240" w:lineRule="auto"/>
              <w:jc w:val="center"/>
              <w:rPr>
                <w:rFonts w:ascii="Times New Roman" w:hAnsi="Times New Roman" w:cs="Times New Roman"/>
                <w:sz w:val="24"/>
                <w:szCs w:val="20"/>
                <w:highlight w:val="yellow"/>
                <w:lang w:val="en-US"/>
              </w:rPr>
            </w:pPr>
            <w:r w:rsidRPr="00113D2E">
              <w:rPr>
                <w:rFonts w:ascii="Times New Roman" w:hAnsi="Times New Roman" w:cs="Times New Roman"/>
                <w:sz w:val="24"/>
                <w:szCs w:val="20"/>
                <w:lang w:val="en-US"/>
              </w:rPr>
              <w:t>8</w:t>
            </w:r>
          </w:p>
        </w:tc>
        <w:tc>
          <w:tcPr>
            <w:tcW w:w="3260" w:type="dxa"/>
            <w:shd w:val="clear" w:color="auto" w:fill="auto"/>
            <w:vAlign w:val="bottom"/>
          </w:tcPr>
          <w:p w14:paraId="4750DF76" w14:textId="5E767CA2" w:rsidR="0094265D" w:rsidRPr="00113D2E" w:rsidRDefault="0094265D" w:rsidP="005E7583">
            <w:pPr>
              <w:tabs>
                <w:tab w:val="num" w:pos="0"/>
              </w:tabs>
              <w:spacing w:after="0" w:line="240" w:lineRule="auto"/>
              <w:jc w:val="center"/>
              <w:rPr>
                <w:rFonts w:ascii="Times New Roman" w:hAnsi="Times New Roman" w:cs="Times New Roman"/>
                <w:sz w:val="24"/>
                <w:szCs w:val="20"/>
                <w:highlight w:val="yellow"/>
                <w:lang w:val="en-US"/>
              </w:rPr>
            </w:pPr>
            <w:r w:rsidRPr="00113D2E">
              <w:rPr>
                <w:rFonts w:ascii="Times New Roman" w:hAnsi="Times New Roman" w:cs="Times New Roman"/>
                <w:sz w:val="24"/>
                <w:szCs w:val="20"/>
                <w:lang w:val="en-US"/>
              </w:rPr>
              <w:t>8</w:t>
            </w:r>
          </w:p>
        </w:tc>
      </w:tr>
      <w:tr w:rsidR="0094265D" w:rsidRPr="00096B3F" w14:paraId="36EE14F0" w14:textId="77777777" w:rsidTr="00EC7951">
        <w:trPr>
          <w:trHeight w:val="430"/>
          <w:jc w:val="center"/>
        </w:trPr>
        <w:tc>
          <w:tcPr>
            <w:tcW w:w="3823" w:type="dxa"/>
            <w:tcBorders>
              <w:bottom w:val="single" w:sz="4" w:space="0" w:color="auto"/>
            </w:tcBorders>
            <w:shd w:val="clear" w:color="auto" w:fill="auto"/>
            <w:vAlign w:val="center"/>
          </w:tcPr>
          <w:p w14:paraId="5834FC0A" w14:textId="77777777" w:rsidR="0094265D" w:rsidRPr="00096B3F" w:rsidRDefault="0094265D" w:rsidP="005E7583">
            <w:pPr>
              <w:tabs>
                <w:tab w:val="num" w:pos="0"/>
              </w:tabs>
              <w:suppressAutoHyphens/>
              <w:spacing w:after="0" w:line="240" w:lineRule="auto"/>
              <w:rPr>
                <w:rFonts w:ascii="Times New Roman" w:hAnsi="Times New Roman" w:cs="Times New Roman"/>
                <w:bCs/>
                <w:i/>
                <w:sz w:val="24"/>
                <w:szCs w:val="20"/>
              </w:rPr>
            </w:pPr>
            <w:r w:rsidRPr="00096B3F">
              <w:rPr>
                <w:rFonts w:ascii="Times New Roman" w:hAnsi="Times New Roman" w:cs="Times New Roman"/>
                <w:bCs/>
                <w:i/>
                <w:sz w:val="24"/>
                <w:szCs w:val="20"/>
              </w:rPr>
              <w:t>Семинары, практические занятия</w:t>
            </w:r>
          </w:p>
        </w:tc>
        <w:tc>
          <w:tcPr>
            <w:tcW w:w="2835" w:type="dxa"/>
            <w:tcBorders>
              <w:bottom w:val="single" w:sz="4" w:space="0" w:color="auto"/>
            </w:tcBorders>
            <w:shd w:val="clear" w:color="auto" w:fill="auto"/>
            <w:vAlign w:val="bottom"/>
          </w:tcPr>
          <w:p w14:paraId="03B5ED91" w14:textId="237AD9AF" w:rsidR="0094265D" w:rsidRPr="00113D2E" w:rsidRDefault="0023282B" w:rsidP="005E7583">
            <w:pPr>
              <w:tabs>
                <w:tab w:val="num" w:pos="0"/>
              </w:tabs>
              <w:spacing w:after="0" w:line="240" w:lineRule="auto"/>
              <w:jc w:val="center"/>
              <w:rPr>
                <w:rFonts w:ascii="Times New Roman" w:hAnsi="Times New Roman" w:cs="Times New Roman"/>
                <w:sz w:val="24"/>
                <w:szCs w:val="20"/>
                <w:highlight w:val="yellow"/>
                <w:lang w:val="en-US"/>
              </w:rPr>
            </w:pPr>
            <w:r>
              <w:rPr>
                <w:rFonts w:ascii="Times New Roman" w:hAnsi="Times New Roman" w:cs="Times New Roman"/>
                <w:sz w:val="24"/>
                <w:szCs w:val="20"/>
                <w:lang w:val="en-US"/>
              </w:rPr>
              <w:t>12</w:t>
            </w:r>
          </w:p>
        </w:tc>
        <w:tc>
          <w:tcPr>
            <w:tcW w:w="3260" w:type="dxa"/>
            <w:tcBorders>
              <w:bottom w:val="single" w:sz="4" w:space="0" w:color="auto"/>
            </w:tcBorders>
            <w:shd w:val="clear" w:color="auto" w:fill="auto"/>
            <w:vAlign w:val="bottom"/>
          </w:tcPr>
          <w:p w14:paraId="756796A9" w14:textId="13F808B2" w:rsidR="0094265D" w:rsidRPr="00113D2E" w:rsidRDefault="0023282B" w:rsidP="005E7583">
            <w:pPr>
              <w:tabs>
                <w:tab w:val="num" w:pos="0"/>
              </w:tabs>
              <w:spacing w:after="0" w:line="240" w:lineRule="auto"/>
              <w:jc w:val="center"/>
              <w:rPr>
                <w:rFonts w:ascii="Times New Roman" w:hAnsi="Times New Roman" w:cs="Times New Roman"/>
                <w:sz w:val="24"/>
                <w:szCs w:val="20"/>
                <w:highlight w:val="yellow"/>
                <w:lang w:val="en-US"/>
              </w:rPr>
            </w:pPr>
            <w:r>
              <w:rPr>
                <w:rFonts w:ascii="Times New Roman" w:hAnsi="Times New Roman" w:cs="Times New Roman"/>
                <w:sz w:val="24"/>
                <w:szCs w:val="20"/>
                <w:lang w:val="en-US"/>
              </w:rPr>
              <w:t>12</w:t>
            </w:r>
          </w:p>
        </w:tc>
      </w:tr>
      <w:tr w:rsidR="0094265D" w:rsidRPr="00096B3F" w14:paraId="3AB66298" w14:textId="77777777" w:rsidTr="00EC7951">
        <w:trPr>
          <w:trHeight w:val="447"/>
          <w:jc w:val="center"/>
        </w:trPr>
        <w:tc>
          <w:tcPr>
            <w:tcW w:w="3823" w:type="dxa"/>
            <w:shd w:val="clear" w:color="auto" w:fill="auto"/>
            <w:vAlign w:val="center"/>
          </w:tcPr>
          <w:p w14:paraId="66A61134" w14:textId="77777777" w:rsidR="0094265D" w:rsidRPr="00096B3F" w:rsidRDefault="0094265D" w:rsidP="005E7583">
            <w:pPr>
              <w:tabs>
                <w:tab w:val="num" w:pos="0"/>
              </w:tabs>
              <w:suppressAutoHyphens/>
              <w:spacing w:after="0" w:line="240" w:lineRule="auto"/>
              <w:rPr>
                <w:rFonts w:ascii="Times New Roman" w:hAnsi="Times New Roman" w:cs="Times New Roman"/>
                <w:b/>
                <w:bCs/>
                <w:i/>
                <w:sz w:val="24"/>
                <w:szCs w:val="20"/>
              </w:rPr>
            </w:pPr>
            <w:r w:rsidRPr="00096B3F">
              <w:rPr>
                <w:rFonts w:ascii="Times New Roman" w:hAnsi="Times New Roman" w:cs="Times New Roman"/>
                <w:b/>
                <w:bCs/>
                <w:i/>
                <w:sz w:val="24"/>
                <w:szCs w:val="20"/>
              </w:rPr>
              <w:t xml:space="preserve">Самостоятельная работа </w:t>
            </w:r>
          </w:p>
        </w:tc>
        <w:tc>
          <w:tcPr>
            <w:tcW w:w="2835" w:type="dxa"/>
            <w:shd w:val="clear" w:color="auto" w:fill="auto"/>
            <w:vAlign w:val="bottom"/>
          </w:tcPr>
          <w:p w14:paraId="0BEEE5D0" w14:textId="64BFADF7" w:rsidR="0094265D" w:rsidRPr="00113D2E" w:rsidRDefault="0023282B" w:rsidP="005E7583">
            <w:pPr>
              <w:tabs>
                <w:tab w:val="num" w:pos="0"/>
              </w:tabs>
              <w:spacing w:after="0" w:line="240" w:lineRule="auto"/>
              <w:jc w:val="center"/>
              <w:rPr>
                <w:rFonts w:ascii="Times New Roman" w:hAnsi="Times New Roman" w:cs="Times New Roman"/>
                <w:sz w:val="24"/>
                <w:szCs w:val="20"/>
                <w:highlight w:val="yellow"/>
                <w:lang w:val="en-US"/>
              </w:rPr>
            </w:pPr>
            <w:r>
              <w:rPr>
                <w:rFonts w:ascii="Times New Roman" w:hAnsi="Times New Roman" w:cs="Times New Roman"/>
                <w:sz w:val="24"/>
                <w:szCs w:val="20"/>
                <w:lang w:val="en-US"/>
              </w:rPr>
              <w:t>88</w:t>
            </w:r>
          </w:p>
        </w:tc>
        <w:tc>
          <w:tcPr>
            <w:tcW w:w="3260" w:type="dxa"/>
            <w:shd w:val="clear" w:color="auto" w:fill="auto"/>
            <w:vAlign w:val="bottom"/>
          </w:tcPr>
          <w:p w14:paraId="66F321F2" w14:textId="5185665E" w:rsidR="0094265D" w:rsidRPr="00113D2E" w:rsidRDefault="0023282B" w:rsidP="005E7583">
            <w:pPr>
              <w:tabs>
                <w:tab w:val="num" w:pos="0"/>
              </w:tabs>
              <w:spacing w:after="0" w:line="240" w:lineRule="auto"/>
              <w:jc w:val="center"/>
              <w:rPr>
                <w:rFonts w:ascii="Times New Roman" w:hAnsi="Times New Roman" w:cs="Times New Roman"/>
                <w:sz w:val="24"/>
                <w:szCs w:val="20"/>
                <w:highlight w:val="yellow"/>
                <w:lang w:val="en-US"/>
              </w:rPr>
            </w:pPr>
            <w:r>
              <w:rPr>
                <w:rFonts w:ascii="Times New Roman" w:hAnsi="Times New Roman" w:cs="Times New Roman"/>
                <w:sz w:val="24"/>
                <w:szCs w:val="20"/>
                <w:lang w:val="en-US"/>
              </w:rPr>
              <w:t>88</w:t>
            </w:r>
          </w:p>
        </w:tc>
      </w:tr>
      <w:tr w:rsidR="0094265D" w:rsidRPr="00096B3F" w14:paraId="0915D0FB" w14:textId="77777777" w:rsidTr="00EC7951">
        <w:trPr>
          <w:trHeight w:val="430"/>
          <w:jc w:val="center"/>
        </w:trPr>
        <w:tc>
          <w:tcPr>
            <w:tcW w:w="3823" w:type="dxa"/>
            <w:shd w:val="clear" w:color="auto" w:fill="auto"/>
            <w:vAlign w:val="center"/>
          </w:tcPr>
          <w:p w14:paraId="01F13C43" w14:textId="77777777" w:rsidR="0094265D" w:rsidRPr="00096B3F" w:rsidRDefault="0094265D" w:rsidP="005E7583">
            <w:pPr>
              <w:tabs>
                <w:tab w:val="num" w:pos="0"/>
              </w:tabs>
              <w:suppressAutoHyphens/>
              <w:spacing w:after="0" w:line="240" w:lineRule="auto"/>
              <w:rPr>
                <w:rFonts w:ascii="Times New Roman" w:hAnsi="Times New Roman" w:cs="Times New Roman"/>
                <w:bCs/>
                <w:sz w:val="24"/>
                <w:szCs w:val="20"/>
              </w:rPr>
            </w:pPr>
            <w:r w:rsidRPr="00096B3F">
              <w:rPr>
                <w:rFonts w:ascii="Times New Roman" w:hAnsi="Times New Roman" w:cs="Times New Roman"/>
                <w:bCs/>
                <w:sz w:val="24"/>
                <w:szCs w:val="20"/>
              </w:rPr>
              <w:t>Вид текущего контроля</w:t>
            </w:r>
          </w:p>
        </w:tc>
        <w:tc>
          <w:tcPr>
            <w:tcW w:w="2835" w:type="dxa"/>
            <w:shd w:val="clear" w:color="auto" w:fill="auto"/>
            <w:vAlign w:val="bottom"/>
          </w:tcPr>
          <w:p w14:paraId="1EA17E0E" w14:textId="18934C77" w:rsidR="0094265D" w:rsidRPr="00096B3F" w:rsidRDefault="0094265D" w:rsidP="005E7583">
            <w:pPr>
              <w:tabs>
                <w:tab w:val="num" w:pos="0"/>
              </w:tabs>
              <w:spacing w:after="0" w:line="240" w:lineRule="auto"/>
              <w:rPr>
                <w:rFonts w:ascii="Times New Roman" w:hAnsi="Times New Roman" w:cs="Times New Roman"/>
                <w:b/>
                <w:bCs/>
                <w:sz w:val="24"/>
                <w:szCs w:val="20"/>
                <w:highlight w:val="yellow"/>
              </w:rPr>
            </w:pPr>
            <w:r w:rsidRPr="00096B3F">
              <w:rPr>
                <w:rFonts w:ascii="Times New Roman" w:hAnsi="Times New Roman" w:cs="Times New Roman"/>
                <w:bCs/>
                <w:sz w:val="24"/>
                <w:szCs w:val="20"/>
              </w:rPr>
              <w:t>Контрольная работа</w:t>
            </w:r>
          </w:p>
        </w:tc>
        <w:tc>
          <w:tcPr>
            <w:tcW w:w="3260" w:type="dxa"/>
            <w:shd w:val="clear" w:color="auto" w:fill="auto"/>
            <w:vAlign w:val="bottom"/>
          </w:tcPr>
          <w:p w14:paraId="346D9CE8" w14:textId="0F585693" w:rsidR="0094265D" w:rsidRPr="00096B3F" w:rsidRDefault="0094265D" w:rsidP="005E7583">
            <w:pPr>
              <w:tabs>
                <w:tab w:val="num" w:pos="0"/>
              </w:tabs>
              <w:spacing w:after="0" w:line="240" w:lineRule="auto"/>
              <w:jc w:val="center"/>
              <w:rPr>
                <w:rFonts w:ascii="Times New Roman" w:hAnsi="Times New Roman" w:cs="Times New Roman"/>
                <w:b/>
                <w:bCs/>
                <w:sz w:val="24"/>
                <w:szCs w:val="20"/>
                <w:highlight w:val="yellow"/>
              </w:rPr>
            </w:pPr>
            <w:r w:rsidRPr="00096B3F">
              <w:rPr>
                <w:rFonts w:ascii="Times New Roman" w:hAnsi="Times New Roman" w:cs="Times New Roman"/>
                <w:bCs/>
                <w:sz w:val="24"/>
                <w:szCs w:val="20"/>
              </w:rPr>
              <w:t>Контрольная работа</w:t>
            </w:r>
          </w:p>
        </w:tc>
      </w:tr>
      <w:tr w:rsidR="0094265D" w:rsidRPr="00096B3F" w14:paraId="0D9C625D" w14:textId="77777777" w:rsidTr="00EC7951">
        <w:trPr>
          <w:trHeight w:val="652"/>
          <w:jc w:val="center"/>
        </w:trPr>
        <w:tc>
          <w:tcPr>
            <w:tcW w:w="3823" w:type="dxa"/>
            <w:shd w:val="clear" w:color="auto" w:fill="auto"/>
            <w:vAlign w:val="center"/>
          </w:tcPr>
          <w:p w14:paraId="24FEED2D" w14:textId="77777777" w:rsidR="0094265D" w:rsidRPr="00096B3F" w:rsidRDefault="0094265D" w:rsidP="005E7583">
            <w:pPr>
              <w:tabs>
                <w:tab w:val="num" w:pos="0"/>
              </w:tabs>
              <w:suppressAutoHyphens/>
              <w:spacing w:after="0" w:line="240" w:lineRule="auto"/>
              <w:rPr>
                <w:rFonts w:ascii="Times New Roman" w:hAnsi="Times New Roman" w:cs="Times New Roman"/>
                <w:bCs/>
                <w:sz w:val="24"/>
                <w:szCs w:val="20"/>
              </w:rPr>
            </w:pPr>
            <w:r w:rsidRPr="00096B3F">
              <w:rPr>
                <w:rFonts w:ascii="Times New Roman" w:hAnsi="Times New Roman" w:cs="Times New Roman"/>
                <w:bCs/>
                <w:sz w:val="24"/>
                <w:szCs w:val="20"/>
              </w:rPr>
              <w:t>Вид промежуточной аттестации</w:t>
            </w:r>
          </w:p>
        </w:tc>
        <w:tc>
          <w:tcPr>
            <w:tcW w:w="2835" w:type="dxa"/>
            <w:shd w:val="clear" w:color="auto" w:fill="auto"/>
            <w:vAlign w:val="bottom"/>
          </w:tcPr>
          <w:p w14:paraId="62DD8F78" w14:textId="2E18692A" w:rsidR="0094265D" w:rsidRPr="00096B3F" w:rsidRDefault="0094265D" w:rsidP="005E7583">
            <w:pPr>
              <w:tabs>
                <w:tab w:val="num" w:pos="0"/>
              </w:tabs>
              <w:spacing w:after="0" w:line="240" w:lineRule="auto"/>
              <w:jc w:val="center"/>
              <w:rPr>
                <w:rFonts w:ascii="Times New Roman" w:hAnsi="Times New Roman" w:cs="Times New Roman"/>
                <w:bCs/>
                <w:sz w:val="24"/>
                <w:szCs w:val="20"/>
              </w:rPr>
            </w:pPr>
            <w:r w:rsidRPr="00096B3F">
              <w:rPr>
                <w:rFonts w:ascii="Times New Roman" w:hAnsi="Times New Roman" w:cs="Times New Roman"/>
                <w:bCs/>
                <w:sz w:val="24"/>
                <w:szCs w:val="20"/>
              </w:rPr>
              <w:t>Зачет</w:t>
            </w:r>
          </w:p>
          <w:p w14:paraId="68D5CA4E" w14:textId="77777777" w:rsidR="0094265D" w:rsidRPr="00096B3F" w:rsidRDefault="0094265D" w:rsidP="005E7583">
            <w:pPr>
              <w:tabs>
                <w:tab w:val="num" w:pos="0"/>
              </w:tabs>
              <w:spacing w:after="0" w:line="240" w:lineRule="auto"/>
              <w:jc w:val="center"/>
              <w:rPr>
                <w:rFonts w:ascii="Times New Roman" w:hAnsi="Times New Roman" w:cs="Times New Roman"/>
                <w:bCs/>
                <w:sz w:val="24"/>
                <w:szCs w:val="20"/>
                <w:highlight w:val="yellow"/>
              </w:rPr>
            </w:pPr>
          </w:p>
        </w:tc>
        <w:tc>
          <w:tcPr>
            <w:tcW w:w="3260" w:type="dxa"/>
            <w:shd w:val="clear" w:color="auto" w:fill="auto"/>
            <w:vAlign w:val="bottom"/>
          </w:tcPr>
          <w:p w14:paraId="6CBEF8C3" w14:textId="4A0478A9" w:rsidR="0094265D" w:rsidRPr="00096B3F" w:rsidRDefault="0094265D" w:rsidP="005E7583">
            <w:pPr>
              <w:tabs>
                <w:tab w:val="num" w:pos="0"/>
              </w:tabs>
              <w:spacing w:after="0" w:line="240" w:lineRule="auto"/>
              <w:jc w:val="center"/>
              <w:rPr>
                <w:rFonts w:ascii="Times New Roman" w:hAnsi="Times New Roman" w:cs="Times New Roman"/>
                <w:bCs/>
                <w:sz w:val="24"/>
                <w:szCs w:val="20"/>
              </w:rPr>
            </w:pPr>
            <w:r w:rsidRPr="00096B3F">
              <w:rPr>
                <w:rFonts w:ascii="Times New Roman" w:hAnsi="Times New Roman" w:cs="Times New Roman"/>
                <w:bCs/>
                <w:sz w:val="24"/>
                <w:szCs w:val="20"/>
              </w:rPr>
              <w:t>Зачет</w:t>
            </w:r>
          </w:p>
          <w:p w14:paraId="755A364A" w14:textId="77777777" w:rsidR="0094265D" w:rsidRPr="00096B3F" w:rsidRDefault="0094265D" w:rsidP="005E7583">
            <w:pPr>
              <w:tabs>
                <w:tab w:val="num" w:pos="0"/>
              </w:tabs>
              <w:spacing w:after="0" w:line="240" w:lineRule="auto"/>
              <w:jc w:val="center"/>
              <w:rPr>
                <w:rFonts w:ascii="Times New Roman" w:hAnsi="Times New Roman" w:cs="Times New Roman"/>
                <w:bCs/>
                <w:sz w:val="24"/>
                <w:szCs w:val="20"/>
                <w:highlight w:val="yellow"/>
              </w:rPr>
            </w:pPr>
          </w:p>
        </w:tc>
      </w:tr>
    </w:tbl>
    <w:p w14:paraId="43764414" w14:textId="73EE781D" w:rsidR="00E20E74" w:rsidRDefault="00E20E74" w:rsidP="005E7583">
      <w:pPr>
        <w:pStyle w:val="a3"/>
        <w:spacing w:line="240" w:lineRule="auto"/>
        <w:ind w:left="0"/>
        <w:jc w:val="both"/>
        <w:rPr>
          <w:rFonts w:ascii="Times New Roman" w:hAnsi="Times New Roman" w:cs="Times New Roman"/>
          <w:b/>
          <w:sz w:val="28"/>
          <w:szCs w:val="24"/>
          <w:lang w:eastAsia="ru-RU"/>
        </w:rPr>
      </w:pPr>
    </w:p>
    <w:p w14:paraId="1E82E93F" w14:textId="77777777" w:rsidR="00AA7BBA" w:rsidRPr="00096B3F" w:rsidRDefault="00AA7BBA" w:rsidP="005E7583">
      <w:pPr>
        <w:pStyle w:val="a3"/>
        <w:spacing w:line="240" w:lineRule="auto"/>
        <w:ind w:left="0"/>
        <w:jc w:val="both"/>
        <w:rPr>
          <w:rFonts w:ascii="Times New Roman" w:hAnsi="Times New Roman" w:cs="Times New Roman"/>
          <w:b/>
          <w:sz w:val="28"/>
          <w:szCs w:val="24"/>
          <w:lang w:eastAsia="ru-RU"/>
        </w:rPr>
      </w:pPr>
    </w:p>
    <w:p w14:paraId="2B1E993F" w14:textId="77777777" w:rsidR="009E41CB" w:rsidRPr="00096B3F" w:rsidRDefault="009E41CB" w:rsidP="00993457">
      <w:pPr>
        <w:pStyle w:val="a3"/>
        <w:spacing w:line="240" w:lineRule="auto"/>
        <w:ind w:left="0" w:firstLine="709"/>
        <w:jc w:val="both"/>
        <w:rPr>
          <w:rFonts w:ascii="Times New Roman" w:hAnsi="Times New Roman" w:cs="Times New Roman"/>
          <w:b/>
          <w:sz w:val="28"/>
          <w:szCs w:val="24"/>
          <w:lang w:eastAsia="ru-RU"/>
        </w:rPr>
      </w:pPr>
      <w:r w:rsidRPr="00096B3F">
        <w:rPr>
          <w:rFonts w:ascii="Times New Roman" w:hAnsi="Times New Roman" w:cs="Times New Roman"/>
          <w:b/>
          <w:sz w:val="28"/>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FE9C187" w14:textId="77777777" w:rsidR="009E41CB" w:rsidRPr="00096B3F" w:rsidRDefault="009E41CB" w:rsidP="005E7583">
      <w:pPr>
        <w:spacing w:after="0" w:line="240" w:lineRule="auto"/>
        <w:ind w:firstLine="709"/>
        <w:jc w:val="both"/>
        <w:rPr>
          <w:rFonts w:ascii="Times New Roman" w:hAnsi="Times New Roman" w:cs="Times New Roman"/>
          <w:b/>
          <w:sz w:val="28"/>
          <w:szCs w:val="24"/>
          <w:lang w:eastAsia="ru-RU"/>
        </w:rPr>
      </w:pPr>
      <w:r w:rsidRPr="00096B3F">
        <w:rPr>
          <w:rFonts w:ascii="Times New Roman" w:hAnsi="Times New Roman" w:cs="Times New Roman"/>
          <w:b/>
          <w:sz w:val="28"/>
          <w:szCs w:val="24"/>
          <w:lang w:eastAsia="ru-RU"/>
        </w:rPr>
        <w:t>5.1. Содержание дисциплины</w:t>
      </w:r>
    </w:p>
    <w:p w14:paraId="55B2485C" w14:textId="0DDD4EE1" w:rsidR="009E41CB" w:rsidRPr="00AF6630" w:rsidRDefault="009E41CB" w:rsidP="005E7583">
      <w:pPr>
        <w:spacing w:after="0" w:line="240" w:lineRule="auto"/>
        <w:jc w:val="both"/>
        <w:rPr>
          <w:rFonts w:ascii="Times New Roman" w:hAnsi="Times New Roman" w:cs="Times New Roman"/>
          <w:b/>
          <w:sz w:val="28"/>
          <w:szCs w:val="28"/>
        </w:rPr>
      </w:pPr>
      <w:r w:rsidRPr="00AF6630">
        <w:rPr>
          <w:rFonts w:ascii="Times New Roman" w:hAnsi="Times New Roman" w:cs="Times New Roman"/>
          <w:b/>
          <w:sz w:val="28"/>
          <w:szCs w:val="28"/>
        </w:rPr>
        <w:t xml:space="preserve">Тема 1. </w:t>
      </w:r>
      <w:r w:rsidR="00F024B9" w:rsidRPr="00AF6630">
        <w:rPr>
          <w:rFonts w:ascii="Times New Roman" w:hAnsi="Times New Roman" w:cs="Times New Roman"/>
          <w:b/>
          <w:sz w:val="28"/>
          <w:szCs w:val="28"/>
        </w:rPr>
        <w:t xml:space="preserve">Экологическое право как отрасль российского </w:t>
      </w:r>
      <w:r w:rsidR="00F371FC" w:rsidRPr="00AF6630">
        <w:rPr>
          <w:rFonts w:ascii="Times New Roman" w:hAnsi="Times New Roman" w:cs="Times New Roman"/>
          <w:b/>
          <w:sz w:val="28"/>
          <w:szCs w:val="28"/>
        </w:rPr>
        <w:t>права</w:t>
      </w:r>
    </w:p>
    <w:p w14:paraId="1E6FDAB1" w14:textId="7ACFDA54" w:rsidR="00F371FC" w:rsidRPr="00AF6630" w:rsidRDefault="00F024B9" w:rsidP="005E7583">
      <w:pPr>
        <w:spacing w:after="0" w:line="240" w:lineRule="auto"/>
        <w:ind w:firstLine="709"/>
        <w:jc w:val="both"/>
        <w:rPr>
          <w:rFonts w:ascii="Times New Roman" w:hAnsi="Times New Roman" w:cs="Times New Roman"/>
          <w:sz w:val="28"/>
          <w:szCs w:val="28"/>
        </w:rPr>
      </w:pPr>
      <w:r w:rsidRPr="00AF6630">
        <w:rPr>
          <w:rFonts w:ascii="Times New Roman" w:hAnsi="Times New Roman" w:cs="Times New Roman"/>
          <w:sz w:val="28"/>
          <w:szCs w:val="28"/>
        </w:rPr>
        <w:t xml:space="preserve">Место экологического права в системе российского законодательства. </w:t>
      </w:r>
      <w:r w:rsidR="00F371FC" w:rsidRPr="00AF6630">
        <w:rPr>
          <w:rFonts w:ascii="Times New Roman" w:hAnsi="Times New Roman" w:cs="Times New Roman"/>
          <w:sz w:val="28"/>
          <w:szCs w:val="28"/>
        </w:rPr>
        <w:t>Предмет и м</w:t>
      </w:r>
      <w:r w:rsidRPr="00AF6630">
        <w:rPr>
          <w:rFonts w:ascii="Times New Roman" w:hAnsi="Times New Roman" w:cs="Times New Roman"/>
          <w:sz w:val="28"/>
          <w:szCs w:val="28"/>
        </w:rPr>
        <w:t>етод экологического права. Принципы экологического права. Система</w:t>
      </w:r>
      <w:r w:rsidR="007C257C" w:rsidRPr="00AF6630">
        <w:rPr>
          <w:rFonts w:ascii="Times New Roman" w:hAnsi="Times New Roman" w:cs="Times New Roman"/>
          <w:sz w:val="28"/>
          <w:szCs w:val="28"/>
        </w:rPr>
        <w:t xml:space="preserve"> </w:t>
      </w:r>
      <w:r w:rsidRPr="00AF6630">
        <w:rPr>
          <w:rFonts w:ascii="Times New Roman" w:hAnsi="Times New Roman" w:cs="Times New Roman"/>
          <w:sz w:val="28"/>
          <w:szCs w:val="28"/>
        </w:rPr>
        <w:t>экологического права.</w:t>
      </w:r>
      <w:r w:rsidR="00F371FC" w:rsidRPr="00AF6630">
        <w:rPr>
          <w:rFonts w:ascii="Times New Roman" w:hAnsi="Times New Roman" w:cs="Times New Roman"/>
          <w:sz w:val="28"/>
          <w:szCs w:val="28"/>
        </w:rPr>
        <w:t xml:space="preserve"> </w:t>
      </w:r>
      <w:r w:rsidR="00AF6630" w:rsidRPr="00AF6630">
        <w:rPr>
          <w:rFonts w:ascii="Times New Roman" w:hAnsi="Times New Roman" w:cs="Times New Roman"/>
          <w:sz w:val="28"/>
          <w:szCs w:val="28"/>
        </w:rPr>
        <w:t>Система источников экологического права.</w:t>
      </w:r>
    </w:p>
    <w:p w14:paraId="4C54C1D8" w14:textId="715E7699" w:rsidR="00F024B9" w:rsidRPr="00AF6630" w:rsidRDefault="00F024B9" w:rsidP="005E7583">
      <w:pPr>
        <w:spacing w:after="0" w:line="240" w:lineRule="auto"/>
        <w:ind w:firstLine="709"/>
        <w:jc w:val="both"/>
        <w:rPr>
          <w:rFonts w:ascii="Times New Roman" w:hAnsi="Times New Roman" w:cs="Times New Roman"/>
          <w:sz w:val="28"/>
          <w:szCs w:val="28"/>
        </w:rPr>
      </w:pPr>
      <w:r w:rsidRPr="00AF6630">
        <w:rPr>
          <w:rFonts w:ascii="Times New Roman" w:hAnsi="Times New Roman" w:cs="Times New Roman"/>
          <w:sz w:val="28"/>
          <w:szCs w:val="28"/>
        </w:rPr>
        <w:t>История возникновения и развития экологического права.</w:t>
      </w:r>
      <w:r w:rsidR="00AF6630" w:rsidRPr="00AF6630">
        <w:rPr>
          <w:rFonts w:ascii="Times New Roman" w:hAnsi="Times New Roman" w:cs="Times New Roman"/>
          <w:sz w:val="28"/>
          <w:szCs w:val="28"/>
        </w:rPr>
        <w:t xml:space="preserve"> Современные концепции охраны окружающей природной среды. </w:t>
      </w:r>
      <w:r w:rsidR="00F371FC" w:rsidRPr="00AF6630">
        <w:rPr>
          <w:rFonts w:ascii="Times New Roman" w:hAnsi="Times New Roman" w:cs="Times New Roman"/>
          <w:sz w:val="28"/>
          <w:szCs w:val="28"/>
        </w:rPr>
        <w:t>Концепция устойчивого развития</w:t>
      </w:r>
      <w:r w:rsidR="00AF6630" w:rsidRPr="00AF6630">
        <w:rPr>
          <w:rFonts w:ascii="Times New Roman" w:hAnsi="Times New Roman" w:cs="Times New Roman"/>
          <w:sz w:val="28"/>
          <w:szCs w:val="28"/>
        </w:rPr>
        <w:t xml:space="preserve">. </w:t>
      </w:r>
      <w:r w:rsidRPr="00AF6630">
        <w:rPr>
          <w:rFonts w:ascii="Times New Roman" w:hAnsi="Times New Roman" w:cs="Times New Roman"/>
          <w:sz w:val="28"/>
          <w:szCs w:val="28"/>
        </w:rPr>
        <w:t>Экологические проблемы в России и</w:t>
      </w:r>
      <w:r w:rsidR="007C257C" w:rsidRPr="00AF6630">
        <w:rPr>
          <w:rFonts w:ascii="Times New Roman" w:hAnsi="Times New Roman" w:cs="Times New Roman"/>
          <w:sz w:val="28"/>
          <w:szCs w:val="28"/>
        </w:rPr>
        <w:t xml:space="preserve"> </w:t>
      </w:r>
      <w:r w:rsidRPr="00AF6630">
        <w:rPr>
          <w:rFonts w:ascii="Times New Roman" w:hAnsi="Times New Roman" w:cs="Times New Roman"/>
          <w:sz w:val="28"/>
          <w:szCs w:val="28"/>
        </w:rPr>
        <w:t>направления их решения.</w:t>
      </w:r>
    </w:p>
    <w:p w14:paraId="3168832A" w14:textId="3D164114" w:rsidR="007C257C" w:rsidRPr="00C82DF0" w:rsidRDefault="007C257C" w:rsidP="005E7583">
      <w:pPr>
        <w:spacing w:after="0" w:line="240" w:lineRule="auto"/>
        <w:jc w:val="both"/>
        <w:rPr>
          <w:rFonts w:ascii="Times New Roman" w:hAnsi="Times New Roman" w:cs="Times New Roman"/>
          <w:b/>
          <w:sz w:val="28"/>
          <w:szCs w:val="28"/>
        </w:rPr>
      </w:pPr>
      <w:r w:rsidRPr="00C82DF0">
        <w:rPr>
          <w:rFonts w:ascii="Times New Roman" w:hAnsi="Times New Roman" w:cs="Times New Roman"/>
          <w:b/>
          <w:sz w:val="28"/>
          <w:szCs w:val="28"/>
        </w:rPr>
        <w:t xml:space="preserve">Тема 2. </w:t>
      </w:r>
      <w:r w:rsidR="00AF6630" w:rsidRPr="00C82DF0">
        <w:rPr>
          <w:rFonts w:ascii="Times New Roman" w:hAnsi="Times New Roman" w:cs="Times New Roman"/>
          <w:b/>
          <w:sz w:val="28"/>
          <w:szCs w:val="28"/>
        </w:rPr>
        <w:t>Экологические правоотношения</w:t>
      </w:r>
      <w:r w:rsidR="0072471D">
        <w:rPr>
          <w:rFonts w:ascii="Times New Roman" w:hAnsi="Times New Roman" w:cs="Times New Roman"/>
          <w:b/>
          <w:sz w:val="28"/>
          <w:szCs w:val="28"/>
        </w:rPr>
        <w:t xml:space="preserve"> в РФ</w:t>
      </w:r>
    </w:p>
    <w:p w14:paraId="01A9AE95" w14:textId="04F7F3B3" w:rsidR="00AF6630" w:rsidRPr="00C82DF0" w:rsidRDefault="00AF6630" w:rsidP="005E7583">
      <w:pPr>
        <w:spacing w:after="0" w:line="240" w:lineRule="auto"/>
        <w:ind w:firstLine="709"/>
        <w:jc w:val="both"/>
        <w:rPr>
          <w:rFonts w:ascii="Times New Roman" w:hAnsi="Times New Roman" w:cs="Times New Roman"/>
          <w:sz w:val="28"/>
          <w:szCs w:val="28"/>
        </w:rPr>
      </w:pPr>
      <w:r w:rsidRPr="00C82DF0">
        <w:rPr>
          <w:rFonts w:ascii="Times New Roman" w:hAnsi="Times New Roman" w:cs="Times New Roman"/>
          <w:sz w:val="28"/>
          <w:szCs w:val="28"/>
        </w:rPr>
        <w:t>Понятие, особенности, виды экологических правоотношений. Юридические факты в экологическом праве. Субъекты экологических правоотношений и их виды. Объекты экологических правоотношений и их виды.</w:t>
      </w:r>
      <w:r w:rsidR="00A14AA3">
        <w:rPr>
          <w:rFonts w:ascii="Times New Roman" w:hAnsi="Times New Roman" w:cs="Times New Roman"/>
          <w:sz w:val="28"/>
          <w:szCs w:val="28"/>
        </w:rPr>
        <w:t xml:space="preserve"> </w:t>
      </w:r>
      <w:r w:rsidR="00A14AA3">
        <w:rPr>
          <w:rFonts w:ascii="Times New Roman" w:hAnsi="Times New Roman" w:cs="Times New Roman"/>
          <w:bCs/>
          <w:sz w:val="28"/>
          <w:szCs w:val="28"/>
        </w:rPr>
        <w:t>Виды природных ресурсов и объектов.</w:t>
      </w:r>
    </w:p>
    <w:p w14:paraId="64BCFB75" w14:textId="0924037E" w:rsidR="00AF6630" w:rsidRPr="00C82DF0" w:rsidRDefault="00C82DF0" w:rsidP="005E7583">
      <w:pPr>
        <w:spacing w:after="0" w:line="240" w:lineRule="auto"/>
        <w:ind w:firstLine="709"/>
        <w:jc w:val="both"/>
        <w:rPr>
          <w:rFonts w:ascii="Times New Roman" w:hAnsi="Times New Roman" w:cs="Times New Roman"/>
          <w:sz w:val="28"/>
          <w:szCs w:val="28"/>
        </w:rPr>
      </w:pPr>
      <w:r w:rsidRPr="00C82DF0">
        <w:rPr>
          <w:rFonts w:ascii="Times New Roman" w:hAnsi="Times New Roman" w:cs="Times New Roman"/>
          <w:sz w:val="28"/>
          <w:szCs w:val="28"/>
        </w:rPr>
        <w:t xml:space="preserve">Общие, специальные права и обязанности индивидуальных субъектов экологических правоотношений, их правовое регулирование. Общие, специальные права и обязанности коллективных субъектов экологических </w:t>
      </w:r>
      <w:r w:rsidRPr="00C82DF0">
        <w:rPr>
          <w:rFonts w:ascii="Times New Roman" w:hAnsi="Times New Roman" w:cs="Times New Roman"/>
          <w:sz w:val="28"/>
          <w:szCs w:val="28"/>
        </w:rPr>
        <w:lastRenderedPageBreak/>
        <w:t>правоотношений, их правовое регулирование. Органы государственной и муниципальной власти как особые субъекты экологических правоотношений.</w:t>
      </w:r>
    </w:p>
    <w:p w14:paraId="7851A7DF" w14:textId="77777777" w:rsidR="007C257C" w:rsidRPr="00096B3F" w:rsidRDefault="007C257C" w:rsidP="005E7583">
      <w:pPr>
        <w:spacing w:after="0" w:line="240" w:lineRule="auto"/>
        <w:ind w:firstLine="709"/>
        <w:jc w:val="both"/>
        <w:rPr>
          <w:rFonts w:ascii="Times New Roman" w:hAnsi="Times New Roman" w:cs="Times New Roman"/>
          <w:b/>
          <w:sz w:val="28"/>
          <w:szCs w:val="28"/>
        </w:rPr>
      </w:pPr>
    </w:p>
    <w:p w14:paraId="4A7CC7A6" w14:textId="713D13E1" w:rsidR="001B47B7" w:rsidRPr="001B47B7" w:rsidRDefault="001B47B7" w:rsidP="005E7583">
      <w:pPr>
        <w:spacing w:after="0" w:line="240" w:lineRule="auto"/>
        <w:jc w:val="both"/>
        <w:rPr>
          <w:rFonts w:ascii="Times New Roman" w:hAnsi="Times New Roman" w:cs="Times New Roman"/>
          <w:b/>
          <w:sz w:val="28"/>
          <w:szCs w:val="28"/>
        </w:rPr>
      </w:pPr>
      <w:r w:rsidRPr="00C82DF0">
        <w:rPr>
          <w:rFonts w:ascii="Times New Roman" w:hAnsi="Times New Roman" w:cs="Times New Roman"/>
          <w:b/>
          <w:sz w:val="28"/>
          <w:szCs w:val="28"/>
        </w:rPr>
        <w:t xml:space="preserve">Тема </w:t>
      </w:r>
      <w:r>
        <w:rPr>
          <w:rFonts w:ascii="Times New Roman" w:hAnsi="Times New Roman" w:cs="Times New Roman"/>
          <w:b/>
          <w:sz w:val="28"/>
          <w:szCs w:val="28"/>
        </w:rPr>
        <w:t>3</w:t>
      </w:r>
      <w:r w:rsidRPr="00C82DF0">
        <w:rPr>
          <w:rFonts w:ascii="Times New Roman" w:hAnsi="Times New Roman" w:cs="Times New Roman"/>
          <w:b/>
          <w:sz w:val="28"/>
          <w:szCs w:val="28"/>
        </w:rPr>
        <w:t xml:space="preserve">. </w:t>
      </w:r>
      <w:r w:rsidRPr="001B47B7">
        <w:rPr>
          <w:rFonts w:ascii="Times New Roman" w:hAnsi="Times New Roman" w:cs="Times New Roman"/>
          <w:b/>
          <w:sz w:val="28"/>
          <w:szCs w:val="28"/>
        </w:rPr>
        <w:t>Правовой</w:t>
      </w:r>
      <w:r w:rsidR="00CB421D">
        <w:rPr>
          <w:rFonts w:ascii="Times New Roman" w:hAnsi="Times New Roman" w:cs="Times New Roman"/>
          <w:b/>
          <w:sz w:val="28"/>
          <w:szCs w:val="28"/>
        </w:rPr>
        <w:t xml:space="preserve"> и организационный</w:t>
      </w:r>
      <w:r w:rsidRPr="001B47B7">
        <w:rPr>
          <w:rFonts w:ascii="Times New Roman" w:hAnsi="Times New Roman" w:cs="Times New Roman"/>
          <w:b/>
          <w:sz w:val="28"/>
          <w:szCs w:val="28"/>
        </w:rPr>
        <w:t xml:space="preserve"> механизм охраны окружающей среды</w:t>
      </w:r>
    </w:p>
    <w:p w14:paraId="03FE9577" w14:textId="0262B40A" w:rsidR="001B47B7" w:rsidRDefault="001B47B7" w:rsidP="005E7583">
      <w:pPr>
        <w:spacing w:after="0" w:line="240" w:lineRule="auto"/>
        <w:ind w:firstLine="709"/>
        <w:jc w:val="both"/>
        <w:rPr>
          <w:rFonts w:ascii="Times New Roman" w:hAnsi="Times New Roman" w:cs="Times New Roman"/>
          <w:b/>
          <w:sz w:val="28"/>
          <w:szCs w:val="28"/>
        </w:rPr>
      </w:pPr>
      <w:r w:rsidRPr="001B47B7">
        <w:rPr>
          <w:rFonts w:ascii="Times New Roman" w:hAnsi="Times New Roman" w:cs="Times New Roman"/>
          <w:bCs/>
          <w:sz w:val="28"/>
          <w:szCs w:val="28"/>
        </w:rPr>
        <w:t>Понятие и виды управления в области охраны окружающей среды. Система органов экологического управления. Виды экологического контроля и надзора. Понятие, значение, виды, правовое регулирование осуществления экологического мониторинга. Понятие, значение, правовое регулирование нормирования и стандартизации, применяемых в целях охраны окружающей среды. Понятие, значение, правовое регулирование оценки воздействия на окружающую среду (ОВОС) и экологической экспертизы, применяемых в целях охраны окружающей среды.</w:t>
      </w:r>
    </w:p>
    <w:p w14:paraId="105BE4B0" w14:textId="77777777" w:rsidR="001B47B7" w:rsidRDefault="001B47B7" w:rsidP="005E7583">
      <w:pPr>
        <w:spacing w:after="0" w:line="240" w:lineRule="auto"/>
        <w:ind w:firstLine="709"/>
        <w:jc w:val="both"/>
        <w:rPr>
          <w:rFonts w:ascii="Times New Roman" w:hAnsi="Times New Roman" w:cs="Times New Roman"/>
          <w:b/>
          <w:sz w:val="28"/>
          <w:szCs w:val="28"/>
        </w:rPr>
      </w:pPr>
    </w:p>
    <w:p w14:paraId="4A004242" w14:textId="77777777" w:rsidR="001B47B7" w:rsidRPr="00215953" w:rsidRDefault="001B47B7" w:rsidP="005E7583">
      <w:pPr>
        <w:spacing w:after="0" w:line="240" w:lineRule="auto"/>
        <w:jc w:val="both"/>
        <w:rPr>
          <w:rFonts w:ascii="Times New Roman" w:hAnsi="Times New Roman" w:cs="Times New Roman"/>
          <w:b/>
          <w:sz w:val="28"/>
          <w:szCs w:val="28"/>
        </w:rPr>
      </w:pPr>
      <w:r w:rsidRPr="00215953">
        <w:rPr>
          <w:rFonts w:ascii="Times New Roman" w:hAnsi="Times New Roman" w:cs="Times New Roman"/>
          <w:b/>
          <w:sz w:val="28"/>
          <w:szCs w:val="28"/>
        </w:rPr>
        <w:t xml:space="preserve">Тема 4. Экономический механизм </w:t>
      </w:r>
      <w:proofErr w:type="spellStart"/>
      <w:r w:rsidRPr="00215953">
        <w:rPr>
          <w:rFonts w:ascii="Times New Roman" w:hAnsi="Times New Roman" w:cs="Times New Roman"/>
          <w:b/>
          <w:sz w:val="28"/>
          <w:szCs w:val="28"/>
        </w:rPr>
        <w:t>экологопользования</w:t>
      </w:r>
      <w:proofErr w:type="spellEnd"/>
      <w:r w:rsidRPr="00215953">
        <w:rPr>
          <w:rFonts w:ascii="Times New Roman" w:hAnsi="Times New Roman" w:cs="Times New Roman"/>
          <w:b/>
          <w:sz w:val="28"/>
          <w:szCs w:val="28"/>
        </w:rPr>
        <w:t xml:space="preserve"> и охраны окружающей среды</w:t>
      </w:r>
    </w:p>
    <w:p w14:paraId="13547619" w14:textId="2A4366AA" w:rsidR="00215953" w:rsidRPr="00215953" w:rsidRDefault="001B47B7" w:rsidP="005E7583">
      <w:pPr>
        <w:spacing w:after="0" w:line="240" w:lineRule="auto"/>
        <w:ind w:firstLine="709"/>
        <w:jc w:val="both"/>
        <w:rPr>
          <w:rFonts w:ascii="Times New Roman" w:hAnsi="Times New Roman" w:cs="Times New Roman"/>
          <w:sz w:val="28"/>
          <w:szCs w:val="28"/>
        </w:rPr>
      </w:pPr>
      <w:r w:rsidRPr="00215953">
        <w:rPr>
          <w:rFonts w:ascii="Times New Roman" w:hAnsi="Times New Roman" w:cs="Times New Roman"/>
          <w:sz w:val="28"/>
          <w:szCs w:val="28"/>
        </w:rPr>
        <w:t xml:space="preserve">Понятие экономического механизма обеспечения </w:t>
      </w:r>
      <w:proofErr w:type="spellStart"/>
      <w:r w:rsidRPr="00215953">
        <w:rPr>
          <w:rFonts w:ascii="Times New Roman" w:hAnsi="Times New Roman" w:cs="Times New Roman"/>
          <w:sz w:val="28"/>
          <w:szCs w:val="28"/>
        </w:rPr>
        <w:t>экологопользования</w:t>
      </w:r>
      <w:proofErr w:type="spellEnd"/>
      <w:r w:rsidRPr="00215953">
        <w:rPr>
          <w:rFonts w:ascii="Times New Roman" w:hAnsi="Times New Roman" w:cs="Times New Roman"/>
          <w:sz w:val="28"/>
          <w:szCs w:val="28"/>
        </w:rPr>
        <w:t xml:space="preserve"> и охраны окружающей среды. Законодательство, регулирующее применение экономических мер охраны окружающей среды. Экономическое стимулирование рационального </w:t>
      </w:r>
      <w:proofErr w:type="spellStart"/>
      <w:r w:rsidRPr="00215953">
        <w:rPr>
          <w:rFonts w:ascii="Times New Roman" w:hAnsi="Times New Roman" w:cs="Times New Roman"/>
          <w:sz w:val="28"/>
          <w:szCs w:val="28"/>
        </w:rPr>
        <w:t>экологопользования</w:t>
      </w:r>
      <w:proofErr w:type="spellEnd"/>
      <w:r w:rsidRPr="00215953">
        <w:rPr>
          <w:rFonts w:ascii="Times New Roman" w:hAnsi="Times New Roman" w:cs="Times New Roman"/>
          <w:sz w:val="28"/>
          <w:szCs w:val="28"/>
        </w:rPr>
        <w:t xml:space="preserve"> и охраны окружающей среды. Методы экономического регулирования в области охраны окружающей среды. Система платежей за пользование природными ресурсами. Плата за загрязнение окружающей среды и другие виды негативного воздействия на окружающую среду. Экологическое страхование.</w:t>
      </w:r>
    </w:p>
    <w:p w14:paraId="210E83C7" w14:textId="23C79A7B" w:rsidR="00215953" w:rsidRDefault="00215953" w:rsidP="005E7583">
      <w:pPr>
        <w:spacing w:after="0" w:line="240" w:lineRule="auto"/>
        <w:jc w:val="both"/>
        <w:rPr>
          <w:rFonts w:ascii="Times New Roman" w:hAnsi="Times New Roman" w:cs="Times New Roman"/>
          <w:b/>
          <w:sz w:val="28"/>
          <w:szCs w:val="28"/>
        </w:rPr>
      </w:pPr>
    </w:p>
    <w:p w14:paraId="72AF4E56" w14:textId="667954B3" w:rsidR="00F34BC2" w:rsidRDefault="00F34BC2" w:rsidP="005E758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009924F8">
        <w:rPr>
          <w:rFonts w:ascii="Times New Roman" w:hAnsi="Times New Roman" w:cs="Times New Roman"/>
          <w:b/>
          <w:sz w:val="28"/>
          <w:szCs w:val="28"/>
        </w:rPr>
        <w:t>5</w:t>
      </w:r>
      <w:r>
        <w:rPr>
          <w:rFonts w:ascii="Times New Roman" w:hAnsi="Times New Roman" w:cs="Times New Roman"/>
          <w:b/>
          <w:sz w:val="28"/>
          <w:szCs w:val="28"/>
        </w:rPr>
        <w:t xml:space="preserve">. </w:t>
      </w:r>
      <w:r w:rsidRPr="00F34BC2">
        <w:rPr>
          <w:rFonts w:ascii="Times New Roman" w:hAnsi="Times New Roman" w:cs="Times New Roman"/>
          <w:b/>
          <w:sz w:val="28"/>
          <w:szCs w:val="28"/>
        </w:rPr>
        <w:t>Правовой механизм охраны отдельных природных территорий</w:t>
      </w:r>
      <w:r>
        <w:rPr>
          <w:rFonts w:ascii="Times New Roman" w:hAnsi="Times New Roman" w:cs="Times New Roman"/>
          <w:b/>
          <w:sz w:val="28"/>
          <w:szCs w:val="28"/>
        </w:rPr>
        <w:t xml:space="preserve"> и объектов</w:t>
      </w:r>
    </w:p>
    <w:p w14:paraId="42419B85" w14:textId="0629324D" w:rsidR="00F34BC2" w:rsidRPr="00F34BC2" w:rsidRDefault="00F34BC2" w:rsidP="005E7583">
      <w:pPr>
        <w:spacing w:after="0" w:line="240" w:lineRule="auto"/>
        <w:ind w:firstLine="709"/>
        <w:jc w:val="both"/>
        <w:rPr>
          <w:rFonts w:ascii="Times New Roman" w:hAnsi="Times New Roman" w:cs="Times New Roman"/>
          <w:bCs/>
          <w:sz w:val="28"/>
          <w:szCs w:val="28"/>
        </w:rPr>
      </w:pPr>
      <w:r w:rsidRPr="00F34BC2">
        <w:rPr>
          <w:rFonts w:ascii="Times New Roman" w:hAnsi="Times New Roman" w:cs="Times New Roman"/>
          <w:bCs/>
          <w:sz w:val="28"/>
          <w:szCs w:val="28"/>
        </w:rPr>
        <w:t>Правовой режим охраны земель. Правовой режим охраны недр и континентального шельфа</w:t>
      </w:r>
      <w:r>
        <w:rPr>
          <w:rFonts w:ascii="Times New Roman" w:hAnsi="Times New Roman" w:cs="Times New Roman"/>
          <w:bCs/>
          <w:sz w:val="28"/>
          <w:szCs w:val="28"/>
        </w:rPr>
        <w:t xml:space="preserve">. </w:t>
      </w:r>
      <w:r w:rsidRPr="00F34BC2">
        <w:rPr>
          <w:rFonts w:ascii="Times New Roman" w:hAnsi="Times New Roman" w:cs="Times New Roman"/>
          <w:bCs/>
          <w:sz w:val="28"/>
          <w:szCs w:val="28"/>
        </w:rPr>
        <w:t>Правовой режим охраны водных объектов</w:t>
      </w:r>
      <w:r>
        <w:rPr>
          <w:rFonts w:ascii="Times New Roman" w:hAnsi="Times New Roman" w:cs="Times New Roman"/>
          <w:bCs/>
          <w:sz w:val="28"/>
          <w:szCs w:val="28"/>
        </w:rPr>
        <w:t xml:space="preserve">. </w:t>
      </w:r>
      <w:r w:rsidRPr="00F34BC2">
        <w:rPr>
          <w:rFonts w:ascii="Times New Roman" w:hAnsi="Times New Roman" w:cs="Times New Roman"/>
          <w:bCs/>
          <w:sz w:val="28"/>
          <w:szCs w:val="28"/>
        </w:rPr>
        <w:t>Правовой режим охраны лесных массиво</w:t>
      </w:r>
      <w:r>
        <w:rPr>
          <w:rFonts w:ascii="Times New Roman" w:hAnsi="Times New Roman" w:cs="Times New Roman"/>
          <w:bCs/>
          <w:sz w:val="28"/>
          <w:szCs w:val="28"/>
        </w:rPr>
        <w:t xml:space="preserve">в. </w:t>
      </w:r>
      <w:r w:rsidRPr="00F34BC2">
        <w:rPr>
          <w:rFonts w:ascii="Times New Roman" w:hAnsi="Times New Roman" w:cs="Times New Roman"/>
          <w:bCs/>
          <w:sz w:val="28"/>
          <w:szCs w:val="28"/>
        </w:rPr>
        <w:t>Правовой режим охраны животного мира и растений</w:t>
      </w:r>
      <w:r>
        <w:rPr>
          <w:rFonts w:ascii="Times New Roman" w:hAnsi="Times New Roman" w:cs="Times New Roman"/>
          <w:bCs/>
          <w:sz w:val="28"/>
          <w:szCs w:val="28"/>
        </w:rPr>
        <w:t>.</w:t>
      </w:r>
      <w:r w:rsidRPr="00F34BC2">
        <w:rPr>
          <w:rFonts w:ascii="Times New Roman" w:hAnsi="Times New Roman" w:cs="Times New Roman"/>
          <w:bCs/>
          <w:sz w:val="28"/>
          <w:szCs w:val="28"/>
        </w:rPr>
        <w:t xml:space="preserve"> Правовой режим охраны атмосферного воздуха</w:t>
      </w:r>
      <w:r>
        <w:rPr>
          <w:rFonts w:ascii="Times New Roman" w:hAnsi="Times New Roman" w:cs="Times New Roman"/>
          <w:bCs/>
          <w:sz w:val="28"/>
          <w:szCs w:val="28"/>
        </w:rPr>
        <w:t xml:space="preserve">. </w:t>
      </w:r>
      <w:r w:rsidRPr="00F34BC2">
        <w:rPr>
          <w:rFonts w:ascii="Times New Roman" w:hAnsi="Times New Roman" w:cs="Times New Roman"/>
          <w:bCs/>
          <w:sz w:val="28"/>
          <w:szCs w:val="28"/>
        </w:rPr>
        <w:t>Правовой режим особо охраняемых природных территорий и объектов</w:t>
      </w:r>
      <w:r>
        <w:rPr>
          <w:rFonts w:ascii="Times New Roman" w:hAnsi="Times New Roman" w:cs="Times New Roman"/>
          <w:bCs/>
          <w:sz w:val="28"/>
          <w:szCs w:val="28"/>
        </w:rPr>
        <w:t xml:space="preserve">. </w:t>
      </w:r>
      <w:r w:rsidRPr="00F34BC2">
        <w:rPr>
          <w:rFonts w:ascii="Times New Roman" w:hAnsi="Times New Roman" w:cs="Times New Roman"/>
          <w:bCs/>
          <w:sz w:val="28"/>
          <w:szCs w:val="28"/>
        </w:rPr>
        <w:t>Правовой режим экологически неблагополучных территорий:</w:t>
      </w:r>
      <w:r>
        <w:rPr>
          <w:rFonts w:ascii="Times New Roman" w:hAnsi="Times New Roman" w:cs="Times New Roman"/>
          <w:bCs/>
          <w:sz w:val="28"/>
          <w:szCs w:val="28"/>
        </w:rPr>
        <w:t xml:space="preserve"> </w:t>
      </w:r>
      <w:r w:rsidRPr="00F34BC2">
        <w:rPr>
          <w:rFonts w:ascii="Times New Roman" w:hAnsi="Times New Roman" w:cs="Times New Roman"/>
          <w:bCs/>
          <w:sz w:val="28"/>
          <w:szCs w:val="28"/>
        </w:rPr>
        <w:t>зон чрезвычайной экологической ситуации и зон экологического бедствия</w:t>
      </w:r>
      <w:r>
        <w:rPr>
          <w:rFonts w:ascii="Times New Roman" w:hAnsi="Times New Roman" w:cs="Times New Roman"/>
          <w:bCs/>
          <w:sz w:val="28"/>
          <w:szCs w:val="28"/>
        </w:rPr>
        <w:t xml:space="preserve">. Правовые основы обращения с отходами производства и потребления.  </w:t>
      </w:r>
    </w:p>
    <w:p w14:paraId="3B7E2DC9" w14:textId="5B68062A" w:rsidR="00F34BC2" w:rsidRDefault="00F34BC2" w:rsidP="005E7583">
      <w:pPr>
        <w:spacing w:after="0" w:line="240" w:lineRule="auto"/>
        <w:ind w:firstLine="709"/>
        <w:jc w:val="both"/>
        <w:rPr>
          <w:rFonts w:ascii="Times New Roman" w:hAnsi="Times New Roman" w:cs="Times New Roman"/>
          <w:b/>
          <w:sz w:val="28"/>
          <w:szCs w:val="28"/>
        </w:rPr>
      </w:pPr>
    </w:p>
    <w:p w14:paraId="40C1672E" w14:textId="77777777" w:rsidR="00CC4C82" w:rsidRDefault="00CC4C82" w:rsidP="005E7583">
      <w:pPr>
        <w:spacing w:after="0" w:line="240" w:lineRule="auto"/>
        <w:ind w:firstLine="709"/>
        <w:jc w:val="both"/>
        <w:rPr>
          <w:rFonts w:ascii="Times New Roman" w:hAnsi="Times New Roman" w:cs="Times New Roman"/>
          <w:b/>
          <w:sz w:val="28"/>
          <w:szCs w:val="28"/>
        </w:rPr>
      </w:pPr>
    </w:p>
    <w:p w14:paraId="03B30B60" w14:textId="12800E24" w:rsidR="00197FF3" w:rsidRPr="00197FF3" w:rsidRDefault="00F34BC2" w:rsidP="005E758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009924F8">
        <w:rPr>
          <w:rFonts w:ascii="Times New Roman" w:hAnsi="Times New Roman" w:cs="Times New Roman"/>
          <w:b/>
          <w:sz w:val="28"/>
          <w:szCs w:val="28"/>
        </w:rPr>
        <w:t>6</w:t>
      </w:r>
      <w:r>
        <w:rPr>
          <w:rFonts w:ascii="Times New Roman" w:hAnsi="Times New Roman" w:cs="Times New Roman"/>
          <w:b/>
          <w:sz w:val="28"/>
          <w:szCs w:val="28"/>
        </w:rPr>
        <w:t xml:space="preserve">. </w:t>
      </w:r>
      <w:r w:rsidR="00197FF3" w:rsidRPr="00197FF3">
        <w:rPr>
          <w:rFonts w:ascii="Times New Roman" w:hAnsi="Times New Roman" w:cs="Times New Roman"/>
          <w:b/>
          <w:sz w:val="28"/>
          <w:szCs w:val="28"/>
        </w:rPr>
        <w:t>Правовое обеспечение экологической безопасности</w:t>
      </w:r>
    </w:p>
    <w:p w14:paraId="7C21EAF4" w14:textId="02C3C879" w:rsidR="00197FF3" w:rsidRPr="00197FF3" w:rsidRDefault="00197FF3" w:rsidP="005E7583">
      <w:pPr>
        <w:spacing w:after="0" w:line="240" w:lineRule="auto"/>
        <w:ind w:firstLine="709"/>
        <w:jc w:val="both"/>
        <w:rPr>
          <w:rFonts w:ascii="Times New Roman" w:hAnsi="Times New Roman" w:cs="Times New Roman"/>
          <w:bCs/>
          <w:sz w:val="28"/>
          <w:szCs w:val="28"/>
        </w:rPr>
      </w:pPr>
      <w:r w:rsidRPr="00197FF3">
        <w:rPr>
          <w:rFonts w:ascii="Times New Roman" w:hAnsi="Times New Roman" w:cs="Times New Roman"/>
          <w:bCs/>
          <w:sz w:val="28"/>
          <w:szCs w:val="28"/>
        </w:rPr>
        <w:t>Понятие</w:t>
      </w:r>
      <w:r w:rsidR="00E0117D">
        <w:rPr>
          <w:rFonts w:ascii="Times New Roman" w:hAnsi="Times New Roman" w:cs="Times New Roman"/>
          <w:bCs/>
          <w:sz w:val="28"/>
          <w:szCs w:val="28"/>
        </w:rPr>
        <w:t xml:space="preserve"> и виды</w:t>
      </w:r>
      <w:r w:rsidRPr="00197FF3">
        <w:rPr>
          <w:rFonts w:ascii="Times New Roman" w:hAnsi="Times New Roman" w:cs="Times New Roman"/>
          <w:bCs/>
          <w:sz w:val="28"/>
          <w:szCs w:val="28"/>
        </w:rPr>
        <w:t xml:space="preserve"> экологической безопасности. Охрана окружающей среды как мера обеспечения</w:t>
      </w:r>
      <w:r w:rsidR="00E0117D">
        <w:rPr>
          <w:rFonts w:ascii="Times New Roman" w:hAnsi="Times New Roman" w:cs="Times New Roman"/>
          <w:bCs/>
          <w:sz w:val="28"/>
          <w:szCs w:val="28"/>
        </w:rPr>
        <w:t xml:space="preserve"> </w:t>
      </w:r>
      <w:r w:rsidRPr="00197FF3">
        <w:rPr>
          <w:rFonts w:ascii="Times New Roman" w:hAnsi="Times New Roman" w:cs="Times New Roman"/>
          <w:bCs/>
          <w:sz w:val="28"/>
          <w:szCs w:val="28"/>
        </w:rPr>
        <w:t>экологической безопасности.</w:t>
      </w:r>
    </w:p>
    <w:p w14:paraId="7AEF4BD0" w14:textId="276329BB" w:rsidR="00197FF3" w:rsidRPr="00197FF3" w:rsidRDefault="00197FF3" w:rsidP="005E7583">
      <w:pPr>
        <w:spacing w:after="0" w:line="240" w:lineRule="auto"/>
        <w:ind w:firstLine="709"/>
        <w:jc w:val="both"/>
        <w:rPr>
          <w:rFonts w:ascii="Times New Roman" w:hAnsi="Times New Roman" w:cs="Times New Roman"/>
          <w:bCs/>
          <w:sz w:val="28"/>
          <w:szCs w:val="28"/>
        </w:rPr>
      </w:pPr>
      <w:r w:rsidRPr="00197FF3">
        <w:rPr>
          <w:rFonts w:ascii="Times New Roman" w:hAnsi="Times New Roman" w:cs="Times New Roman"/>
          <w:bCs/>
          <w:sz w:val="28"/>
          <w:szCs w:val="28"/>
        </w:rPr>
        <w:t>Предупреждение производственных аварий с тяжелыми экологическими</w:t>
      </w:r>
      <w:r w:rsidR="00E0117D">
        <w:rPr>
          <w:rFonts w:ascii="Times New Roman" w:hAnsi="Times New Roman" w:cs="Times New Roman"/>
          <w:bCs/>
          <w:sz w:val="28"/>
          <w:szCs w:val="28"/>
        </w:rPr>
        <w:t xml:space="preserve"> </w:t>
      </w:r>
      <w:r w:rsidRPr="00197FF3">
        <w:rPr>
          <w:rFonts w:ascii="Times New Roman" w:hAnsi="Times New Roman" w:cs="Times New Roman"/>
          <w:bCs/>
          <w:sz w:val="28"/>
          <w:szCs w:val="28"/>
        </w:rPr>
        <w:t>последствиями и устранение их последствий. Опасные производственные</w:t>
      </w:r>
      <w:r w:rsidR="00E0117D">
        <w:rPr>
          <w:rFonts w:ascii="Times New Roman" w:hAnsi="Times New Roman" w:cs="Times New Roman"/>
          <w:bCs/>
          <w:sz w:val="28"/>
          <w:szCs w:val="28"/>
        </w:rPr>
        <w:t xml:space="preserve"> </w:t>
      </w:r>
      <w:r w:rsidRPr="00197FF3">
        <w:rPr>
          <w:rFonts w:ascii="Times New Roman" w:hAnsi="Times New Roman" w:cs="Times New Roman"/>
          <w:bCs/>
          <w:sz w:val="28"/>
          <w:szCs w:val="28"/>
        </w:rPr>
        <w:t>объекты. Декларация промышленной безопасности. Экспертиза</w:t>
      </w:r>
      <w:r w:rsidR="00E0117D">
        <w:rPr>
          <w:rFonts w:ascii="Times New Roman" w:hAnsi="Times New Roman" w:cs="Times New Roman"/>
          <w:bCs/>
          <w:sz w:val="28"/>
          <w:szCs w:val="28"/>
        </w:rPr>
        <w:t xml:space="preserve"> </w:t>
      </w:r>
      <w:r w:rsidRPr="00197FF3">
        <w:rPr>
          <w:rFonts w:ascii="Times New Roman" w:hAnsi="Times New Roman" w:cs="Times New Roman"/>
          <w:bCs/>
          <w:sz w:val="28"/>
          <w:szCs w:val="28"/>
        </w:rPr>
        <w:t>промышленной безопасности. Планы действий в аварийных ситуациях на</w:t>
      </w:r>
      <w:r w:rsidR="00E0117D">
        <w:rPr>
          <w:rFonts w:ascii="Times New Roman" w:hAnsi="Times New Roman" w:cs="Times New Roman"/>
          <w:bCs/>
          <w:sz w:val="28"/>
          <w:szCs w:val="28"/>
        </w:rPr>
        <w:t xml:space="preserve"> </w:t>
      </w:r>
      <w:r w:rsidRPr="00197FF3">
        <w:rPr>
          <w:rFonts w:ascii="Times New Roman" w:hAnsi="Times New Roman" w:cs="Times New Roman"/>
          <w:bCs/>
          <w:sz w:val="28"/>
          <w:szCs w:val="28"/>
        </w:rPr>
        <w:t xml:space="preserve">предприятиях. </w:t>
      </w:r>
      <w:r w:rsidRPr="00197FF3">
        <w:rPr>
          <w:rFonts w:ascii="Times New Roman" w:hAnsi="Times New Roman" w:cs="Times New Roman"/>
          <w:bCs/>
          <w:sz w:val="28"/>
          <w:szCs w:val="28"/>
        </w:rPr>
        <w:lastRenderedPageBreak/>
        <w:t>Страхование ответственности за причинение вреда при</w:t>
      </w:r>
      <w:r w:rsidR="00E0117D">
        <w:rPr>
          <w:rFonts w:ascii="Times New Roman" w:hAnsi="Times New Roman" w:cs="Times New Roman"/>
          <w:bCs/>
          <w:sz w:val="28"/>
          <w:szCs w:val="28"/>
        </w:rPr>
        <w:t xml:space="preserve"> </w:t>
      </w:r>
      <w:r w:rsidRPr="00197FF3">
        <w:rPr>
          <w:rFonts w:ascii="Times New Roman" w:hAnsi="Times New Roman" w:cs="Times New Roman"/>
          <w:bCs/>
          <w:sz w:val="28"/>
          <w:szCs w:val="28"/>
        </w:rPr>
        <w:t>эксплуатации опасного производственного объекта.</w:t>
      </w:r>
    </w:p>
    <w:p w14:paraId="6A5BB530" w14:textId="1EEF126A" w:rsidR="00197FF3" w:rsidRPr="00197FF3" w:rsidRDefault="00197FF3" w:rsidP="005E7583">
      <w:pPr>
        <w:spacing w:after="0" w:line="240" w:lineRule="auto"/>
        <w:ind w:firstLine="709"/>
        <w:jc w:val="both"/>
        <w:rPr>
          <w:rFonts w:ascii="Times New Roman" w:hAnsi="Times New Roman" w:cs="Times New Roman"/>
          <w:bCs/>
          <w:sz w:val="28"/>
          <w:szCs w:val="28"/>
        </w:rPr>
      </w:pPr>
      <w:r w:rsidRPr="00197FF3">
        <w:rPr>
          <w:rFonts w:ascii="Times New Roman" w:hAnsi="Times New Roman" w:cs="Times New Roman"/>
          <w:bCs/>
          <w:sz w:val="28"/>
          <w:szCs w:val="28"/>
        </w:rPr>
        <w:t>Понятие и факторы создания экологически опасных ситуаций.</w:t>
      </w:r>
      <w:r w:rsidR="00E0117D">
        <w:rPr>
          <w:rFonts w:ascii="Times New Roman" w:hAnsi="Times New Roman" w:cs="Times New Roman"/>
          <w:bCs/>
          <w:sz w:val="28"/>
          <w:szCs w:val="28"/>
        </w:rPr>
        <w:t xml:space="preserve"> </w:t>
      </w:r>
      <w:r w:rsidRPr="00197FF3">
        <w:rPr>
          <w:rFonts w:ascii="Times New Roman" w:hAnsi="Times New Roman" w:cs="Times New Roman"/>
          <w:bCs/>
          <w:sz w:val="28"/>
          <w:szCs w:val="28"/>
        </w:rPr>
        <w:t>Состояние законодательства о предупреждении и действиях в экологически</w:t>
      </w:r>
      <w:r w:rsidR="00E0117D">
        <w:rPr>
          <w:rFonts w:ascii="Times New Roman" w:hAnsi="Times New Roman" w:cs="Times New Roman"/>
          <w:bCs/>
          <w:sz w:val="28"/>
          <w:szCs w:val="28"/>
        </w:rPr>
        <w:t xml:space="preserve"> </w:t>
      </w:r>
      <w:r w:rsidRPr="00197FF3">
        <w:rPr>
          <w:rFonts w:ascii="Times New Roman" w:hAnsi="Times New Roman" w:cs="Times New Roman"/>
          <w:bCs/>
          <w:sz w:val="28"/>
          <w:szCs w:val="28"/>
        </w:rPr>
        <w:t>опасных ситуациях. Правовые меры предупреждения экологически опасных</w:t>
      </w:r>
      <w:r w:rsidR="00E0117D">
        <w:rPr>
          <w:rFonts w:ascii="Times New Roman" w:hAnsi="Times New Roman" w:cs="Times New Roman"/>
          <w:bCs/>
          <w:sz w:val="28"/>
          <w:szCs w:val="28"/>
        </w:rPr>
        <w:t xml:space="preserve"> </w:t>
      </w:r>
      <w:r w:rsidRPr="00197FF3">
        <w:rPr>
          <w:rFonts w:ascii="Times New Roman" w:hAnsi="Times New Roman" w:cs="Times New Roman"/>
          <w:bCs/>
          <w:sz w:val="28"/>
          <w:szCs w:val="28"/>
        </w:rPr>
        <w:t>ситуаций. Правовое регулирование прогнозирования стихийных бедствий и</w:t>
      </w:r>
      <w:r w:rsidR="00E0117D">
        <w:rPr>
          <w:rFonts w:ascii="Times New Roman" w:hAnsi="Times New Roman" w:cs="Times New Roman"/>
          <w:bCs/>
          <w:sz w:val="28"/>
          <w:szCs w:val="28"/>
        </w:rPr>
        <w:t xml:space="preserve"> </w:t>
      </w:r>
      <w:r w:rsidRPr="00197FF3">
        <w:rPr>
          <w:rFonts w:ascii="Times New Roman" w:hAnsi="Times New Roman" w:cs="Times New Roman"/>
          <w:bCs/>
          <w:sz w:val="28"/>
          <w:szCs w:val="28"/>
        </w:rPr>
        <w:t>подготовленности к ним.</w:t>
      </w:r>
    </w:p>
    <w:p w14:paraId="229335DB" w14:textId="77777777" w:rsidR="009924F8" w:rsidRDefault="00197FF3" w:rsidP="005E7583">
      <w:pPr>
        <w:spacing w:after="0" w:line="240" w:lineRule="auto"/>
        <w:ind w:firstLine="709"/>
        <w:jc w:val="both"/>
        <w:rPr>
          <w:rFonts w:ascii="Times New Roman" w:hAnsi="Times New Roman" w:cs="Times New Roman"/>
          <w:bCs/>
          <w:sz w:val="28"/>
          <w:szCs w:val="28"/>
        </w:rPr>
      </w:pPr>
      <w:r w:rsidRPr="00197FF3">
        <w:rPr>
          <w:rFonts w:ascii="Times New Roman" w:hAnsi="Times New Roman" w:cs="Times New Roman"/>
          <w:bCs/>
          <w:sz w:val="28"/>
          <w:szCs w:val="28"/>
        </w:rPr>
        <w:t>Понятие и виды экологически неблагополучных территорий.</w:t>
      </w:r>
      <w:r w:rsidR="00E0117D">
        <w:rPr>
          <w:rFonts w:ascii="Times New Roman" w:hAnsi="Times New Roman" w:cs="Times New Roman"/>
          <w:bCs/>
          <w:sz w:val="28"/>
          <w:szCs w:val="28"/>
        </w:rPr>
        <w:t xml:space="preserve"> </w:t>
      </w:r>
      <w:r w:rsidRPr="00197FF3">
        <w:rPr>
          <w:rFonts w:ascii="Times New Roman" w:hAnsi="Times New Roman" w:cs="Times New Roman"/>
          <w:bCs/>
          <w:sz w:val="28"/>
          <w:szCs w:val="28"/>
        </w:rPr>
        <w:t>Правовые, экономические, организационные и иные проблемы</w:t>
      </w:r>
      <w:r w:rsidR="00E0117D">
        <w:rPr>
          <w:rFonts w:ascii="Times New Roman" w:hAnsi="Times New Roman" w:cs="Times New Roman"/>
          <w:bCs/>
          <w:sz w:val="28"/>
          <w:szCs w:val="28"/>
        </w:rPr>
        <w:t xml:space="preserve"> </w:t>
      </w:r>
      <w:r w:rsidRPr="00197FF3">
        <w:rPr>
          <w:rFonts w:ascii="Times New Roman" w:hAnsi="Times New Roman" w:cs="Times New Roman"/>
          <w:bCs/>
          <w:sz w:val="28"/>
          <w:szCs w:val="28"/>
        </w:rPr>
        <w:t>восстановления нарушенного состояния окружающей среды.</w:t>
      </w:r>
    </w:p>
    <w:p w14:paraId="1DBA1A09" w14:textId="77777777" w:rsidR="009924F8" w:rsidRDefault="009924F8" w:rsidP="005E7583">
      <w:pPr>
        <w:spacing w:after="0" w:line="240" w:lineRule="auto"/>
        <w:ind w:firstLine="709"/>
        <w:jc w:val="both"/>
        <w:rPr>
          <w:rFonts w:ascii="Times New Roman" w:hAnsi="Times New Roman" w:cs="Times New Roman"/>
          <w:bCs/>
          <w:sz w:val="28"/>
          <w:szCs w:val="28"/>
        </w:rPr>
      </w:pPr>
    </w:p>
    <w:p w14:paraId="07858AD0" w14:textId="44D7141D" w:rsidR="009924F8" w:rsidRDefault="009924F8" w:rsidP="005E758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Тема 7. Юридическая ответственность за экологические правонарушения</w:t>
      </w:r>
    </w:p>
    <w:p w14:paraId="54E3713D" w14:textId="7201AC3C" w:rsidR="00197FF3" w:rsidRPr="00197FF3" w:rsidRDefault="009924F8" w:rsidP="005E7583">
      <w:pPr>
        <w:spacing w:after="0" w:line="240" w:lineRule="auto"/>
        <w:ind w:firstLine="709"/>
        <w:jc w:val="both"/>
        <w:rPr>
          <w:rFonts w:ascii="Times New Roman" w:hAnsi="Times New Roman" w:cs="Times New Roman"/>
          <w:bCs/>
          <w:sz w:val="28"/>
          <w:szCs w:val="28"/>
        </w:rPr>
      </w:pPr>
      <w:r w:rsidRPr="00215953">
        <w:rPr>
          <w:rFonts w:ascii="Times New Roman" w:hAnsi="Times New Roman" w:cs="Times New Roman"/>
          <w:bCs/>
          <w:sz w:val="28"/>
          <w:szCs w:val="28"/>
        </w:rPr>
        <w:t>Понятие и виды юридической ответственности за нанесение ущерба</w:t>
      </w:r>
      <w:r>
        <w:rPr>
          <w:rFonts w:ascii="Times New Roman" w:hAnsi="Times New Roman" w:cs="Times New Roman"/>
          <w:bCs/>
          <w:sz w:val="28"/>
          <w:szCs w:val="28"/>
        </w:rPr>
        <w:t xml:space="preserve"> </w:t>
      </w:r>
      <w:r w:rsidRPr="00215953">
        <w:rPr>
          <w:rFonts w:ascii="Times New Roman" w:hAnsi="Times New Roman" w:cs="Times New Roman"/>
          <w:bCs/>
          <w:sz w:val="28"/>
          <w:szCs w:val="28"/>
        </w:rPr>
        <w:t>окружающей среде</w:t>
      </w:r>
      <w:r>
        <w:rPr>
          <w:rFonts w:ascii="Times New Roman" w:hAnsi="Times New Roman" w:cs="Times New Roman"/>
          <w:bCs/>
          <w:sz w:val="28"/>
          <w:szCs w:val="28"/>
        </w:rPr>
        <w:t>.</w:t>
      </w:r>
      <w:r w:rsidRPr="00215953">
        <w:rPr>
          <w:rFonts w:ascii="Times New Roman" w:hAnsi="Times New Roman" w:cs="Times New Roman"/>
          <w:bCs/>
          <w:sz w:val="28"/>
          <w:szCs w:val="28"/>
        </w:rPr>
        <w:t xml:space="preserve"> Понятие</w:t>
      </w:r>
      <w:r>
        <w:rPr>
          <w:rFonts w:ascii="Times New Roman" w:hAnsi="Times New Roman" w:cs="Times New Roman"/>
          <w:bCs/>
          <w:sz w:val="28"/>
          <w:szCs w:val="28"/>
        </w:rPr>
        <w:t xml:space="preserve"> и признаки</w:t>
      </w:r>
      <w:r w:rsidRPr="00215953">
        <w:rPr>
          <w:rFonts w:ascii="Times New Roman" w:hAnsi="Times New Roman" w:cs="Times New Roman"/>
          <w:bCs/>
          <w:sz w:val="28"/>
          <w:szCs w:val="28"/>
        </w:rPr>
        <w:t xml:space="preserve"> экологического правонарушения</w:t>
      </w:r>
      <w:r>
        <w:rPr>
          <w:rFonts w:ascii="Times New Roman" w:hAnsi="Times New Roman" w:cs="Times New Roman"/>
          <w:bCs/>
          <w:sz w:val="28"/>
          <w:szCs w:val="28"/>
        </w:rPr>
        <w:t xml:space="preserve">. Виды экологических правонарушений. </w:t>
      </w:r>
      <w:r w:rsidRPr="00215953">
        <w:rPr>
          <w:rFonts w:ascii="Times New Roman" w:hAnsi="Times New Roman" w:cs="Times New Roman"/>
          <w:bCs/>
          <w:sz w:val="28"/>
          <w:szCs w:val="28"/>
        </w:rPr>
        <w:t>Уголовная ответственность за экологические преступления</w:t>
      </w:r>
      <w:r>
        <w:rPr>
          <w:rFonts w:ascii="Times New Roman" w:hAnsi="Times New Roman" w:cs="Times New Roman"/>
          <w:bCs/>
          <w:sz w:val="28"/>
          <w:szCs w:val="28"/>
        </w:rPr>
        <w:t xml:space="preserve">. </w:t>
      </w:r>
      <w:r w:rsidRPr="00215953">
        <w:rPr>
          <w:rFonts w:ascii="Times New Roman" w:hAnsi="Times New Roman" w:cs="Times New Roman"/>
          <w:bCs/>
          <w:sz w:val="28"/>
          <w:szCs w:val="28"/>
        </w:rPr>
        <w:t>Административная ответственность за экологические правонарушения</w:t>
      </w:r>
      <w:r>
        <w:rPr>
          <w:rFonts w:ascii="Times New Roman" w:hAnsi="Times New Roman" w:cs="Times New Roman"/>
          <w:bCs/>
          <w:sz w:val="28"/>
          <w:szCs w:val="28"/>
        </w:rPr>
        <w:t xml:space="preserve">. </w:t>
      </w:r>
      <w:r w:rsidRPr="00215953">
        <w:rPr>
          <w:rFonts w:ascii="Times New Roman" w:hAnsi="Times New Roman" w:cs="Times New Roman"/>
          <w:bCs/>
          <w:sz w:val="28"/>
          <w:szCs w:val="28"/>
        </w:rPr>
        <w:t>Гражданско-правовая ответственность в области охраны окружающей среды</w:t>
      </w:r>
      <w:r>
        <w:rPr>
          <w:rFonts w:ascii="Times New Roman" w:hAnsi="Times New Roman" w:cs="Times New Roman"/>
          <w:bCs/>
          <w:sz w:val="28"/>
          <w:szCs w:val="28"/>
        </w:rPr>
        <w:t xml:space="preserve"> </w:t>
      </w:r>
      <w:r w:rsidRPr="00215953">
        <w:rPr>
          <w:rFonts w:ascii="Times New Roman" w:hAnsi="Times New Roman" w:cs="Times New Roman"/>
          <w:bCs/>
          <w:sz w:val="28"/>
          <w:szCs w:val="28"/>
        </w:rPr>
        <w:t>и возмещение нанесенного вреда здоровью и имуществу граждан</w:t>
      </w:r>
      <w:r>
        <w:rPr>
          <w:rFonts w:ascii="Times New Roman" w:hAnsi="Times New Roman" w:cs="Times New Roman"/>
          <w:bCs/>
          <w:sz w:val="28"/>
          <w:szCs w:val="28"/>
        </w:rPr>
        <w:t xml:space="preserve">. </w:t>
      </w:r>
      <w:r w:rsidRPr="00215953">
        <w:rPr>
          <w:rFonts w:ascii="Times New Roman" w:hAnsi="Times New Roman" w:cs="Times New Roman"/>
          <w:bCs/>
          <w:sz w:val="28"/>
          <w:szCs w:val="28"/>
        </w:rPr>
        <w:t>Дисциплинарная ответственность за нанесенный ущерб окружающей среде</w:t>
      </w:r>
      <w:r>
        <w:rPr>
          <w:rFonts w:ascii="Times New Roman" w:hAnsi="Times New Roman" w:cs="Times New Roman"/>
          <w:bCs/>
          <w:sz w:val="28"/>
          <w:szCs w:val="28"/>
        </w:rPr>
        <w:t xml:space="preserve">. </w:t>
      </w:r>
      <w:r w:rsidRPr="00215953">
        <w:rPr>
          <w:rFonts w:ascii="Times New Roman" w:hAnsi="Times New Roman" w:cs="Times New Roman"/>
          <w:bCs/>
          <w:sz w:val="28"/>
          <w:szCs w:val="28"/>
        </w:rPr>
        <w:t>Материальная ответственность за нанесенный ущерб окружающей среде</w:t>
      </w:r>
      <w:r>
        <w:rPr>
          <w:rFonts w:ascii="Times New Roman" w:hAnsi="Times New Roman" w:cs="Times New Roman"/>
          <w:bCs/>
          <w:sz w:val="28"/>
          <w:szCs w:val="28"/>
        </w:rPr>
        <w:t>. Общая х</w:t>
      </w:r>
      <w:r w:rsidRPr="00215953">
        <w:rPr>
          <w:rFonts w:ascii="Times New Roman" w:hAnsi="Times New Roman" w:cs="Times New Roman"/>
          <w:bCs/>
          <w:sz w:val="28"/>
          <w:szCs w:val="28"/>
        </w:rPr>
        <w:t>арактеристика экологических правонарушений в сфере</w:t>
      </w:r>
      <w:r>
        <w:rPr>
          <w:rFonts w:ascii="Times New Roman" w:hAnsi="Times New Roman" w:cs="Times New Roman"/>
          <w:bCs/>
          <w:sz w:val="28"/>
          <w:szCs w:val="28"/>
        </w:rPr>
        <w:t xml:space="preserve"> </w:t>
      </w:r>
      <w:r w:rsidRPr="00215953">
        <w:rPr>
          <w:rFonts w:ascii="Times New Roman" w:hAnsi="Times New Roman" w:cs="Times New Roman"/>
          <w:bCs/>
          <w:sz w:val="28"/>
          <w:szCs w:val="28"/>
        </w:rPr>
        <w:t>производственной деятельности</w:t>
      </w:r>
      <w:r>
        <w:rPr>
          <w:rFonts w:ascii="Times New Roman" w:hAnsi="Times New Roman" w:cs="Times New Roman"/>
          <w:bCs/>
          <w:sz w:val="28"/>
          <w:szCs w:val="28"/>
        </w:rPr>
        <w:t>.</w:t>
      </w:r>
      <w:r w:rsidR="00197FF3" w:rsidRPr="00197FF3">
        <w:rPr>
          <w:rFonts w:ascii="Times New Roman" w:hAnsi="Times New Roman" w:cs="Times New Roman"/>
          <w:bCs/>
          <w:sz w:val="28"/>
          <w:szCs w:val="28"/>
        </w:rPr>
        <w:cr/>
      </w:r>
    </w:p>
    <w:p w14:paraId="51B5708D" w14:textId="4EA256AF" w:rsidR="00A229A3" w:rsidRDefault="00A229A3" w:rsidP="005E7583">
      <w:pPr>
        <w:spacing w:after="0" w:line="240" w:lineRule="auto"/>
        <w:jc w:val="both"/>
        <w:rPr>
          <w:rFonts w:ascii="Times New Roman" w:hAnsi="Times New Roman" w:cs="Times New Roman"/>
          <w:color w:val="000000" w:themeColor="text1"/>
          <w:sz w:val="28"/>
          <w:szCs w:val="28"/>
        </w:rPr>
      </w:pPr>
      <w:r w:rsidRPr="00A229A3">
        <w:rPr>
          <w:rFonts w:ascii="Times New Roman" w:hAnsi="Times New Roman" w:cs="Times New Roman"/>
          <w:b/>
          <w:color w:val="000000" w:themeColor="text1"/>
          <w:sz w:val="28"/>
          <w:szCs w:val="28"/>
        </w:rPr>
        <w:t xml:space="preserve">Тема </w:t>
      </w:r>
      <w:r w:rsidR="00AA7BBA">
        <w:rPr>
          <w:rFonts w:ascii="Times New Roman" w:hAnsi="Times New Roman" w:cs="Times New Roman"/>
          <w:b/>
          <w:color w:val="000000" w:themeColor="text1"/>
          <w:sz w:val="28"/>
          <w:szCs w:val="28"/>
        </w:rPr>
        <w:t>8</w:t>
      </w:r>
      <w:r w:rsidRPr="00A229A3">
        <w:rPr>
          <w:rFonts w:ascii="Times New Roman" w:hAnsi="Times New Roman" w:cs="Times New Roman"/>
          <w:b/>
          <w:color w:val="000000" w:themeColor="text1"/>
          <w:sz w:val="28"/>
          <w:szCs w:val="28"/>
        </w:rPr>
        <w:t xml:space="preserve">. </w:t>
      </w:r>
      <w:r w:rsidRPr="00A229A3">
        <w:rPr>
          <w:rFonts w:ascii="Times New Roman" w:hAnsi="Times New Roman" w:cs="Times New Roman"/>
          <w:b/>
          <w:bCs/>
          <w:color w:val="000000" w:themeColor="text1"/>
          <w:sz w:val="28"/>
          <w:szCs w:val="28"/>
        </w:rPr>
        <w:t>Международно-правовая охрана окружающей среды</w:t>
      </w:r>
      <w:r w:rsidRPr="00A229A3">
        <w:rPr>
          <w:rFonts w:ascii="Times New Roman" w:hAnsi="Times New Roman" w:cs="Times New Roman"/>
          <w:color w:val="000000" w:themeColor="text1"/>
          <w:sz w:val="28"/>
          <w:szCs w:val="28"/>
        </w:rPr>
        <w:t xml:space="preserve"> </w:t>
      </w:r>
    </w:p>
    <w:p w14:paraId="06835E2D" w14:textId="45237388" w:rsidR="00F34BC2" w:rsidRDefault="00A229A3" w:rsidP="005E7583">
      <w:pPr>
        <w:spacing w:after="0" w:line="240" w:lineRule="auto"/>
        <w:ind w:firstLine="709"/>
        <w:jc w:val="both"/>
        <w:rPr>
          <w:rFonts w:ascii="Times New Roman" w:hAnsi="Times New Roman" w:cs="Times New Roman"/>
          <w:color w:val="000000" w:themeColor="text1"/>
          <w:sz w:val="28"/>
          <w:szCs w:val="28"/>
        </w:rPr>
      </w:pPr>
      <w:r w:rsidRPr="00A229A3">
        <w:rPr>
          <w:rFonts w:ascii="Times New Roman" w:hAnsi="Times New Roman" w:cs="Times New Roman"/>
          <w:color w:val="000000" w:themeColor="text1"/>
          <w:sz w:val="28"/>
          <w:szCs w:val="28"/>
        </w:rPr>
        <w:t>Понятие международно-правовой охраны окружающей среды</w:t>
      </w:r>
      <w:r w:rsidR="00F34BC2">
        <w:rPr>
          <w:rFonts w:ascii="Times New Roman" w:hAnsi="Times New Roman" w:cs="Times New Roman"/>
          <w:color w:val="000000" w:themeColor="text1"/>
          <w:sz w:val="28"/>
          <w:szCs w:val="28"/>
        </w:rPr>
        <w:t xml:space="preserve">. </w:t>
      </w:r>
      <w:r w:rsidRPr="00A229A3">
        <w:rPr>
          <w:rFonts w:ascii="Times New Roman" w:hAnsi="Times New Roman" w:cs="Times New Roman"/>
          <w:color w:val="000000" w:themeColor="text1"/>
          <w:sz w:val="28"/>
          <w:szCs w:val="28"/>
        </w:rPr>
        <w:t>Общепризнанные принципы международного сотрудничества</w:t>
      </w:r>
      <w:r w:rsidR="00F34BC2">
        <w:rPr>
          <w:rFonts w:ascii="Times New Roman" w:hAnsi="Times New Roman" w:cs="Times New Roman"/>
          <w:color w:val="000000" w:themeColor="text1"/>
          <w:sz w:val="28"/>
          <w:szCs w:val="28"/>
        </w:rPr>
        <w:t xml:space="preserve"> </w:t>
      </w:r>
      <w:r w:rsidRPr="00A229A3">
        <w:rPr>
          <w:rFonts w:ascii="Times New Roman" w:hAnsi="Times New Roman" w:cs="Times New Roman"/>
          <w:color w:val="000000" w:themeColor="text1"/>
          <w:sz w:val="28"/>
          <w:szCs w:val="28"/>
        </w:rPr>
        <w:t>в области охраны окружающей среды</w:t>
      </w:r>
      <w:r w:rsidR="00F34BC2">
        <w:rPr>
          <w:rFonts w:ascii="Times New Roman" w:hAnsi="Times New Roman" w:cs="Times New Roman"/>
          <w:color w:val="000000" w:themeColor="text1"/>
          <w:sz w:val="28"/>
          <w:szCs w:val="28"/>
        </w:rPr>
        <w:t xml:space="preserve">. </w:t>
      </w:r>
      <w:r w:rsidR="00F34BC2" w:rsidRPr="00A229A3">
        <w:rPr>
          <w:rFonts w:ascii="Times New Roman" w:hAnsi="Times New Roman" w:cs="Times New Roman"/>
          <w:color w:val="000000" w:themeColor="text1"/>
          <w:sz w:val="28"/>
          <w:szCs w:val="28"/>
        </w:rPr>
        <w:t xml:space="preserve">Международные конференции по охране окружающей среды.  </w:t>
      </w:r>
      <w:r w:rsidR="00F34BC2">
        <w:rPr>
          <w:rFonts w:ascii="Times New Roman" w:hAnsi="Times New Roman" w:cs="Times New Roman"/>
          <w:color w:val="000000" w:themeColor="text1"/>
          <w:sz w:val="28"/>
          <w:szCs w:val="28"/>
        </w:rPr>
        <w:t xml:space="preserve"> </w:t>
      </w:r>
      <w:r w:rsidRPr="00A229A3">
        <w:rPr>
          <w:rFonts w:ascii="Times New Roman" w:hAnsi="Times New Roman" w:cs="Times New Roman"/>
          <w:color w:val="000000" w:themeColor="text1"/>
          <w:sz w:val="28"/>
          <w:szCs w:val="28"/>
        </w:rPr>
        <w:t>Международные договоры</w:t>
      </w:r>
      <w:r w:rsidR="00F34BC2">
        <w:rPr>
          <w:rFonts w:ascii="Times New Roman" w:hAnsi="Times New Roman" w:cs="Times New Roman"/>
          <w:color w:val="000000" w:themeColor="text1"/>
          <w:sz w:val="28"/>
          <w:szCs w:val="28"/>
        </w:rPr>
        <w:t xml:space="preserve">, соглашения </w:t>
      </w:r>
      <w:r w:rsidRPr="00A229A3">
        <w:rPr>
          <w:rFonts w:ascii="Times New Roman" w:hAnsi="Times New Roman" w:cs="Times New Roman"/>
          <w:color w:val="000000" w:themeColor="text1"/>
          <w:sz w:val="28"/>
          <w:szCs w:val="28"/>
        </w:rPr>
        <w:t>в области охраны окружающей среды</w:t>
      </w:r>
      <w:r w:rsidR="00F34BC2">
        <w:rPr>
          <w:rFonts w:ascii="Times New Roman" w:hAnsi="Times New Roman" w:cs="Times New Roman"/>
          <w:color w:val="000000" w:themeColor="text1"/>
          <w:sz w:val="28"/>
          <w:szCs w:val="28"/>
        </w:rPr>
        <w:t xml:space="preserve">. </w:t>
      </w:r>
      <w:r w:rsidRPr="00A229A3">
        <w:rPr>
          <w:rFonts w:ascii="Times New Roman" w:hAnsi="Times New Roman" w:cs="Times New Roman"/>
          <w:color w:val="000000" w:themeColor="text1"/>
          <w:sz w:val="28"/>
          <w:szCs w:val="28"/>
        </w:rPr>
        <w:t>Организационные меры международного сотрудничества в области</w:t>
      </w:r>
      <w:r w:rsidR="00F34BC2">
        <w:rPr>
          <w:rFonts w:ascii="Times New Roman" w:hAnsi="Times New Roman" w:cs="Times New Roman"/>
          <w:color w:val="000000" w:themeColor="text1"/>
          <w:sz w:val="28"/>
          <w:szCs w:val="28"/>
        </w:rPr>
        <w:t xml:space="preserve"> </w:t>
      </w:r>
      <w:r w:rsidRPr="00A229A3">
        <w:rPr>
          <w:rFonts w:ascii="Times New Roman" w:hAnsi="Times New Roman" w:cs="Times New Roman"/>
          <w:color w:val="000000" w:themeColor="text1"/>
          <w:sz w:val="28"/>
          <w:szCs w:val="28"/>
        </w:rPr>
        <w:t>охраны окружающей среды</w:t>
      </w:r>
      <w:r w:rsidR="00F34BC2">
        <w:rPr>
          <w:rFonts w:ascii="Times New Roman" w:hAnsi="Times New Roman" w:cs="Times New Roman"/>
          <w:color w:val="000000" w:themeColor="text1"/>
          <w:sz w:val="28"/>
          <w:szCs w:val="28"/>
        </w:rPr>
        <w:t xml:space="preserve">. </w:t>
      </w:r>
      <w:r w:rsidRPr="00A229A3">
        <w:rPr>
          <w:rFonts w:ascii="Times New Roman" w:hAnsi="Times New Roman" w:cs="Times New Roman"/>
          <w:color w:val="000000" w:themeColor="text1"/>
          <w:sz w:val="28"/>
          <w:szCs w:val="28"/>
        </w:rPr>
        <w:t>Международные организации в области охраны окружающей среды</w:t>
      </w:r>
      <w:r w:rsidR="00F34BC2">
        <w:rPr>
          <w:rFonts w:ascii="Times New Roman" w:hAnsi="Times New Roman" w:cs="Times New Roman"/>
          <w:color w:val="000000" w:themeColor="text1"/>
          <w:sz w:val="28"/>
          <w:szCs w:val="28"/>
        </w:rPr>
        <w:t xml:space="preserve">. </w:t>
      </w:r>
    </w:p>
    <w:p w14:paraId="125F34EB" w14:textId="77777777" w:rsidR="009E41CB" w:rsidRPr="00096B3F" w:rsidRDefault="009E41CB" w:rsidP="005E7583">
      <w:pPr>
        <w:pStyle w:val="a8"/>
        <w:spacing w:after="0" w:line="240" w:lineRule="auto"/>
        <w:ind w:left="0" w:firstLine="0"/>
        <w:rPr>
          <w:szCs w:val="28"/>
        </w:rPr>
      </w:pPr>
    </w:p>
    <w:p w14:paraId="1E68FEFC" w14:textId="0F151A51" w:rsidR="009E41CB" w:rsidRPr="00096B3F" w:rsidRDefault="009E41CB" w:rsidP="00993457">
      <w:pPr>
        <w:pStyle w:val="a3"/>
        <w:numPr>
          <w:ilvl w:val="1"/>
          <w:numId w:val="2"/>
        </w:numPr>
        <w:spacing w:line="240" w:lineRule="auto"/>
        <w:ind w:hanging="26"/>
        <w:jc w:val="both"/>
        <w:rPr>
          <w:rFonts w:ascii="Times New Roman" w:hAnsi="Times New Roman" w:cs="Times New Roman"/>
          <w:b/>
          <w:sz w:val="28"/>
          <w:szCs w:val="24"/>
          <w:lang w:eastAsia="ru-RU"/>
        </w:rPr>
      </w:pPr>
      <w:r w:rsidRPr="00096B3F">
        <w:rPr>
          <w:rFonts w:ascii="Times New Roman" w:hAnsi="Times New Roman" w:cs="Times New Roman"/>
          <w:b/>
          <w:sz w:val="28"/>
          <w:szCs w:val="24"/>
          <w:lang w:eastAsia="ru-RU"/>
        </w:rPr>
        <w:t>Учебно-тематический план</w:t>
      </w:r>
    </w:p>
    <w:p w14:paraId="3D0AC3C4" w14:textId="77777777" w:rsidR="00603B32" w:rsidRPr="00096B3F" w:rsidRDefault="00603B32" w:rsidP="005E7583">
      <w:pPr>
        <w:spacing w:after="0" w:line="240" w:lineRule="auto"/>
        <w:ind w:right="-198"/>
        <w:jc w:val="center"/>
        <w:rPr>
          <w:rFonts w:ascii="Times New Roman" w:eastAsia="Times New Roman" w:hAnsi="Times New Roman" w:cs="Times New Roman"/>
          <w:b/>
          <w:bCs/>
          <w:sz w:val="28"/>
          <w:szCs w:val="28"/>
        </w:rPr>
      </w:pPr>
      <w:r w:rsidRPr="00096B3F">
        <w:rPr>
          <w:rFonts w:ascii="Times New Roman" w:eastAsia="Times New Roman" w:hAnsi="Times New Roman" w:cs="Times New Roman"/>
          <w:b/>
          <w:bCs/>
          <w:sz w:val="28"/>
          <w:szCs w:val="28"/>
        </w:rPr>
        <w:t>Учебно-тематический план</w:t>
      </w:r>
    </w:p>
    <w:p w14:paraId="61051536" w14:textId="6C2E2A1A" w:rsidR="00603B32" w:rsidRPr="00096B3F" w:rsidRDefault="00603B32" w:rsidP="005E7583">
      <w:pPr>
        <w:spacing w:after="0" w:line="240" w:lineRule="auto"/>
        <w:ind w:right="-198"/>
        <w:jc w:val="center"/>
        <w:rPr>
          <w:rFonts w:ascii="Times New Roman" w:eastAsia="Times New Roman" w:hAnsi="Times New Roman" w:cs="Times New Roman"/>
          <w:b/>
          <w:sz w:val="28"/>
          <w:szCs w:val="28"/>
          <w:u w:val="single"/>
        </w:rPr>
      </w:pPr>
      <w:r w:rsidRPr="00096B3F">
        <w:rPr>
          <w:rFonts w:ascii="Times New Roman" w:eastAsia="Times New Roman" w:hAnsi="Times New Roman" w:cs="Times New Roman"/>
          <w:b/>
          <w:sz w:val="28"/>
          <w:szCs w:val="28"/>
          <w:u w:val="single"/>
        </w:rPr>
        <w:t>для очно-заочной форм</w:t>
      </w:r>
      <w:r w:rsidR="00993457">
        <w:rPr>
          <w:rFonts w:ascii="Times New Roman" w:eastAsia="Times New Roman" w:hAnsi="Times New Roman" w:cs="Times New Roman"/>
          <w:b/>
          <w:sz w:val="28"/>
          <w:szCs w:val="28"/>
          <w:u w:val="single"/>
        </w:rPr>
        <w:t>ы</w:t>
      </w:r>
      <w:r w:rsidRPr="00096B3F">
        <w:rPr>
          <w:rFonts w:ascii="Times New Roman" w:eastAsia="Times New Roman" w:hAnsi="Times New Roman" w:cs="Times New Roman"/>
          <w:b/>
          <w:sz w:val="28"/>
          <w:szCs w:val="28"/>
          <w:u w:val="single"/>
        </w:rPr>
        <w:t xml:space="preserve"> обучения </w:t>
      </w:r>
    </w:p>
    <w:p w14:paraId="1B0B9EBF" w14:textId="77777777" w:rsidR="00603B32" w:rsidRPr="00096B3F" w:rsidRDefault="00603B32" w:rsidP="005E7583">
      <w:pPr>
        <w:spacing w:after="0" w:line="240" w:lineRule="auto"/>
        <w:ind w:right="-198"/>
        <w:jc w:val="center"/>
        <w:rPr>
          <w:rFonts w:ascii="Times New Roman" w:eastAsia="Times New Roman" w:hAnsi="Times New Roman" w:cs="Times New Roman"/>
          <w:b/>
          <w:bCs/>
          <w:sz w:val="28"/>
          <w:szCs w:val="28"/>
        </w:rPr>
      </w:pPr>
    </w:p>
    <w:tbl>
      <w:tblPr>
        <w:tblW w:w="105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6"/>
        <w:gridCol w:w="851"/>
        <w:gridCol w:w="992"/>
        <w:gridCol w:w="1134"/>
        <w:gridCol w:w="1559"/>
        <w:gridCol w:w="1134"/>
        <w:gridCol w:w="2268"/>
      </w:tblGrid>
      <w:tr w:rsidR="00603B32" w:rsidRPr="00096B3F" w14:paraId="08A953FB" w14:textId="77777777" w:rsidTr="00766DA4">
        <w:tc>
          <w:tcPr>
            <w:tcW w:w="455" w:type="dxa"/>
            <w:vMerge w:val="restart"/>
            <w:shd w:val="clear" w:color="auto" w:fill="auto"/>
            <w:vAlign w:val="center"/>
          </w:tcPr>
          <w:p w14:paraId="27D5CEF8" w14:textId="77777777" w:rsidR="00603B32" w:rsidRPr="00CF47DD" w:rsidRDefault="00603B32" w:rsidP="005E7583">
            <w:pPr>
              <w:suppressAutoHyphens/>
              <w:spacing w:after="0" w:line="240" w:lineRule="auto"/>
              <w:jc w:val="center"/>
              <w:rPr>
                <w:rFonts w:ascii="Times New Roman" w:hAnsi="Times New Roman" w:cs="Times New Roman"/>
                <w:b/>
                <w:color w:val="000000" w:themeColor="text1"/>
              </w:rPr>
            </w:pPr>
            <w:r w:rsidRPr="00CF47DD">
              <w:rPr>
                <w:rFonts w:ascii="Times New Roman" w:hAnsi="Times New Roman" w:cs="Times New Roman"/>
                <w:b/>
                <w:color w:val="000000" w:themeColor="text1"/>
              </w:rPr>
              <w:t>№ п/п</w:t>
            </w:r>
          </w:p>
        </w:tc>
        <w:tc>
          <w:tcPr>
            <w:tcW w:w="2126" w:type="dxa"/>
            <w:vMerge w:val="restart"/>
            <w:shd w:val="clear" w:color="auto" w:fill="auto"/>
            <w:vAlign w:val="center"/>
          </w:tcPr>
          <w:p w14:paraId="5071C1CE" w14:textId="77777777" w:rsidR="00603B32" w:rsidRPr="00CF47DD" w:rsidRDefault="00603B32" w:rsidP="005E7583">
            <w:pPr>
              <w:suppressAutoHyphens/>
              <w:spacing w:after="0" w:line="240" w:lineRule="auto"/>
              <w:jc w:val="center"/>
              <w:rPr>
                <w:rFonts w:ascii="Times New Roman" w:hAnsi="Times New Roman" w:cs="Times New Roman"/>
                <w:b/>
                <w:color w:val="000000" w:themeColor="text1"/>
              </w:rPr>
            </w:pPr>
            <w:r w:rsidRPr="00CF47DD">
              <w:rPr>
                <w:rFonts w:ascii="Times New Roman" w:hAnsi="Times New Roman" w:cs="Times New Roman"/>
                <w:b/>
                <w:color w:val="000000" w:themeColor="text1"/>
              </w:rPr>
              <w:t>Наименование темы (раздела) дисциплины</w:t>
            </w:r>
          </w:p>
        </w:tc>
        <w:tc>
          <w:tcPr>
            <w:tcW w:w="5670" w:type="dxa"/>
            <w:gridSpan w:val="5"/>
            <w:shd w:val="clear" w:color="auto" w:fill="auto"/>
            <w:vAlign w:val="center"/>
          </w:tcPr>
          <w:p w14:paraId="3724E124" w14:textId="77777777" w:rsidR="00603B32" w:rsidRPr="00CF47DD" w:rsidRDefault="00603B32" w:rsidP="005E7583">
            <w:pPr>
              <w:suppressAutoHyphens/>
              <w:autoSpaceDE w:val="0"/>
              <w:autoSpaceDN w:val="0"/>
              <w:adjustRightInd w:val="0"/>
              <w:spacing w:after="0" w:line="240" w:lineRule="auto"/>
              <w:jc w:val="center"/>
              <w:rPr>
                <w:rFonts w:ascii="Times New Roman" w:hAnsi="Times New Roman" w:cs="Times New Roman"/>
                <w:color w:val="000000" w:themeColor="text1"/>
              </w:rPr>
            </w:pPr>
            <w:r w:rsidRPr="00CF47DD">
              <w:rPr>
                <w:rFonts w:ascii="Times New Roman" w:hAnsi="Times New Roman" w:cs="Times New Roman"/>
                <w:b/>
                <w:color w:val="000000" w:themeColor="text1"/>
              </w:rPr>
              <w:t>Трудоёмкость в часах</w:t>
            </w:r>
          </w:p>
        </w:tc>
        <w:tc>
          <w:tcPr>
            <w:tcW w:w="2268" w:type="dxa"/>
            <w:vMerge w:val="restart"/>
            <w:vAlign w:val="center"/>
          </w:tcPr>
          <w:p w14:paraId="1CDDEBBC" w14:textId="77777777" w:rsidR="00603B32" w:rsidRPr="00CF47DD" w:rsidRDefault="00603B32" w:rsidP="005E7583">
            <w:pPr>
              <w:suppressAutoHyphens/>
              <w:autoSpaceDE w:val="0"/>
              <w:autoSpaceDN w:val="0"/>
              <w:adjustRightInd w:val="0"/>
              <w:spacing w:after="0" w:line="240" w:lineRule="auto"/>
              <w:jc w:val="center"/>
              <w:rPr>
                <w:rFonts w:ascii="Times New Roman" w:hAnsi="Times New Roman" w:cs="Times New Roman"/>
                <w:b/>
                <w:color w:val="000000" w:themeColor="text1"/>
              </w:rPr>
            </w:pPr>
            <w:r w:rsidRPr="00CF47DD">
              <w:rPr>
                <w:rFonts w:ascii="Times New Roman" w:hAnsi="Times New Roman" w:cs="Times New Roman"/>
                <w:b/>
                <w:color w:val="000000" w:themeColor="text1"/>
              </w:rPr>
              <w:t>Формы текущего контроля успеваемости</w:t>
            </w:r>
          </w:p>
        </w:tc>
      </w:tr>
      <w:tr w:rsidR="00603B32" w:rsidRPr="00096B3F" w14:paraId="5D8596E3" w14:textId="77777777" w:rsidTr="00766DA4">
        <w:trPr>
          <w:trHeight w:val="281"/>
        </w:trPr>
        <w:tc>
          <w:tcPr>
            <w:tcW w:w="455" w:type="dxa"/>
            <w:vMerge/>
            <w:shd w:val="clear" w:color="auto" w:fill="auto"/>
            <w:vAlign w:val="center"/>
          </w:tcPr>
          <w:p w14:paraId="63077F00" w14:textId="77777777" w:rsidR="00603B32" w:rsidRPr="00096B3F" w:rsidRDefault="00603B32" w:rsidP="005E7583">
            <w:pPr>
              <w:suppressAutoHyphens/>
              <w:spacing w:after="0" w:line="240" w:lineRule="auto"/>
              <w:jc w:val="center"/>
              <w:rPr>
                <w:rFonts w:ascii="Times New Roman" w:hAnsi="Times New Roman" w:cs="Times New Roman"/>
                <w:b/>
                <w:color w:val="000000" w:themeColor="text1"/>
                <w:sz w:val="24"/>
                <w:szCs w:val="24"/>
              </w:rPr>
            </w:pPr>
          </w:p>
        </w:tc>
        <w:tc>
          <w:tcPr>
            <w:tcW w:w="2126" w:type="dxa"/>
            <w:vMerge/>
            <w:shd w:val="clear" w:color="auto" w:fill="auto"/>
            <w:vAlign w:val="center"/>
          </w:tcPr>
          <w:p w14:paraId="31A01365" w14:textId="77777777" w:rsidR="00603B32" w:rsidRPr="00096B3F" w:rsidRDefault="00603B32" w:rsidP="005E7583">
            <w:pPr>
              <w:suppressAutoHyphens/>
              <w:spacing w:after="0" w:line="240" w:lineRule="auto"/>
              <w:jc w:val="center"/>
              <w:rPr>
                <w:rFonts w:ascii="Times New Roman" w:hAnsi="Times New Roman" w:cs="Times New Roman"/>
                <w:b/>
                <w:color w:val="000000" w:themeColor="text1"/>
                <w:sz w:val="24"/>
                <w:szCs w:val="24"/>
              </w:rPr>
            </w:pPr>
          </w:p>
        </w:tc>
        <w:tc>
          <w:tcPr>
            <w:tcW w:w="851" w:type="dxa"/>
            <w:vMerge w:val="restart"/>
            <w:shd w:val="clear" w:color="auto" w:fill="auto"/>
            <w:vAlign w:val="center"/>
          </w:tcPr>
          <w:p w14:paraId="6514CED9" w14:textId="77777777" w:rsidR="00603B32" w:rsidRPr="00096B3F" w:rsidRDefault="00603B32" w:rsidP="005E7583">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CF47DD">
              <w:rPr>
                <w:rFonts w:ascii="Times New Roman" w:hAnsi="Times New Roman" w:cs="Times New Roman"/>
                <w:b/>
                <w:color w:val="000000" w:themeColor="text1"/>
              </w:rPr>
              <w:t>Всего</w:t>
            </w:r>
          </w:p>
        </w:tc>
        <w:tc>
          <w:tcPr>
            <w:tcW w:w="3685" w:type="dxa"/>
            <w:gridSpan w:val="3"/>
            <w:shd w:val="clear" w:color="auto" w:fill="auto"/>
            <w:vAlign w:val="center"/>
          </w:tcPr>
          <w:p w14:paraId="6A504DC5" w14:textId="77777777" w:rsidR="00603B32" w:rsidRPr="00CF47DD" w:rsidRDefault="00603B32" w:rsidP="005E7583">
            <w:pPr>
              <w:suppressAutoHyphens/>
              <w:autoSpaceDE w:val="0"/>
              <w:autoSpaceDN w:val="0"/>
              <w:adjustRightInd w:val="0"/>
              <w:spacing w:after="0" w:line="240" w:lineRule="auto"/>
              <w:jc w:val="center"/>
              <w:rPr>
                <w:rFonts w:ascii="Times New Roman" w:hAnsi="Times New Roman" w:cs="Times New Roman"/>
                <w:b/>
                <w:color w:val="000000" w:themeColor="text1"/>
              </w:rPr>
            </w:pPr>
            <w:r w:rsidRPr="00CF47DD">
              <w:rPr>
                <w:rFonts w:ascii="Times New Roman" w:hAnsi="Times New Roman" w:cs="Times New Roman"/>
                <w:b/>
                <w:color w:val="000000" w:themeColor="text1"/>
              </w:rPr>
              <w:t>Аудиторная работа</w:t>
            </w:r>
          </w:p>
        </w:tc>
        <w:tc>
          <w:tcPr>
            <w:tcW w:w="1134" w:type="dxa"/>
            <w:vMerge w:val="restart"/>
            <w:shd w:val="clear" w:color="auto" w:fill="auto"/>
            <w:vAlign w:val="center"/>
          </w:tcPr>
          <w:p w14:paraId="25C470D5" w14:textId="7EAE9D30" w:rsidR="00603B32" w:rsidRPr="00CF47DD" w:rsidRDefault="00603B32" w:rsidP="005E7583">
            <w:pPr>
              <w:suppressAutoHyphens/>
              <w:autoSpaceDE w:val="0"/>
              <w:autoSpaceDN w:val="0"/>
              <w:adjustRightInd w:val="0"/>
              <w:spacing w:after="0" w:line="240" w:lineRule="auto"/>
              <w:ind w:right="96"/>
              <w:jc w:val="center"/>
              <w:rPr>
                <w:rFonts w:ascii="Times New Roman" w:hAnsi="Times New Roman" w:cs="Times New Roman"/>
                <w:b/>
                <w:color w:val="000000" w:themeColor="text1"/>
              </w:rPr>
            </w:pPr>
            <w:r w:rsidRPr="00CF47DD">
              <w:rPr>
                <w:rFonts w:ascii="Times New Roman" w:hAnsi="Times New Roman" w:cs="Times New Roman"/>
                <w:b/>
                <w:color w:val="000000" w:themeColor="text1"/>
              </w:rPr>
              <w:t>Самостоятел</w:t>
            </w:r>
            <w:r w:rsidR="00CF47DD">
              <w:rPr>
                <w:rFonts w:ascii="Times New Roman" w:hAnsi="Times New Roman" w:cs="Times New Roman"/>
                <w:b/>
                <w:color w:val="000000" w:themeColor="text1"/>
              </w:rPr>
              <w:t>ь</w:t>
            </w:r>
            <w:r w:rsidRPr="00CF47DD">
              <w:rPr>
                <w:rFonts w:ascii="Times New Roman" w:hAnsi="Times New Roman" w:cs="Times New Roman"/>
                <w:b/>
                <w:color w:val="000000" w:themeColor="text1"/>
              </w:rPr>
              <w:t>ная работа</w:t>
            </w:r>
          </w:p>
        </w:tc>
        <w:tc>
          <w:tcPr>
            <w:tcW w:w="2268" w:type="dxa"/>
            <w:vMerge/>
          </w:tcPr>
          <w:p w14:paraId="7C29754A" w14:textId="77777777" w:rsidR="00603B32" w:rsidRPr="00096B3F" w:rsidRDefault="00603B32" w:rsidP="005E7583">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p>
        </w:tc>
      </w:tr>
      <w:tr w:rsidR="00ED439C" w:rsidRPr="00096B3F" w14:paraId="72DA07ED" w14:textId="77777777" w:rsidTr="00766DA4">
        <w:tc>
          <w:tcPr>
            <w:tcW w:w="455" w:type="dxa"/>
            <w:vMerge/>
            <w:shd w:val="clear" w:color="auto" w:fill="auto"/>
            <w:vAlign w:val="center"/>
          </w:tcPr>
          <w:p w14:paraId="68FA57CE" w14:textId="77777777" w:rsidR="00ED439C" w:rsidRPr="00096B3F" w:rsidRDefault="00ED439C" w:rsidP="005E7583">
            <w:pPr>
              <w:suppressAutoHyphens/>
              <w:spacing w:after="0" w:line="240" w:lineRule="auto"/>
              <w:jc w:val="center"/>
              <w:rPr>
                <w:rFonts w:ascii="Times New Roman" w:hAnsi="Times New Roman" w:cs="Times New Roman"/>
                <w:b/>
                <w:color w:val="000000" w:themeColor="text1"/>
                <w:sz w:val="24"/>
                <w:szCs w:val="24"/>
              </w:rPr>
            </w:pPr>
          </w:p>
        </w:tc>
        <w:tc>
          <w:tcPr>
            <w:tcW w:w="2126" w:type="dxa"/>
            <w:vMerge/>
            <w:shd w:val="clear" w:color="auto" w:fill="auto"/>
            <w:vAlign w:val="center"/>
          </w:tcPr>
          <w:p w14:paraId="670775C4" w14:textId="77777777" w:rsidR="00ED439C" w:rsidRPr="00096B3F" w:rsidRDefault="00ED439C" w:rsidP="005E7583">
            <w:pPr>
              <w:suppressAutoHyphens/>
              <w:spacing w:after="0" w:line="240" w:lineRule="auto"/>
              <w:jc w:val="center"/>
              <w:rPr>
                <w:rFonts w:ascii="Times New Roman" w:hAnsi="Times New Roman" w:cs="Times New Roman"/>
                <w:b/>
                <w:color w:val="000000" w:themeColor="text1"/>
                <w:sz w:val="24"/>
                <w:szCs w:val="24"/>
              </w:rPr>
            </w:pPr>
          </w:p>
        </w:tc>
        <w:tc>
          <w:tcPr>
            <w:tcW w:w="851" w:type="dxa"/>
            <w:vMerge/>
            <w:shd w:val="clear" w:color="auto" w:fill="auto"/>
            <w:vAlign w:val="center"/>
          </w:tcPr>
          <w:p w14:paraId="243DCAAE" w14:textId="77777777" w:rsidR="00ED439C" w:rsidRPr="00096B3F" w:rsidRDefault="00ED439C" w:rsidP="005E7583">
            <w:pPr>
              <w:suppressAutoHyphens/>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992" w:type="dxa"/>
            <w:shd w:val="clear" w:color="auto" w:fill="auto"/>
            <w:vAlign w:val="center"/>
          </w:tcPr>
          <w:p w14:paraId="71952CF4" w14:textId="77777777" w:rsidR="00ED439C" w:rsidRPr="00CF47DD" w:rsidRDefault="00ED439C" w:rsidP="005E7583">
            <w:pPr>
              <w:suppressAutoHyphens/>
              <w:spacing w:after="0" w:line="240" w:lineRule="auto"/>
              <w:jc w:val="center"/>
              <w:rPr>
                <w:rFonts w:ascii="Times New Roman" w:hAnsi="Times New Roman" w:cs="Times New Roman"/>
                <w:color w:val="000000" w:themeColor="text1"/>
              </w:rPr>
            </w:pPr>
            <w:r w:rsidRPr="00CF47DD">
              <w:rPr>
                <w:rFonts w:ascii="Times New Roman" w:hAnsi="Times New Roman" w:cs="Times New Roman"/>
                <w:color w:val="000000" w:themeColor="text1"/>
              </w:rPr>
              <w:t>Общая</w:t>
            </w:r>
          </w:p>
        </w:tc>
        <w:tc>
          <w:tcPr>
            <w:tcW w:w="1134" w:type="dxa"/>
            <w:shd w:val="clear" w:color="auto" w:fill="auto"/>
            <w:vAlign w:val="center"/>
          </w:tcPr>
          <w:p w14:paraId="02EA923E" w14:textId="77777777" w:rsidR="00ED439C" w:rsidRPr="00CF47DD" w:rsidRDefault="00ED439C" w:rsidP="005E7583">
            <w:pPr>
              <w:suppressAutoHyphens/>
              <w:spacing w:after="0" w:line="240" w:lineRule="auto"/>
              <w:jc w:val="center"/>
              <w:rPr>
                <w:rFonts w:ascii="Times New Roman" w:hAnsi="Times New Roman" w:cs="Times New Roman"/>
                <w:color w:val="000000" w:themeColor="text1"/>
              </w:rPr>
            </w:pPr>
            <w:r w:rsidRPr="00CF47DD">
              <w:rPr>
                <w:rFonts w:ascii="Times New Roman" w:hAnsi="Times New Roman" w:cs="Times New Roman"/>
                <w:color w:val="000000" w:themeColor="text1"/>
              </w:rPr>
              <w:t>Лекции</w:t>
            </w:r>
          </w:p>
        </w:tc>
        <w:tc>
          <w:tcPr>
            <w:tcW w:w="1559" w:type="dxa"/>
            <w:shd w:val="clear" w:color="auto" w:fill="auto"/>
            <w:vAlign w:val="center"/>
          </w:tcPr>
          <w:p w14:paraId="1AF14279" w14:textId="763E06AA" w:rsidR="00ED439C" w:rsidRPr="00CF47DD" w:rsidRDefault="00ED439C" w:rsidP="005E7583">
            <w:pPr>
              <w:suppressAutoHyphens/>
              <w:spacing w:after="0" w:line="240" w:lineRule="auto"/>
              <w:jc w:val="center"/>
              <w:rPr>
                <w:rFonts w:ascii="Times New Roman" w:hAnsi="Times New Roman" w:cs="Times New Roman"/>
                <w:color w:val="000000" w:themeColor="text1"/>
              </w:rPr>
            </w:pPr>
            <w:r w:rsidRPr="00CF47DD">
              <w:rPr>
                <w:rFonts w:ascii="Times New Roman" w:hAnsi="Times New Roman" w:cs="Times New Roman"/>
                <w:color w:val="000000" w:themeColor="text1"/>
              </w:rPr>
              <w:t>Семинары, практические занятия</w:t>
            </w:r>
          </w:p>
        </w:tc>
        <w:tc>
          <w:tcPr>
            <w:tcW w:w="1134" w:type="dxa"/>
            <w:vMerge/>
            <w:shd w:val="clear" w:color="auto" w:fill="auto"/>
            <w:vAlign w:val="center"/>
          </w:tcPr>
          <w:p w14:paraId="348FCB63" w14:textId="77777777" w:rsidR="00ED439C" w:rsidRPr="00CF47DD" w:rsidRDefault="00ED439C" w:rsidP="005E7583">
            <w:pPr>
              <w:suppressAutoHyphens/>
              <w:spacing w:after="0" w:line="240" w:lineRule="auto"/>
              <w:jc w:val="center"/>
              <w:rPr>
                <w:rFonts w:ascii="Times New Roman" w:hAnsi="Times New Roman" w:cs="Times New Roman"/>
                <w:b/>
                <w:color w:val="000000" w:themeColor="text1"/>
              </w:rPr>
            </w:pPr>
          </w:p>
        </w:tc>
        <w:tc>
          <w:tcPr>
            <w:tcW w:w="2268" w:type="dxa"/>
            <w:vMerge/>
          </w:tcPr>
          <w:p w14:paraId="0B7A6DFC" w14:textId="77777777" w:rsidR="00ED439C" w:rsidRPr="00096B3F" w:rsidRDefault="00ED439C" w:rsidP="005E7583">
            <w:pPr>
              <w:suppressAutoHyphens/>
              <w:spacing w:after="0" w:line="240" w:lineRule="auto"/>
              <w:jc w:val="center"/>
              <w:rPr>
                <w:rFonts w:ascii="Times New Roman" w:hAnsi="Times New Roman" w:cs="Times New Roman"/>
                <w:b/>
                <w:color w:val="000000" w:themeColor="text1"/>
                <w:sz w:val="24"/>
                <w:szCs w:val="24"/>
              </w:rPr>
            </w:pPr>
          </w:p>
        </w:tc>
      </w:tr>
      <w:tr w:rsidR="00ED439C" w:rsidRPr="00096B3F" w14:paraId="37DFEACC" w14:textId="77777777" w:rsidTr="00766DA4">
        <w:tc>
          <w:tcPr>
            <w:tcW w:w="455" w:type="dxa"/>
            <w:shd w:val="clear" w:color="auto" w:fill="auto"/>
          </w:tcPr>
          <w:p w14:paraId="316F15D2" w14:textId="77777777"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lang w:val="en-US"/>
              </w:rPr>
            </w:pPr>
            <w:r w:rsidRPr="00CD55AC">
              <w:rPr>
                <w:rFonts w:ascii="Times New Roman" w:hAnsi="Times New Roman" w:cs="Times New Roman"/>
                <w:color w:val="000000" w:themeColor="text1"/>
                <w:lang w:val="en-US"/>
              </w:rPr>
              <w:t>1</w:t>
            </w:r>
          </w:p>
        </w:tc>
        <w:tc>
          <w:tcPr>
            <w:tcW w:w="2126" w:type="dxa"/>
            <w:shd w:val="clear" w:color="auto" w:fill="auto"/>
          </w:tcPr>
          <w:p w14:paraId="0DA4E38C" w14:textId="77777777" w:rsidR="00ED439C" w:rsidRPr="00CD55AC" w:rsidRDefault="00ED439C" w:rsidP="005E7583">
            <w:pPr>
              <w:pStyle w:val="3"/>
              <w:spacing w:after="0"/>
              <w:rPr>
                <w:color w:val="000000" w:themeColor="text1"/>
                <w:sz w:val="22"/>
                <w:szCs w:val="22"/>
              </w:rPr>
            </w:pPr>
            <w:r w:rsidRPr="00CD55AC">
              <w:rPr>
                <w:color w:val="000000" w:themeColor="text1"/>
                <w:sz w:val="22"/>
                <w:szCs w:val="22"/>
              </w:rPr>
              <w:t xml:space="preserve">Тема 1. </w:t>
            </w:r>
          </w:p>
          <w:p w14:paraId="09BA2590" w14:textId="5BBD8B57" w:rsidR="00ED439C" w:rsidRPr="00CD55AC" w:rsidRDefault="00ED439C" w:rsidP="005E7583">
            <w:pPr>
              <w:autoSpaceDE w:val="0"/>
              <w:autoSpaceDN w:val="0"/>
              <w:adjustRightInd w:val="0"/>
              <w:spacing w:after="0" w:line="240" w:lineRule="auto"/>
              <w:rPr>
                <w:rFonts w:ascii="Times New Roman" w:hAnsi="Times New Roman" w:cs="Times New Roman"/>
                <w:color w:val="000000" w:themeColor="text1"/>
              </w:rPr>
            </w:pPr>
            <w:r w:rsidRPr="00CD55AC">
              <w:rPr>
                <w:rFonts w:ascii="Times New Roman" w:hAnsi="Times New Roman" w:cs="Times New Roman"/>
                <w:color w:val="000000" w:themeColor="text1"/>
              </w:rPr>
              <w:t>Экологическое право как отрасль российского права</w:t>
            </w:r>
          </w:p>
        </w:tc>
        <w:tc>
          <w:tcPr>
            <w:tcW w:w="851" w:type="dxa"/>
            <w:shd w:val="clear" w:color="auto" w:fill="auto"/>
            <w:vAlign w:val="center"/>
          </w:tcPr>
          <w:p w14:paraId="38FA7415" w14:textId="07241037"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453FC587" w14:textId="3F81B2B0"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14</w:t>
            </w:r>
          </w:p>
        </w:tc>
        <w:tc>
          <w:tcPr>
            <w:tcW w:w="992" w:type="dxa"/>
            <w:shd w:val="clear" w:color="auto" w:fill="auto"/>
            <w:vAlign w:val="center"/>
          </w:tcPr>
          <w:p w14:paraId="38CD184C" w14:textId="3B94752A" w:rsidR="00ED439C" w:rsidRDefault="00ED439C" w:rsidP="005E7583">
            <w:pPr>
              <w:autoSpaceDE w:val="0"/>
              <w:autoSpaceDN w:val="0"/>
              <w:adjustRightInd w:val="0"/>
              <w:spacing w:after="0" w:line="240" w:lineRule="auto"/>
              <w:rPr>
                <w:rFonts w:ascii="Times New Roman" w:hAnsi="Times New Roman" w:cs="Times New Roman"/>
                <w:color w:val="000000" w:themeColor="text1"/>
              </w:rPr>
            </w:pPr>
          </w:p>
          <w:p w14:paraId="3A899912" w14:textId="748D25E6"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1134" w:type="dxa"/>
            <w:shd w:val="clear" w:color="auto" w:fill="auto"/>
            <w:vAlign w:val="center"/>
          </w:tcPr>
          <w:p w14:paraId="372CF30D" w14:textId="73EFD036"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4BC216E3" w14:textId="3B7CA0AD"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2</w:t>
            </w:r>
          </w:p>
        </w:tc>
        <w:tc>
          <w:tcPr>
            <w:tcW w:w="1559" w:type="dxa"/>
            <w:shd w:val="clear" w:color="auto" w:fill="auto"/>
            <w:vAlign w:val="center"/>
          </w:tcPr>
          <w:p w14:paraId="40849371" w14:textId="542BB6DD"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21C27658" w14:textId="39192DB8"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1134" w:type="dxa"/>
            <w:shd w:val="clear" w:color="auto" w:fill="auto"/>
            <w:vAlign w:val="center"/>
          </w:tcPr>
          <w:p w14:paraId="21C05F7B" w14:textId="7580A18F"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3C42CE2F" w14:textId="0402952A"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11</w:t>
            </w:r>
          </w:p>
        </w:tc>
        <w:tc>
          <w:tcPr>
            <w:tcW w:w="2268" w:type="dxa"/>
          </w:tcPr>
          <w:p w14:paraId="69ECAE19" w14:textId="461EE503" w:rsidR="00ED439C" w:rsidRPr="00DE3AF0" w:rsidRDefault="00ED439C" w:rsidP="005E7583">
            <w:pPr>
              <w:autoSpaceDE w:val="0"/>
              <w:autoSpaceDN w:val="0"/>
              <w:adjustRightInd w:val="0"/>
              <w:spacing w:after="0" w:line="240" w:lineRule="auto"/>
              <w:rPr>
                <w:rFonts w:ascii="Times New Roman" w:hAnsi="Times New Roman" w:cs="Times New Roman"/>
                <w:color w:val="000000" w:themeColor="text1"/>
              </w:rPr>
            </w:pPr>
            <w:r w:rsidRPr="00DE3AF0">
              <w:rPr>
                <w:rFonts w:ascii="Times New Roman" w:hAnsi="Times New Roman" w:cs="Times New Roman"/>
                <w:color w:val="000000" w:themeColor="text1"/>
              </w:rPr>
              <w:t>Опрос, дискуссия, анализ нормативно-правовых актов</w:t>
            </w:r>
            <w:r>
              <w:rPr>
                <w:rFonts w:ascii="Times New Roman" w:hAnsi="Times New Roman" w:cs="Times New Roman"/>
                <w:color w:val="000000" w:themeColor="text1"/>
              </w:rPr>
              <w:t>, тестирование</w:t>
            </w:r>
            <w:r w:rsidRPr="00DE3AF0">
              <w:rPr>
                <w:rFonts w:ascii="Times New Roman" w:hAnsi="Times New Roman" w:cs="Times New Roman"/>
                <w:color w:val="000000" w:themeColor="text1"/>
              </w:rPr>
              <w:t>.</w:t>
            </w:r>
          </w:p>
        </w:tc>
      </w:tr>
      <w:tr w:rsidR="00ED439C" w:rsidRPr="00096B3F" w14:paraId="3F9683EB" w14:textId="77777777" w:rsidTr="00766DA4">
        <w:trPr>
          <w:trHeight w:val="274"/>
        </w:trPr>
        <w:tc>
          <w:tcPr>
            <w:tcW w:w="455" w:type="dxa"/>
            <w:shd w:val="clear" w:color="auto" w:fill="auto"/>
          </w:tcPr>
          <w:p w14:paraId="243F554D" w14:textId="77777777"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2</w:t>
            </w:r>
          </w:p>
        </w:tc>
        <w:tc>
          <w:tcPr>
            <w:tcW w:w="2126" w:type="dxa"/>
            <w:shd w:val="clear" w:color="auto" w:fill="auto"/>
          </w:tcPr>
          <w:p w14:paraId="2CB81F80" w14:textId="2BE053D8" w:rsidR="00ED439C" w:rsidRPr="00CD55AC" w:rsidRDefault="00ED439C" w:rsidP="005E7583">
            <w:pPr>
              <w:autoSpaceDE w:val="0"/>
              <w:autoSpaceDN w:val="0"/>
              <w:adjustRightInd w:val="0"/>
              <w:spacing w:after="0" w:line="240" w:lineRule="auto"/>
              <w:rPr>
                <w:rFonts w:ascii="Times New Roman" w:hAnsi="Times New Roman" w:cs="Times New Roman"/>
                <w:color w:val="000000" w:themeColor="text1"/>
              </w:rPr>
            </w:pPr>
            <w:r w:rsidRPr="00CD55AC">
              <w:rPr>
                <w:rFonts w:ascii="Times New Roman" w:hAnsi="Times New Roman" w:cs="Times New Roman"/>
                <w:color w:val="000000" w:themeColor="text1"/>
              </w:rPr>
              <w:t xml:space="preserve">Тема 2. </w:t>
            </w:r>
            <w:r w:rsidRPr="00CD55AC">
              <w:rPr>
                <w:rFonts w:ascii="Times New Roman" w:hAnsi="Times New Roman" w:cs="Times New Roman"/>
                <w:color w:val="000000" w:themeColor="text1"/>
              </w:rPr>
              <w:lastRenderedPageBreak/>
              <w:t>Экологические правоотношения в РФ</w:t>
            </w:r>
          </w:p>
        </w:tc>
        <w:tc>
          <w:tcPr>
            <w:tcW w:w="851" w:type="dxa"/>
            <w:shd w:val="clear" w:color="auto" w:fill="auto"/>
            <w:vAlign w:val="center"/>
          </w:tcPr>
          <w:p w14:paraId="7FA7290C" w14:textId="44D7A941"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2E9D31A4" w14:textId="7BC204D7"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12</w:t>
            </w:r>
          </w:p>
        </w:tc>
        <w:tc>
          <w:tcPr>
            <w:tcW w:w="992" w:type="dxa"/>
            <w:shd w:val="clear" w:color="auto" w:fill="auto"/>
            <w:vAlign w:val="center"/>
          </w:tcPr>
          <w:p w14:paraId="7444B647" w14:textId="276B901C"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5F8626A2" w14:textId="7349B152"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1</w:t>
            </w:r>
          </w:p>
        </w:tc>
        <w:tc>
          <w:tcPr>
            <w:tcW w:w="1134" w:type="dxa"/>
            <w:shd w:val="clear" w:color="auto" w:fill="auto"/>
            <w:vAlign w:val="center"/>
          </w:tcPr>
          <w:p w14:paraId="6F17DD05" w14:textId="420D5051"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38850EB0" w14:textId="24ED6FDC"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w:t>
            </w:r>
          </w:p>
        </w:tc>
        <w:tc>
          <w:tcPr>
            <w:tcW w:w="1559" w:type="dxa"/>
            <w:shd w:val="clear" w:color="auto" w:fill="auto"/>
            <w:vAlign w:val="center"/>
          </w:tcPr>
          <w:p w14:paraId="369F0558" w14:textId="0A61EE30"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54EE4229" w14:textId="0D9CDF28"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1</w:t>
            </w:r>
          </w:p>
        </w:tc>
        <w:tc>
          <w:tcPr>
            <w:tcW w:w="1134" w:type="dxa"/>
            <w:shd w:val="clear" w:color="auto" w:fill="auto"/>
            <w:vAlign w:val="center"/>
          </w:tcPr>
          <w:p w14:paraId="4C316B1D" w14:textId="6B09929C"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536CF3A3" w14:textId="593AC151"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11</w:t>
            </w:r>
          </w:p>
        </w:tc>
        <w:tc>
          <w:tcPr>
            <w:tcW w:w="2268" w:type="dxa"/>
          </w:tcPr>
          <w:p w14:paraId="15CB9EC4" w14:textId="5F1AEB24" w:rsidR="00ED439C" w:rsidRPr="00DE3AF0" w:rsidRDefault="00ED439C" w:rsidP="005E7583">
            <w:pPr>
              <w:autoSpaceDE w:val="0"/>
              <w:autoSpaceDN w:val="0"/>
              <w:adjustRightInd w:val="0"/>
              <w:spacing w:after="0" w:line="240" w:lineRule="auto"/>
              <w:rPr>
                <w:rFonts w:ascii="Times New Roman" w:hAnsi="Times New Roman" w:cs="Times New Roman"/>
                <w:color w:val="000000" w:themeColor="text1"/>
              </w:rPr>
            </w:pPr>
            <w:r w:rsidRPr="00DE3AF0">
              <w:rPr>
                <w:rFonts w:ascii="Times New Roman" w:hAnsi="Times New Roman" w:cs="Times New Roman"/>
                <w:color w:val="000000" w:themeColor="text1"/>
              </w:rPr>
              <w:lastRenderedPageBreak/>
              <w:t xml:space="preserve">Опрос, ситуационные </w:t>
            </w:r>
            <w:r w:rsidRPr="00DE3AF0">
              <w:rPr>
                <w:rFonts w:ascii="Times New Roman" w:hAnsi="Times New Roman" w:cs="Times New Roman"/>
                <w:color w:val="000000" w:themeColor="text1"/>
              </w:rPr>
              <w:lastRenderedPageBreak/>
              <w:t>и практические задачи, анализ нормативно-правовых актов</w:t>
            </w:r>
            <w:r>
              <w:rPr>
                <w:rFonts w:ascii="Times New Roman" w:hAnsi="Times New Roman" w:cs="Times New Roman"/>
                <w:color w:val="000000" w:themeColor="text1"/>
              </w:rPr>
              <w:t>, доклады, тестирование</w:t>
            </w:r>
            <w:r w:rsidRPr="00DE3AF0">
              <w:rPr>
                <w:rFonts w:ascii="Times New Roman" w:hAnsi="Times New Roman" w:cs="Times New Roman"/>
                <w:color w:val="000000" w:themeColor="text1"/>
              </w:rPr>
              <w:t>.</w:t>
            </w:r>
          </w:p>
        </w:tc>
      </w:tr>
      <w:tr w:rsidR="00ED439C" w:rsidRPr="00096B3F" w14:paraId="474E1B20" w14:textId="77777777" w:rsidTr="00766DA4">
        <w:tc>
          <w:tcPr>
            <w:tcW w:w="455" w:type="dxa"/>
            <w:shd w:val="clear" w:color="auto" w:fill="auto"/>
          </w:tcPr>
          <w:p w14:paraId="0C4FA97D" w14:textId="77777777"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lastRenderedPageBreak/>
              <w:t>3</w:t>
            </w:r>
          </w:p>
        </w:tc>
        <w:tc>
          <w:tcPr>
            <w:tcW w:w="2126" w:type="dxa"/>
            <w:shd w:val="clear" w:color="auto" w:fill="auto"/>
          </w:tcPr>
          <w:p w14:paraId="6C4B2F41" w14:textId="77777777" w:rsidR="00ED439C" w:rsidRPr="00CD55AC" w:rsidRDefault="00ED439C" w:rsidP="005E7583">
            <w:pPr>
              <w:pStyle w:val="5"/>
              <w:spacing w:before="0"/>
              <w:rPr>
                <w:rFonts w:ascii="Times New Roman" w:hAnsi="Times New Roman" w:cs="Times New Roman"/>
                <w:color w:val="000000" w:themeColor="text1"/>
                <w:sz w:val="22"/>
                <w:szCs w:val="22"/>
              </w:rPr>
            </w:pPr>
            <w:r w:rsidRPr="00CD55AC">
              <w:rPr>
                <w:rFonts w:ascii="Times New Roman" w:hAnsi="Times New Roman" w:cs="Times New Roman"/>
                <w:color w:val="000000" w:themeColor="text1"/>
                <w:sz w:val="22"/>
                <w:szCs w:val="22"/>
              </w:rPr>
              <w:t xml:space="preserve">Тема 3. </w:t>
            </w:r>
          </w:p>
          <w:p w14:paraId="6725CF17" w14:textId="74FB6B2A" w:rsidR="00ED439C" w:rsidRPr="00CD55AC" w:rsidRDefault="00ED439C" w:rsidP="005E7583">
            <w:pPr>
              <w:pStyle w:val="5"/>
              <w:spacing w:before="0"/>
              <w:rPr>
                <w:rFonts w:ascii="Times New Roman" w:hAnsi="Times New Roman" w:cs="Times New Roman"/>
                <w:color w:val="000000" w:themeColor="text1"/>
                <w:sz w:val="22"/>
                <w:szCs w:val="22"/>
                <w:lang w:eastAsia="ru-RU"/>
              </w:rPr>
            </w:pPr>
            <w:r w:rsidRPr="00CD55AC">
              <w:rPr>
                <w:rFonts w:ascii="Times New Roman" w:hAnsi="Times New Roman" w:cs="Times New Roman"/>
                <w:color w:val="000000" w:themeColor="text1"/>
                <w:sz w:val="22"/>
                <w:szCs w:val="22"/>
              </w:rPr>
              <w:t>Правовой и организационный механизм охраны окружающей среды</w:t>
            </w:r>
          </w:p>
        </w:tc>
        <w:tc>
          <w:tcPr>
            <w:tcW w:w="851" w:type="dxa"/>
            <w:shd w:val="clear" w:color="auto" w:fill="auto"/>
            <w:vAlign w:val="center"/>
          </w:tcPr>
          <w:p w14:paraId="5C1AF563" w14:textId="746E0382"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3086856A" w14:textId="0CB8CBB9"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14</w:t>
            </w:r>
          </w:p>
        </w:tc>
        <w:tc>
          <w:tcPr>
            <w:tcW w:w="992" w:type="dxa"/>
            <w:shd w:val="clear" w:color="auto" w:fill="auto"/>
            <w:vAlign w:val="center"/>
          </w:tcPr>
          <w:p w14:paraId="43B96078" w14:textId="27675BD9"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33B9081A" w14:textId="4CC91C6C"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1134" w:type="dxa"/>
            <w:shd w:val="clear" w:color="auto" w:fill="auto"/>
            <w:vAlign w:val="center"/>
          </w:tcPr>
          <w:p w14:paraId="30784459" w14:textId="57A96B26"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5C78AA0E" w14:textId="636AD00E"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1559" w:type="dxa"/>
            <w:shd w:val="clear" w:color="auto" w:fill="auto"/>
            <w:vAlign w:val="center"/>
          </w:tcPr>
          <w:p w14:paraId="571FB34A" w14:textId="71DDC733"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30B51825" w14:textId="762DFF4A"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1134" w:type="dxa"/>
            <w:shd w:val="clear" w:color="auto" w:fill="auto"/>
            <w:vAlign w:val="center"/>
          </w:tcPr>
          <w:p w14:paraId="5676C4CF" w14:textId="1E884532"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2E6C1F88" w14:textId="6C614EE7"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13</w:t>
            </w:r>
          </w:p>
        </w:tc>
        <w:tc>
          <w:tcPr>
            <w:tcW w:w="2268" w:type="dxa"/>
          </w:tcPr>
          <w:p w14:paraId="050260F4" w14:textId="2C793ADD" w:rsidR="00ED439C" w:rsidRPr="00DE3AF0" w:rsidRDefault="00ED439C" w:rsidP="005E7583">
            <w:pPr>
              <w:autoSpaceDE w:val="0"/>
              <w:autoSpaceDN w:val="0"/>
              <w:adjustRightInd w:val="0"/>
              <w:spacing w:after="0" w:line="240" w:lineRule="auto"/>
              <w:rPr>
                <w:rFonts w:ascii="Times New Roman" w:hAnsi="Times New Roman" w:cs="Times New Roman"/>
                <w:color w:val="000000" w:themeColor="text1"/>
              </w:rPr>
            </w:pPr>
            <w:r w:rsidRPr="00DE3AF0">
              <w:rPr>
                <w:rFonts w:ascii="Times New Roman" w:hAnsi="Times New Roman" w:cs="Times New Roman"/>
                <w:color w:val="000000" w:themeColor="text1"/>
              </w:rPr>
              <w:t>Опрос, ситуационные и практические задачи, анализ нормативно-правовых актов</w:t>
            </w:r>
            <w:r>
              <w:rPr>
                <w:rFonts w:ascii="Times New Roman" w:hAnsi="Times New Roman" w:cs="Times New Roman"/>
                <w:color w:val="000000" w:themeColor="text1"/>
              </w:rPr>
              <w:t>, доклады, тестирование</w:t>
            </w:r>
            <w:r w:rsidRPr="00DE3AF0">
              <w:rPr>
                <w:rFonts w:ascii="Times New Roman" w:hAnsi="Times New Roman" w:cs="Times New Roman"/>
                <w:color w:val="000000" w:themeColor="text1"/>
              </w:rPr>
              <w:t>.</w:t>
            </w:r>
          </w:p>
        </w:tc>
      </w:tr>
      <w:tr w:rsidR="00ED439C" w:rsidRPr="00096B3F" w14:paraId="4F032CAE" w14:textId="77777777" w:rsidTr="00766DA4">
        <w:tc>
          <w:tcPr>
            <w:tcW w:w="455" w:type="dxa"/>
            <w:shd w:val="clear" w:color="auto" w:fill="auto"/>
          </w:tcPr>
          <w:p w14:paraId="1A737418" w14:textId="77777777"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4</w:t>
            </w:r>
          </w:p>
        </w:tc>
        <w:tc>
          <w:tcPr>
            <w:tcW w:w="2126" w:type="dxa"/>
            <w:shd w:val="clear" w:color="auto" w:fill="auto"/>
          </w:tcPr>
          <w:p w14:paraId="5A396B8C" w14:textId="53535934" w:rsidR="00ED439C" w:rsidRPr="00CD55AC" w:rsidRDefault="00ED439C" w:rsidP="005E7583">
            <w:pPr>
              <w:autoSpaceDE w:val="0"/>
              <w:autoSpaceDN w:val="0"/>
              <w:adjustRightInd w:val="0"/>
              <w:spacing w:after="0" w:line="240" w:lineRule="auto"/>
              <w:rPr>
                <w:rFonts w:ascii="Times New Roman" w:hAnsi="Times New Roman" w:cs="Times New Roman"/>
                <w:color w:val="000000" w:themeColor="text1"/>
              </w:rPr>
            </w:pPr>
            <w:r w:rsidRPr="00CD55AC">
              <w:rPr>
                <w:rStyle w:val="af"/>
                <w:rFonts w:ascii="Times New Roman" w:eastAsiaTheme="minorHAnsi" w:hAnsi="Times New Roman"/>
                <w:noProof/>
                <w:color w:val="000000" w:themeColor="text1"/>
                <w:sz w:val="22"/>
                <w:szCs w:val="22"/>
              </w:rPr>
              <w:t xml:space="preserve">Тема 4. </w:t>
            </w:r>
            <w:r w:rsidRPr="00CD55AC">
              <w:rPr>
                <w:rFonts w:ascii="Times New Roman" w:hAnsi="Times New Roman" w:cs="Times New Roman"/>
                <w:color w:val="000000" w:themeColor="text1"/>
              </w:rPr>
              <w:t xml:space="preserve">Экономический механизм </w:t>
            </w:r>
            <w:proofErr w:type="spellStart"/>
            <w:r w:rsidRPr="00CD55AC">
              <w:rPr>
                <w:rFonts w:ascii="Times New Roman" w:hAnsi="Times New Roman" w:cs="Times New Roman"/>
                <w:color w:val="000000" w:themeColor="text1"/>
              </w:rPr>
              <w:t>экологопользования</w:t>
            </w:r>
            <w:proofErr w:type="spellEnd"/>
            <w:r w:rsidRPr="00CD55AC">
              <w:rPr>
                <w:rFonts w:ascii="Times New Roman" w:hAnsi="Times New Roman" w:cs="Times New Roman"/>
                <w:color w:val="000000" w:themeColor="text1"/>
              </w:rPr>
              <w:t xml:space="preserve"> и охраны окружающей среды</w:t>
            </w:r>
          </w:p>
        </w:tc>
        <w:tc>
          <w:tcPr>
            <w:tcW w:w="851" w:type="dxa"/>
            <w:shd w:val="clear" w:color="auto" w:fill="auto"/>
            <w:vAlign w:val="center"/>
          </w:tcPr>
          <w:p w14:paraId="13D7F9A8" w14:textId="356810B7"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67DFC7DA" w14:textId="1139705F"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14</w:t>
            </w:r>
          </w:p>
        </w:tc>
        <w:tc>
          <w:tcPr>
            <w:tcW w:w="992" w:type="dxa"/>
            <w:shd w:val="clear" w:color="auto" w:fill="auto"/>
            <w:vAlign w:val="center"/>
          </w:tcPr>
          <w:p w14:paraId="31DC8F2D" w14:textId="22FF97DB"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0F02E8EA" w14:textId="4928D0EB"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1134" w:type="dxa"/>
            <w:shd w:val="clear" w:color="auto" w:fill="auto"/>
            <w:vAlign w:val="center"/>
          </w:tcPr>
          <w:p w14:paraId="66BADE4F" w14:textId="13D6FB6D"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7DAE1000" w14:textId="10E2C561"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2</w:t>
            </w:r>
          </w:p>
        </w:tc>
        <w:tc>
          <w:tcPr>
            <w:tcW w:w="1559" w:type="dxa"/>
            <w:shd w:val="clear" w:color="auto" w:fill="auto"/>
            <w:vAlign w:val="center"/>
          </w:tcPr>
          <w:p w14:paraId="6A677396" w14:textId="549BBC1B"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7E25572A" w14:textId="1DCA23CD"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1134" w:type="dxa"/>
            <w:shd w:val="clear" w:color="auto" w:fill="auto"/>
            <w:vAlign w:val="center"/>
          </w:tcPr>
          <w:p w14:paraId="4B73C7A9" w14:textId="21E5D61D"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798DF36B" w14:textId="3FB36F63"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11</w:t>
            </w:r>
          </w:p>
        </w:tc>
        <w:tc>
          <w:tcPr>
            <w:tcW w:w="2268" w:type="dxa"/>
          </w:tcPr>
          <w:p w14:paraId="55C0582A" w14:textId="3CC307E2" w:rsidR="00ED439C" w:rsidRPr="00DE3AF0" w:rsidRDefault="00ED439C" w:rsidP="005E7583">
            <w:pPr>
              <w:autoSpaceDE w:val="0"/>
              <w:autoSpaceDN w:val="0"/>
              <w:adjustRightInd w:val="0"/>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Опрос, а</w:t>
            </w:r>
            <w:r w:rsidRPr="00DE3AF0">
              <w:rPr>
                <w:rFonts w:ascii="Times New Roman" w:hAnsi="Times New Roman" w:cs="Times New Roman"/>
                <w:color w:val="000000" w:themeColor="text1"/>
              </w:rPr>
              <w:t xml:space="preserve">нализ нормативно-правовых </w:t>
            </w:r>
            <w:r>
              <w:rPr>
                <w:rFonts w:ascii="Times New Roman" w:hAnsi="Times New Roman" w:cs="Times New Roman"/>
                <w:color w:val="000000" w:themeColor="text1"/>
              </w:rPr>
              <w:t>актов</w:t>
            </w:r>
            <w:r w:rsidRPr="00DE3AF0">
              <w:rPr>
                <w:rFonts w:ascii="Times New Roman" w:hAnsi="Times New Roman" w:cs="Times New Roman"/>
                <w:color w:val="000000" w:themeColor="text1"/>
              </w:rPr>
              <w:t xml:space="preserve"> и судебной практики,</w:t>
            </w:r>
            <w:r>
              <w:rPr>
                <w:rFonts w:ascii="Times New Roman" w:hAnsi="Times New Roman" w:cs="Times New Roman"/>
                <w:color w:val="000000" w:themeColor="text1"/>
              </w:rPr>
              <w:t xml:space="preserve"> </w:t>
            </w:r>
            <w:r w:rsidRPr="00DE3AF0">
              <w:rPr>
                <w:rFonts w:ascii="Times New Roman" w:hAnsi="Times New Roman" w:cs="Times New Roman"/>
                <w:color w:val="000000" w:themeColor="text1"/>
              </w:rPr>
              <w:t>ситуационные и практические задачи, доклад</w:t>
            </w:r>
            <w:r>
              <w:rPr>
                <w:rFonts w:ascii="Times New Roman" w:hAnsi="Times New Roman" w:cs="Times New Roman"/>
                <w:color w:val="000000" w:themeColor="text1"/>
              </w:rPr>
              <w:t>ы</w:t>
            </w:r>
            <w:r w:rsidRPr="00DE3AF0">
              <w:rPr>
                <w:rFonts w:ascii="Times New Roman" w:hAnsi="Times New Roman" w:cs="Times New Roman"/>
                <w:color w:val="000000" w:themeColor="text1"/>
              </w:rPr>
              <w:t>, тестирование.</w:t>
            </w:r>
          </w:p>
        </w:tc>
      </w:tr>
      <w:tr w:rsidR="00ED439C" w:rsidRPr="00096B3F" w14:paraId="3919465E" w14:textId="77777777" w:rsidTr="00766DA4">
        <w:tc>
          <w:tcPr>
            <w:tcW w:w="455" w:type="dxa"/>
            <w:shd w:val="clear" w:color="auto" w:fill="auto"/>
          </w:tcPr>
          <w:p w14:paraId="47D5FEDB" w14:textId="77777777" w:rsidR="00ED439C" w:rsidRPr="00CF47DD"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sidRPr="00CF47DD">
              <w:rPr>
                <w:rFonts w:ascii="Times New Roman" w:hAnsi="Times New Roman" w:cs="Times New Roman"/>
                <w:color w:val="000000" w:themeColor="text1"/>
              </w:rPr>
              <w:t>5</w:t>
            </w:r>
          </w:p>
        </w:tc>
        <w:tc>
          <w:tcPr>
            <w:tcW w:w="2126" w:type="dxa"/>
            <w:shd w:val="clear" w:color="auto" w:fill="auto"/>
          </w:tcPr>
          <w:p w14:paraId="5664FF5D" w14:textId="77777777" w:rsidR="00ED439C" w:rsidRPr="00CD55AC" w:rsidRDefault="00ED439C" w:rsidP="005E7583">
            <w:pPr>
              <w:autoSpaceDE w:val="0"/>
              <w:autoSpaceDN w:val="0"/>
              <w:adjustRightInd w:val="0"/>
              <w:spacing w:after="0" w:line="240" w:lineRule="auto"/>
              <w:rPr>
                <w:rFonts w:ascii="Times New Roman" w:hAnsi="Times New Roman" w:cs="Times New Roman"/>
                <w:color w:val="000000" w:themeColor="text1"/>
              </w:rPr>
            </w:pPr>
            <w:r w:rsidRPr="00CD55AC">
              <w:rPr>
                <w:rFonts w:ascii="Times New Roman" w:hAnsi="Times New Roman" w:cs="Times New Roman"/>
                <w:color w:val="000000" w:themeColor="text1"/>
              </w:rPr>
              <w:t xml:space="preserve">Тема 5. </w:t>
            </w:r>
          </w:p>
          <w:p w14:paraId="779EE3C2" w14:textId="2C717E98" w:rsidR="00ED439C" w:rsidRPr="00CF47DD" w:rsidRDefault="00ED439C" w:rsidP="005E7583">
            <w:pPr>
              <w:autoSpaceDE w:val="0"/>
              <w:autoSpaceDN w:val="0"/>
              <w:adjustRightInd w:val="0"/>
              <w:spacing w:after="0" w:line="240" w:lineRule="auto"/>
              <w:rPr>
                <w:rFonts w:ascii="Times New Roman" w:hAnsi="Times New Roman" w:cs="Times New Roman"/>
                <w:color w:val="000000" w:themeColor="text1"/>
              </w:rPr>
            </w:pPr>
            <w:r w:rsidRPr="00CD55AC">
              <w:rPr>
                <w:rFonts w:ascii="Times New Roman" w:hAnsi="Times New Roman" w:cs="Times New Roman"/>
                <w:color w:val="000000" w:themeColor="text1"/>
              </w:rPr>
              <w:t>Правовой механизм охраны отдельных природных территорий и объектов</w:t>
            </w:r>
          </w:p>
        </w:tc>
        <w:tc>
          <w:tcPr>
            <w:tcW w:w="851" w:type="dxa"/>
            <w:shd w:val="clear" w:color="auto" w:fill="auto"/>
            <w:vAlign w:val="center"/>
          </w:tcPr>
          <w:p w14:paraId="673C3A5E" w14:textId="22994D9B"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25947F44" w14:textId="6BF792F0"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13</w:t>
            </w:r>
          </w:p>
        </w:tc>
        <w:tc>
          <w:tcPr>
            <w:tcW w:w="992" w:type="dxa"/>
            <w:shd w:val="clear" w:color="auto" w:fill="auto"/>
            <w:vAlign w:val="center"/>
          </w:tcPr>
          <w:p w14:paraId="076497E5" w14:textId="1CFA80E0"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4CE31BDC" w14:textId="165A6ECD"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1134" w:type="dxa"/>
            <w:shd w:val="clear" w:color="auto" w:fill="auto"/>
            <w:vAlign w:val="center"/>
          </w:tcPr>
          <w:p w14:paraId="60D5CB4D" w14:textId="0DF18674"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3FB09DB0" w14:textId="46829DA1"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1559" w:type="dxa"/>
            <w:shd w:val="clear" w:color="auto" w:fill="auto"/>
            <w:vAlign w:val="center"/>
          </w:tcPr>
          <w:p w14:paraId="58000AE7" w14:textId="2756265E"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5568C776" w14:textId="14AF3569"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1134" w:type="dxa"/>
            <w:shd w:val="clear" w:color="auto" w:fill="auto"/>
            <w:vAlign w:val="center"/>
          </w:tcPr>
          <w:p w14:paraId="4DF945E8" w14:textId="492D9432"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2FB8DF19" w14:textId="14CF54B5"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13</w:t>
            </w:r>
          </w:p>
        </w:tc>
        <w:tc>
          <w:tcPr>
            <w:tcW w:w="2268" w:type="dxa"/>
          </w:tcPr>
          <w:p w14:paraId="625384C4" w14:textId="159B33D0" w:rsidR="00ED439C" w:rsidRPr="00DE3AF0" w:rsidRDefault="00ED439C" w:rsidP="005E7583">
            <w:pPr>
              <w:autoSpaceDE w:val="0"/>
              <w:autoSpaceDN w:val="0"/>
              <w:adjustRightInd w:val="0"/>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Опрос, а</w:t>
            </w:r>
            <w:r w:rsidRPr="00DE3AF0">
              <w:rPr>
                <w:rFonts w:ascii="Times New Roman" w:hAnsi="Times New Roman" w:cs="Times New Roman"/>
                <w:color w:val="000000" w:themeColor="text1"/>
              </w:rPr>
              <w:t xml:space="preserve">нализ нормативно-правовых </w:t>
            </w:r>
            <w:r>
              <w:rPr>
                <w:rFonts w:ascii="Times New Roman" w:hAnsi="Times New Roman" w:cs="Times New Roman"/>
                <w:color w:val="000000" w:themeColor="text1"/>
              </w:rPr>
              <w:t>актов</w:t>
            </w:r>
            <w:r w:rsidRPr="00DE3AF0">
              <w:rPr>
                <w:rFonts w:ascii="Times New Roman" w:hAnsi="Times New Roman" w:cs="Times New Roman"/>
                <w:color w:val="000000" w:themeColor="text1"/>
              </w:rPr>
              <w:t xml:space="preserve"> и судебной практики,</w:t>
            </w:r>
            <w:r>
              <w:rPr>
                <w:rFonts w:ascii="Times New Roman" w:hAnsi="Times New Roman" w:cs="Times New Roman"/>
                <w:color w:val="000000" w:themeColor="text1"/>
              </w:rPr>
              <w:t xml:space="preserve"> </w:t>
            </w:r>
            <w:r w:rsidRPr="00DE3AF0">
              <w:rPr>
                <w:rFonts w:ascii="Times New Roman" w:hAnsi="Times New Roman" w:cs="Times New Roman"/>
                <w:color w:val="000000" w:themeColor="text1"/>
              </w:rPr>
              <w:t>ситуационные и практические задачи, доклад</w:t>
            </w:r>
            <w:r>
              <w:rPr>
                <w:rFonts w:ascii="Times New Roman" w:hAnsi="Times New Roman" w:cs="Times New Roman"/>
                <w:color w:val="000000" w:themeColor="text1"/>
              </w:rPr>
              <w:t>ы</w:t>
            </w:r>
            <w:r w:rsidRPr="00DE3AF0">
              <w:rPr>
                <w:rFonts w:ascii="Times New Roman" w:hAnsi="Times New Roman" w:cs="Times New Roman"/>
                <w:color w:val="000000" w:themeColor="text1"/>
              </w:rPr>
              <w:t>, тестирование.</w:t>
            </w:r>
          </w:p>
        </w:tc>
      </w:tr>
      <w:tr w:rsidR="00ED439C" w:rsidRPr="00096B3F" w14:paraId="5BD5542D" w14:textId="77777777" w:rsidTr="00766DA4">
        <w:tc>
          <w:tcPr>
            <w:tcW w:w="455" w:type="dxa"/>
            <w:shd w:val="clear" w:color="auto" w:fill="auto"/>
          </w:tcPr>
          <w:p w14:paraId="19AD64F5" w14:textId="77777777"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6</w:t>
            </w:r>
          </w:p>
        </w:tc>
        <w:tc>
          <w:tcPr>
            <w:tcW w:w="2126" w:type="dxa"/>
            <w:shd w:val="clear" w:color="auto" w:fill="auto"/>
          </w:tcPr>
          <w:p w14:paraId="663604A5" w14:textId="77777777" w:rsidR="00ED439C" w:rsidRPr="00CD55AC" w:rsidRDefault="00ED439C" w:rsidP="005E7583">
            <w:pPr>
              <w:autoSpaceDE w:val="0"/>
              <w:autoSpaceDN w:val="0"/>
              <w:adjustRightInd w:val="0"/>
              <w:spacing w:after="0" w:line="240" w:lineRule="auto"/>
              <w:rPr>
                <w:rFonts w:ascii="Times New Roman" w:hAnsi="Times New Roman" w:cs="Times New Roman"/>
                <w:color w:val="000000" w:themeColor="text1"/>
              </w:rPr>
            </w:pPr>
            <w:r w:rsidRPr="00CD55AC">
              <w:rPr>
                <w:rFonts w:ascii="Times New Roman" w:hAnsi="Times New Roman" w:cs="Times New Roman"/>
                <w:color w:val="000000" w:themeColor="text1"/>
              </w:rPr>
              <w:t xml:space="preserve">Тема 6. </w:t>
            </w:r>
          </w:p>
          <w:p w14:paraId="1DAE995A" w14:textId="2D27AD74" w:rsidR="00ED439C" w:rsidRPr="00CD55AC" w:rsidRDefault="00ED439C" w:rsidP="005E7583">
            <w:pPr>
              <w:autoSpaceDE w:val="0"/>
              <w:autoSpaceDN w:val="0"/>
              <w:adjustRightInd w:val="0"/>
              <w:spacing w:after="0" w:line="240" w:lineRule="auto"/>
              <w:rPr>
                <w:rFonts w:ascii="Times New Roman" w:hAnsi="Times New Roman" w:cs="Times New Roman"/>
                <w:color w:val="000000" w:themeColor="text1"/>
              </w:rPr>
            </w:pPr>
            <w:r w:rsidRPr="00CD55AC">
              <w:rPr>
                <w:rFonts w:ascii="Times New Roman" w:hAnsi="Times New Roman" w:cs="Times New Roman"/>
                <w:color w:val="000000" w:themeColor="text1"/>
              </w:rPr>
              <w:t>Правовое обеспечение экологической безопасности</w:t>
            </w:r>
          </w:p>
        </w:tc>
        <w:tc>
          <w:tcPr>
            <w:tcW w:w="851" w:type="dxa"/>
            <w:shd w:val="clear" w:color="auto" w:fill="auto"/>
            <w:vAlign w:val="center"/>
          </w:tcPr>
          <w:p w14:paraId="42FAC5C2" w14:textId="2B51DF22"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4E3DDC66" w14:textId="74ED5850"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15</w:t>
            </w:r>
          </w:p>
        </w:tc>
        <w:tc>
          <w:tcPr>
            <w:tcW w:w="992" w:type="dxa"/>
            <w:shd w:val="clear" w:color="auto" w:fill="auto"/>
            <w:vAlign w:val="center"/>
          </w:tcPr>
          <w:p w14:paraId="332E136E" w14:textId="6D4B4EAE"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363D1291" w14:textId="28AA3EFD"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4</w:t>
            </w:r>
          </w:p>
        </w:tc>
        <w:tc>
          <w:tcPr>
            <w:tcW w:w="1134" w:type="dxa"/>
            <w:shd w:val="clear" w:color="auto" w:fill="auto"/>
            <w:vAlign w:val="center"/>
          </w:tcPr>
          <w:p w14:paraId="67020563" w14:textId="603E5499"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5FFE1286" w14:textId="04E52D28"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2</w:t>
            </w:r>
          </w:p>
        </w:tc>
        <w:tc>
          <w:tcPr>
            <w:tcW w:w="1559" w:type="dxa"/>
            <w:shd w:val="clear" w:color="auto" w:fill="auto"/>
            <w:vAlign w:val="center"/>
          </w:tcPr>
          <w:p w14:paraId="39A3B615" w14:textId="095AABBC"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3D5BC802" w14:textId="588D252F"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1134" w:type="dxa"/>
            <w:shd w:val="clear" w:color="auto" w:fill="auto"/>
            <w:vAlign w:val="center"/>
          </w:tcPr>
          <w:p w14:paraId="2A12EAC3" w14:textId="68DFF457"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0514D3BD" w14:textId="1F35A15C"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11</w:t>
            </w:r>
          </w:p>
        </w:tc>
        <w:tc>
          <w:tcPr>
            <w:tcW w:w="2268" w:type="dxa"/>
          </w:tcPr>
          <w:p w14:paraId="0B0BB96D" w14:textId="40D6C37B" w:rsidR="00ED439C" w:rsidRPr="00DE3AF0" w:rsidRDefault="00ED439C" w:rsidP="005E7583">
            <w:pPr>
              <w:autoSpaceDE w:val="0"/>
              <w:autoSpaceDN w:val="0"/>
              <w:adjustRightInd w:val="0"/>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Опрос, а</w:t>
            </w:r>
            <w:r w:rsidRPr="00DE3AF0">
              <w:rPr>
                <w:rFonts w:ascii="Times New Roman" w:hAnsi="Times New Roman" w:cs="Times New Roman"/>
                <w:color w:val="000000" w:themeColor="text1"/>
              </w:rPr>
              <w:t xml:space="preserve">нализ нормативно-правовых </w:t>
            </w:r>
            <w:r>
              <w:rPr>
                <w:rFonts w:ascii="Times New Roman" w:hAnsi="Times New Roman" w:cs="Times New Roman"/>
                <w:color w:val="000000" w:themeColor="text1"/>
              </w:rPr>
              <w:t>актов</w:t>
            </w:r>
            <w:r w:rsidRPr="00DE3AF0">
              <w:rPr>
                <w:rFonts w:ascii="Times New Roman" w:hAnsi="Times New Roman" w:cs="Times New Roman"/>
                <w:color w:val="000000" w:themeColor="text1"/>
              </w:rPr>
              <w:t xml:space="preserve"> и судебной практики,</w:t>
            </w:r>
            <w:r>
              <w:rPr>
                <w:rFonts w:ascii="Times New Roman" w:hAnsi="Times New Roman" w:cs="Times New Roman"/>
                <w:color w:val="000000" w:themeColor="text1"/>
              </w:rPr>
              <w:t xml:space="preserve"> </w:t>
            </w:r>
            <w:r w:rsidRPr="00DE3AF0">
              <w:rPr>
                <w:rFonts w:ascii="Times New Roman" w:hAnsi="Times New Roman" w:cs="Times New Roman"/>
                <w:color w:val="000000" w:themeColor="text1"/>
              </w:rPr>
              <w:t>ситуационные и практические задачи, доклад</w:t>
            </w:r>
            <w:r>
              <w:rPr>
                <w:rFonts w:ascii="Times New Roman" w:hAnsi="Times New Roman" w:cs="Times New Roman"/>
                <w:color w:val="000000" w:themeColor="text1"/>
              </w:rPr>
              <w:t>ы</w:t>
            </w:r>
            <w:r w:rsidRPr="00DE3AF0">
              <w:rPr>
                <w:rFonts w:ascii="Times New Roman" w:hAnsi="Times New Roman" w:cs="Times New Roman"/>
                <w:color w:val="000000" w:themeColor="text1"/>
              </w:rPr>
              <w:t>, тестирование.</w:t>
            </w:r>
          </w:p>
        </w:tc>
      </w:tr>
      <w:tr w:rsidR="00ED439C" w:rsidRPr="00096B3F" w14:paraId="323C5092" w14:textId="77777777" w:rsidTr="00766DA4">
        <w:tc>
          <w:tcPr>
            <w:tcW w:w="455" w:type="dxa"/>
            <w:shd w:val="clear" w:color="auto" w:fill="auto"/>
          </w:tcPr>
          <w:p w14:paraId="220B2A6D" w14:textId="77777777"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7</w:t>
            </w:r>
          </w:p>
        </w:tc>
        <w:tc>
          <w:tcPr>
            <w:tcW w:w="2126" w:type="dxa"/>
            <w:shd w:val="clear" w:color="auto" w:fill="auto"/>
          </w:tcPr>
          <w:p w14:paraId="1C9DCF11" w14:textId="70ED9CAB" w:rsidR="00ED439C" w:rsidRPr="00CD55AC" w:rsidRDefault="00ED439C" w:rsidP="005E7583">
            <w:pPr>
              <w:autoSpaceDE w:val="0"/>
              <w:autoSpaceDN w:val="0"/>
              <w:adjustRightInd w:val="0"/>
              <w:spacing w:after="0" w:line="240" w:lineRule="auto"/>
              <w:rPr>
                <w:rFonts w:ascii="Times New Roman" w:hAnsi="Times New Roman" w:cs="Times New Roman"/>
                <w:color w:val="000000" w:themeColor="text1"/>
              </w:rPr>
            </w:pPr>
            <w:r w:rsidRPr="00CD55AC">
              <w:rPr>
                <w:rFonts w:ascii="Times New Roman" w:hAnsi="Times New Roman" w:cs="Times New Roman"/>
                <w:color w:val="000000" w:themeColor="text1"/>
              </w:rPr>
              <w:t>Тема 7. Юридическая ответственность за экологические правонарушения</w:t>
            </w:r>
          </w:p>
        </w:tc>
        <w:tc>
          <w:tcPr>
            <w:tcW w:w="851" w:type="dxa"/>
            <w:shd w:val="clear" w:color="auto" w:fill="auto"/>
            <w:vAlign w:val="center"/>
          </w:tcPr>
          <w:p w14:paraId="66610D3A" w14:textId="31233E0A"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6D1D79FE" w14:textId="63E5E667"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15</w:t>
            </w:r>
          </w:p>
        </w:tc>
        <w:tc>
          <w:tcPr>
            <w:tcW w:w="992" w:type="dxa"/>
            <w:shd w:val="clear" w:color="auto" w:fill="auto"/>
            <w:vAlign w:val="center"/>
          </w:tcPr>
          <w:p w14:paraId="2B780641" w14:textId="69D22F96"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1EDDF5AB" w14:textId="7B52F7A5"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4</w:t>
            </w:r>
          </w:p>
        </w:tc>
        <w:tc>
          <w:tcPr>
            <w:tcW w:w="1134" w:type="dxa"/>
            <w:shd w:val="clear" w:color="auto" w:fill="auto"/>
            <w:vAlign w:val="center"/>
          </w:tcPr>
          <w:p w14:paraId="2A6CA5A5" w14:textId="0D45A9D5"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44266648" w14:textId="53958719"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sidRPr="00CD55AC">
              <w:rPr>
                <w:rFonts w:ascii="Times New Roman" w:hAnsi="Times New Roman" w:cs="Times New Roman"/>
                <w:color w:val="000000" w:themeColor="text1"/>
              </w:rPr>
              <w:t>2</w:t>
            </w:r>
          </w:p>
        </w:tc>
        <w:tc>
          <w:tcPr>
            <w:tcW w:w="1559" w:type="dxa"/>
            <w:shd w:val="clear" w:color="auto" w:fill="auto"/>
            <w:vAlign w:val="center"/>
          </w:tcPr>
          <w:p w14:paraId="1A594877" w14:textId="0C504316"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68728C32" w14:textId="6E3DB8DF"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w:t>
            </w:r>
          </w:p>
        </w:tc>
        <w:tc>
          <w:tcPr>
            <w:tcW w:w="1134" w:type="dxa"/>
            <w:shd w:val="clear" w:color="auto" w:fill="auto"/>
            <w:vAlign w:val="center"/>
          </w:tcPr>
          <w:p w14:paraId="434E0081" w14:textId="37E27B2C"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0D795A72" w14:textId="7BEF68D0"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11</w:t>
            </w:r>
          </w:p>
        </w:tc>
        <w:tc>
          <w:tcPr>
            <w:tcW w:w="2268" w:type="dxa"/>
          </w:tcPr>
          <w:p w14:paraId="038F79B2" w14:textId="0BE9DEB2" w:rsidR="00ED439C" w:rsidRPr="00DE3AF0" w:rsidRDefault="00ED439C" w:rsidP="005E7583">
            <w:pPr>
              <w:autoSpaceDE w:val="0"/>
              <w:autoSpaceDN w:val="0"/>
              <w:adjustRightInd w:val="0"/>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Опрос, а</w:t>
            </w:r>
            <w:r w:rsidRPr="00DE3AF0">
              <w:rPr>
                <w:rFonts w:ascii="Times New Roman" w:hAnsi="Times New Roman" w:cs="Times New Roman"/>
                <w:color w:val="000000" w:themeColor="text1"/>
              </w:rPr>
              <w:t xml:space="preserve">нализ нормативно-правовых </w:t>
            </w:r>
            <w:r>
              <w:rPr>
                <w:rFonts w:ascii="Times New Roman" w:hAnsi="Times New Roman" w:cs="Times New Roman"/>
                <w:color w:val="000000" w:themeColor="text1"/>
              </w:rPr>
              <w:t>актов</w:t>
            </w:r>
            <w:r w:rsidRPr="00DE3AF0">
              <w:rPr>
                <w:rFonts w:ascii="Times New Roman" w:hAnsi="Times New Roman" w:cs="Times New Roman"/>
                <w:color w:val="000000" w:themeColor="text1"/>
              </w:rPr>
              <w:t xml:space="preserve"> и судебной практики,</w:t>
            </w:r>
            <w:r>
              <w:rPr>
                <w:rFonts w:ascii="Times New Roman" w:hAnsi="Times New Roman" w:cs="Times New Roman"/>
                <w:color w:val="000000" w:themeColor="text1"/>
              </w:rPr>
              <w:t xml:space="preserve"> </w:t>
            </w:r>
            <w:r w:rsidRPr="00DE3AF0">
              <w:rPr>
                <w:rFonts w:ascii="Times New Roman" w:hAnsi="Times New Roman" w:cs="Times New Roman"/>
                <w:color w:val="000000" w:themeColor="text1"/>
              </w:rPr>
              <w:t>ситуационные и практические задачи, доклад</w:t>
            </w:r>
            <w:r>
              <w:rPr>
                <w:rFonts w:ascii="Times New Roman" w:hAnsi="Times New Roman" w:cs="Times New Roman"/>
                <w:color w:val="000000" w:themeColor="text1"/>
              </w:rPr>
              <w:t>ы</w:t>
            </w:r>
            <w:r w:rsidRPr="00DE3AF0">
              <w:rPr>
                <w:rFonts w:ascii="Times New Roman" w:hAnsi="Times New Roman" w:cs="Times New Roman"/>
                <w:color w:val="000000" w:themeColor="text1"/>
              </w:rPr>
              <w:t>, тестирование.</w:t>
            </w:r>
          </w:p>
        </w:tc>
      </w:tr>
      <w:tr w:rsidR="00ED439C" w:rsidRPr="00096B3F" w14:paraId="307607A1" w14:textId="77777777" w:rsidTr="00766DA4">
        <w:tc>
          <w:tcPr>
            <w:tcW w:w="455" w:type="dxa"/>
            <w:shd w:val="clear" w:color="auto" w:fill="auto"/>
          </w:tcPr>
          <w:p w14:paraId="4EEBBFA3" w14:textId="77777777" w:rsidR="00ED439C" w:rsidRPr="00CF47DD"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sidRPr="00CF47DD">
              <w:rPr>
                <w:rFonts w:ascii="Times New Roman" w:hAnsi="Times New Roman" w:cs="Times New Roman"/>
                <w:color w:val="000000" w:themeColor="text1"/>
              </w:rPr>
              <w:t>8</w:t>
            </w:r>
          </w:p>
        </w:tc>
        <w:tc>
          <w:tcPr>
            <w:tcW w:w="2126" w:type="dxa"/>
            <w:shd w:val="clear" w:color="auto" w:fill="auto"/>
          </w:tcPr>
          <w:p w14:paraId="075BE8F0" w14:textId="4B8F7513" w:rsidR="00ED439C" w:rsidRPr="00CF47DD" w:rsidRDefault="00ED439C" w:rsidP="005E7583">
            <w:pPr>
              <w:autoSpaceDE w:val="0"/>
              <w:autoSpaceDN w:val="0"/>
              <w:adjustRightInd w:val="0"/>
              <w:spacing w:after="0" w:line="240" w:lineRule="auto"/>
              <w:rPr>
                <w:rFonts w:ascii="Times New Roman" w:hAnsi="Times New Roman" w:cs="Times New Roman"/>
                <w:color w:val="000000" w:themeColor="text1"/>
              </w:rPr>
            </w:pPr>
            <w:r w:rsidRPr="00CD55AC">
              <w:rPr>
                <w:rFonts w:ascii="Times New Roman" w:hAnsi="Times New Roman" w:cs="Times New Roman"/>
                <w:color w:val="000000" w:themeColor="text1"/>
              </w:rPr>
              <w:t>Тема 8. Международно-правовая охрана окружающей среды</w:t>
            </w:r>
          </w:p>
        </w:tc>
        <w:tc>
          <w:tcPr>
            <w:tcW w:w="851" w:type="dxa"/>
            <w:shd w:val="clear" w:color="auto" w:fill="auto"/>
            <w:vAlign w:val="center"/>
          </w:tcPr>
          <w:p w14:paraId="637E4E75" w14:textId="33AE1E2C"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6C03FB94" w14:textId="54C40D15"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11</w:t>
            </w:r>
          </w:p>
        </w:tc>
        <w:tc>
          <w:tcPr>
            <w:tcW w:w="992" w:type="dxa"/>
            <w:shd w:val="clear" w:color="auto" w:fill="auto"/>
            <w:vAlign w:val="center"/>
          </w:tcPr>
          <w:p w14:paraId="041D082E" w14:textId="54377E56"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6FD7460A" w14:textId="6F5B0B01"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1134" w:type="dxa"/>
            <w:shd w:val="clear" w:color="auto" w:fill="auto"/>
            <w:vAlign w:val="center"/>
          </w:tcPr>
          <w:p w14:paraId="2B8E00A8" w14:textId="5DCABCEA"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30A6CF6A" w14:textId="5E1824D9" w:rsidR="00ED439C" w:rsidRPr="00CD55A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w:t>
            </w:r>
          </w:p>
        </w:tc>
        <w:tc>
          <w:tcPr>
            <w:tcW w:w="1559" w:type="dxa"/>
            <w:shd w:val="clear" w:color="auto" w:fill="auto"/>
            <w:vAlign w:val="center"/>
          </w:tcPr>
          <w:p w14:paraId="51842891" w14:textId="2E08ABF8"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037D382A" w14:textId="70DCAF70" w:rsidR="00ED439C" w:rsidRPr="0023282B" w:rsidRDefault="0023282B" w:rsidP="005E7583">
            <w:pPr>
              <w:autoSpaceDE w:val="0"/>
              <w:autoSpaceDN w:val="0"/>
              <w:adjustRightInd w:val="0"/>
              <w:spacing w:after="0" w:line="240" w:lineRule="auto"/>
              <w:jc w:val="center"/>
              <w:rPr>
                <w:rFonts w:ascii="Times New Roman" w:hAnsi="Times New Roman" w:cs="Times New Roman"/>
                <w:color w:val="000000" w:themeColor="text1"/>
                <w:lang w:val="en-US"/>
              </w:rPr>
            </w:pPr>
            <w:r>
              <w:rPr>
                <w:rFonts w:ascii="Times New Roman" w:hAnsi="Times New Roman" w:cs="Times New Roman"/>
                <w:color w:val="000000" w:themeColor="text1"/>
                <w:lang w:val="en-US"/>
              </w:rPr>
              <w:t>4</w:t>
            </w:r>
          </w:p>
        </w:tc>
        <w:tc>
          <w:tcPr>
            <w:tcW w:w="1134" w:type="dxa"/>
            <w:shd w:val="clear" w:color="auto" w:fill="auto"/>
            <w:vAlign w:val="center"/>
          </w:tcPr>
          <w:p w14:paraId="3976480C" w14:textId="0845833A" w:rsidR="00ED439C" w:rsidRDefault="00ED439C" w:rsidP="005E7583">
            <w:pPr>
              <w:autoSpaceDE w:val="0"/>
              <w:autoSpaceDN w:val="0"/>
              <w:adjustRightInd w:val="0"/>
              <w:spacing w:after="0" w:line="240" w:lineRule="auto"/>
              <w:jc w:val="center"/>
              <w:rPr>
                <w:rFonts w:ascii="Times New Roman" w:hAnsi="Times New Roman" w:cs="Times New Roman"/>
                <w:color w:val="000000" w:themeColor="text1"/>
              </w:rPr>
            </w:pPr>
          </w:p>
          <w:p w14:paraId="75E04858" w14:textId="0F5A1CF3" w:rsidR="00ED439C" w:rsidRPr="0023282B" w:rsidRDefault="0023282B" w:rsidP="005E7583">
            <w:pPr>
              <w:autoSpaceDE w:val="0"/>
              <w:autoSpaceDN w:val="0"/>
              <w:adjustRightInd w:val="0"/>
              <w:spacing w:after="0" w:line="240" w:lineRule="auto"/>
              <w:jc w:val="center"/>
              <w:rPr>
                <w:rFonts w:ascii="Times New Roman" w:hAnsi="Times New Roman" w:cs="Times New Roman"/>
                <w:color w:val="000000" w:themeColor="text1"/>
                <w:lang w:val="en-US"/>
              </w:rPr>
            </w:pPr>
            <w:r>
              <w:rPr>
                <w:rFonts w:ascii="Times New Roman" w:hAnsi="Times New Roman" w:cs="Times New Roman"/>
                <w:color w:val="000000" w:themeColor="text1"/>
                <w:lang w:val="en-US"/>
              </w:rPr>
              <w:t>7</w:t>
            </w:r>
            <w:bookmarkStart w:id="0" w:name="_GoBack"/>
            <w:bookmarkEnd w:id="0"/>
          </w:p>
        </w:tc>
        <w:tc>
          <w:tcPr>
            <w:tcW w:w="2268" w:type="dxa"/>
          </w:tcPr>
          <w:p w14:paraId="384454CD" w14:textId="77777777" w:rsidR="00ED439C" w:rsidRPr="00DE3AF0" w:rsidRDefault="00ED439C" w:rsidP="005E7583">
            <w:pPr>
              <w:autoSpaceDE w:val="0"/>
              <w:autoSpaceDN w:val="0"/>
              <w:adjustRightInd w:val="0"/>
              <w:spacing w:after="0" w:line="240" w:lineRule="auto"/>
              <w:rPr>
                <w:rFonts w:ascii="Times New Roman" w:hAnsi="Times New Roman" w:cs="Times New Roman"/>
                <w:color w:val="000000" w:themeColor="text1"/>
              </w:rPr>
            </w:pPr>
            <w:r w:rsidRPr="00DE3AF0">
              <w:rPr>
                <w:rFonts w:ascii="Times New Roman" w:hAnsi="Times New Roman" w:cs="Times New Roman"/>
                <w:color w:val="000000" w:themeColor="text1"/>
              </w:rPr>
              <w:t>Анализ нормативно-правовых документов и судебной практики, опрос, тестирование.</w:t>
            </w:r>
          </w:p>
        </w:tc>
      </w:tr>
      <w:tr w:rsidR="00ED439C" w:rsidRPr="00096B3F" w14:paraId="23006265" w14:textId="77777777" w:rsidTr="00766DA4">
        <w:trPr>
          <w:trHeight w:val="820"/>
        </w:trPr>
        <w:tc>
          <w:tcPr>
            <w:tcW w:w="2581" w:type="dxa"/>
            <w:gridSpan w:val="2"/>
            <w:shd w:val="clear" w:color="auto" w:fill="auto"/>
          </w:tcPr>
          <w:p w14:paraId="4D782276" w14:textId="77777777" w:rsidR="00ED439C" w:rsidRPr="00CF47DD" w:rsidRDefault="00ED439C" w:rsidP="005E7583">
            <w:pPr>
              <w:suppressAutoHyphens/>
              <w:autoSpaceDE w:val="0"/>
              <w:autoSpaceDN w:val="0"/>
              <w:adjustRightInd w:val="0"/>
              <w:spacing w:after="0" w:line="240" w:lineRule="auto"/>
              <w:rPr>
                <w:rFonts w:ascii="Times New Roman" w:hAnsi="Times New Roman" w:cs="Times New Roman"/>
                <w:b/>
                <w:color w:val="000000" w:themeColor="text1"/>
              </w:rPr>
            </w:pPr>
            <w:r w:rsidRPr="00CF47DD">
              <w:rPr>
                <w:rFonts w:ascii="Times New Roman" w:hAnsi="Times New Roman" w:cs="Times New Roman"/>
                <w:b/>
                <w:color w:val="000000" w:themeColor="text1"/>
              </w:rPr>
              <w:t>В целом по дисциплине</w:t>
            </w:r>
          </w:p>
        </w:tc>
        <w:tc>
          <w:tcPr>
            <w:tcW w:w="851" w:type="dxa"/>
            <w:shd w:val="clear" w:color="auto" w:fill="auto"/>
            <w:vAlign w:val="center"/>
          </w:tcPr>
          <w:p w14:paraId="628DEC63" w14:textId="70DA5219" w:rsidR="00ED439C" w:rsidRPr="00CD55AC" w:rsidRDefault="00ED439C" w:rsidP="005E7583">
            <w:pPr>
              <w:autoSpaceDE w:val="0"/>
              <w:autoSpaceDN w:val="0"/>
              <w:adjustRightInd w:val="0"/>
              <w:spacing w:after="0" w:line="240" w:lineRule="auto"/>
              <w:ind w:right="-108"/>
              <w:jc w:val="center"/>
              <w:rPr>
                <w:rFonts w:ascii="Times New Roman" w:hAnsi="Times New Roman" w:cs="Times New Roman"/>
                <w:b/>
                <w:color w:val="000000" w:themeColor="text1"/>
              </w:rPr>
            </w:pPr>
            <w:r w:rsidRPr="00CD55AC">
              <w:rPr>
                <w:rFonts w:ascii="Times New Roman" w:hAnsi="Times New Roman" w:cs="Times New Roman"/>
                <w:b/>
                <w:color w:val="000000" w:themeColor="text1"/>
              </w:rPr>
              <w:t>108</w:t>
            </w:r>
          </w:p>
        </w:tc>
        <w:tc>
          <w:tcPr>
            <w:tcW w:w="992" w:type="dxa"/>
            <w:shd w:val="clear" w:color="auto" w:fill="auto"/>
            <w:vAlign w:val="center"/>
          </w:tcPr>
          <w:p w14:paraId="4E0F41CC" w14:textId="212C7A33" w:rsidR="00ED439C" w:rsidRPr="00CD55AC" w:rsidRDefault="00ED439C" w:rsidP="005E7583">
            <w:pPr>
              <w:autoSpaceDE w:val="0"/>
              <w:autoSpaceDN w:val="0"/>
              <w:adjustRightInd w:val="0"/>
              <w:spacing w:after="0" w:line="240" w:lineRule="auto"/>
              <w:jc w:val="center"/>
              <w:rPr>
                <w:rFonts w:ascii="Times New Roman" w:hAnsi="Times New Roman" w:cs="Times New Roman"/>
                <w:b/>
                <w:bCs/>
                <w:color w:val="000000" w:themeColor="text1"/>
              </w:rPr>
            </w:pPr>
            <w:r w:rsidRPr="00CD55AC">
              <w:rPr>
                <w:rFonts w:ascii="Times New Roman" w:hAnsi="Times New Roman" w:cs="Times New Roman"/>
                <w:b/>
                <w:bCs/>
                <w:color w:val="000000" w:themeColor="text1"/>
              </w:rPr>
              <w:t>16</w:t>
            </w:r>
          </w:p>
        </w:tc>
        <w:tc>
          <w:tcPr>
            <w:tcW w:w="1134" w:type="dxa"/>
            <w:shd w:val="clear" w:color="auto" w:fill="auto"/>
            <w:vAlign w:val="center"/>
          </w:tcPr>
          <w:p w14:paraId="7B457C1D" w14:textId="37E3E6D9" w:rsidR="00ED439C" w:rsidRPr="00CD55AC" w:rsidRDefault="00ED439C" w:rsidP="005E7583">
            <w:pPr>
              <w:spacing w:after="0" w:line="240" w:lineRule="auto"/>
              <w:jc w:val="center"/>
              <w:rPr>
                <w:rFonts w:ascii="Times New Roman" w:hAnsi="Times New Roman" w:cs="Times New Roman"/>
                <w:b/>
                <w:color w:val="000000" w:themeColor="text1"/>
              </w:rPr>
            </w:pPr>
            <w:r w:rsidRPr="00CD55AC">
              <w:rPr>
                <w:rFonts w:ascii="Times New Roman" w:hAnsi="Times New Roman" w:cs="Times New Roman"/>
                <w:b/>
                <w:bCs/>
                <w:color w:val="000000" w:themeColor="text1"/>
              </w:rPr>
              <w:t>8</w:t>
            </w:r>
          </w:p>
        </w:tc>
        <w:tc>
          <w:tcPr>
            <w:tcW w:w="1559" w:type="dxa"/>
            <w:shd w:val="clear" w:color="auto" w:fill="auto"/>
            <w:vAlign w:val="center"/>
          </w:tcPr>
          <w:p w14:paraId="4C9B9B0B" w14:textId="0CB7169E" w:rsidR="00ED439C" w:rsidRPr="0023282B" w:rsidRDefault="0023282B" w:rsidP="005E7583">
            <w:pPr>
              <w:autoSpaceDE w:val="0"/>
              <w:autoSpaceDN w:val="0"/>
              <w:adjustRightInd w:val="0"/>
              <w:spacing w:after="0" w:line="240" w:lineRule="auto"/>
              <w:jc w:val="center"/>
              <w:rPr>
                <w:rFonts w:ascii="Times New Roman" w:hAnsi="Times New Roman" w:cs="Times New Roman"/>
                <w:b/>
                <w:color w:val="000000" w:themeColor="text1"/>
                <w:lang w:val="en-US"/>
              </w:rPr>
            </w:pPr>
            <w:r>
              <w:rPr>
                <w:rFonts w:ascii="Times New Roman" w:hAnsi="Times New Roman" w:cs="Times New Roman"/>
                <w:b/>
                <w:bCs/>
                <w:color w:val="000000" w:themeColor="text1"/>
                <w:lang w:val="en-US"/>
              </w:rPr>
              <w:t>12</w:t>
            </w:r>
          </w:p>
        </w:tc>
        <w:tc>
          <w:tcPr>
            <w:tcW w:w="1134" w:type="dxa"/>
            <w:shd w:val="clear" w:color="auto" w:fill="auto"/>
            <w:vAlign w:val="center"/>
          </w:tcPr>
          <w:p w14:paraId="443CCA06" w14:textId="488D73E5" w:rsidR="00ED439C" w:rsidRPr="0023282B" w:rsidRDefault="0023282B" w:rsidP="005E7583">
            <w:pPr>
              <w:autoSpaceDE w:val="0"/>
              <w:autoSpaceDN w:val="0"/>
              <w:adjustRightInd w:val="0"/>
              <w:spacing w:after="0" w:line="240" w:lineRule="auto"/>
              <w:jc w:val="center"/>
              <w:rPr>
                <w:rFonts w:ascii="Times New Roman" w:hAnsi="Times New Roman" w:cs="Times New Roman"/>
                <w:b/>
                <w:color w:val="000000" w:themeColor="text1"/>
                <w:lang w:val="en-US"/>
              </w:rPr>
            </w:pPr>
            <w:r>
              <w:rPr>
                <w:rFonts w:ascii="Times New Roman" w:hAnsi="Times New Roman" w:cs="Times New Roman"/>
                <w:b/>
                <w:bCs/>
                <w:color w:val="000000" w:themeColor="text1"/>
                <w:lang w:val="en-US"/>
              </w:rPr>
              <w:t>88</w:t>
            </w:r>
          </w:p>
        </w:tc>
        <w:tc>
          <w:tcPr>
            <w:tcW w:w="2268" w:type="dxa"/>
            <w:vAlign w:val="center"/>
          </w:tcPr>
          <w:p w14:paraId="2596BDE9" w14:textId="18E73751" w:rsidR="00ED439C" w:rsidRPr="00CF47DD" w:rsidRDefault="00ED439C" w:rsidP="005E7583">
            <w:pPr>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color w:val="000000" w:themeColor="text1"/>
              </w:rPr>
              <w:t>Контрольная работа</w:t>
            </w:r>
            <w:r w:rsidR="005E7583">
              <w:rPr>
                <w:rFonts w:ascii="Times New Roman" w:hAnsi="Times New Roman" w:cs="Times New Roman"/>
                <w:b/>
                <w:color w:val="000000" w:themeColor="text1"/>
              </w:rPr>
              <w:t>, зачет</w:t>
            </w:r>
          </w:p>
        </w:tc>
      </w:tr>
      <w:tr w:rsidR="00ED439C" w:rsidRPr="00096B3F" w14:paraId="3F3AEB2D" w14:textId="77777777" w:rsidTr="00766DA4">
        <w:trPr>
          <w:trHeight w:val="563"/>
        </w:trPr>
        <w:tc>
          <w:tcPr>
            <w:tcW w:w="2581" w:type="dxa"/>
            <w:gridSpan w:val="2"/>
            <w:shd w:val="clear" w:color="auto" w:fill="auto"/>
          </w:tcPr>
          <w:p w14:paraId="60CB92DB" w14:textId="77777777" w:rsidR="00ED439C" w:rsidRPr="00CF47DD" w:rsidRDefault="00ED439C" w:rsidP="005E7583">
            <w:pPr>
              <w:suppressAutoHyphens/>
              <w:autoSpaceDE w:val="0"/>
              <w:autoSpaceDN w:val="0"/>
              <w:adjustRightInd w:val="0"/>
              <w:spacing w:after="0" w:line="240" w:lineRule="auto"/>
              <w:rPr>
                <w:rFonts w:ascii="Times New Roman" w:hAnsi="Times New Roman" w:cs="Times New Roman"/>
                <w:b/>
                <w:color w:val="000000" w:themeColor="text1"/>
              </w:rPr>
            </w:pPr>
            <w:r w:rsidRPr="00CF47DD">
              <w:rPr>
                <w:rFonts w:ascii="Times New Roman" w:hAnsi="Times New Roman" w:cs="Times New Roman"/>
                <w:b/>
                <w:color w:val="000000" w:themeColor="text1"/>
              </w:rPr>
              <w:t>Итого в %</w:t>
            </w:r>
          </w:p>
        </w:tc>
        <w:tc>
          <w:tcPr>
            <w:tcW w:w="851" w:type="dxa"/>
            <w:shd w:val="clear" w:color="auto" w:fill="auto"/>
            <w:vAlign w:val="center"/>
          </w:tcPr>
          <w:p w14:paraId="7CCDD769" w14:textId="77777777" w:rsidR="00ED439C" w:rsidRPr="00CD55AC" w:rsidRDefault="00ED439C" w:rsidP="005E7583">
            <w:pPr>
              <w:autoSpaceDE w:val="0"/>
              <w:autoSpaceDN w:val="0"/>
              <w:adjustRightInd w:val="0"/>
              <w:spacing w:after="0" w:line="240" w:lineRule="auto"/>
              <w:ind w:right="-108"/>
              <w:jc w:val="center"/>
              <w:rPr>
                <w:rFonts w:ascii="Times New Roman" w:hAnsi="Times New Roman" w:cs="Times New Roman"/>
                <w:b/>
                <w:color w:val="000000" w:themeColor="text1"/>
              </w:rPr>
            </w:pPr>
          </w:p>
        </w:tc>
        <w:tc>
          <w:tcPr>
            <w:tcW w:w="992" w:type="dxa"/>
            <w:shd w:val="clear" w:color="auto" w:fill="auto"/>
            <w:vAlign w:val="center"/>
          </w:tcPr>
          <w:p w14:paraId="5FB9C0A4" w14:textId="3F7819D1" w:rsidR="00ED439C" w:rsidRPr="00113D2E" w:rsidRDefault="00ED439C" w:rsidP="005E7583">
            <w:pPr>
              <w:autoSpaceDE w:val="0"/>
              <w:autoSpaceDN w:val="0"/>
              <w:adjustRightInd w:val="0"/>
              <w:spacing w:after="0" w:line="240" w:lineRule="auto"/>
              <w:jc w:val="center"/>
              <w:rPr>
                <w:rFonts w:ascii="Times New Roman" w:hAnsi="Times New Roman" w:cs="Times New Roman"/>
                <w:b/>
                <w:bCs/>
                <w:color w:val="000000" w:themeColor="text1"/>
              </w:rPr>
            </w:pPr>
          </w:p>
          <w:p w14:paraId="7FCDE102" w14:textId="15B1230C" w:rsidR="00ED439C" w:rsidRPr="008266AE" w:rsidRDefault="00ED439C" w:rsidP="005E7583">
            <w:pPr>
              <w:autoSpaceDE w:val="0"/>
              <w:autoSpaceDN w:val="0"/>
              <w:adjustRightInd w:val="0"/>
              <w:spacing w:after="0" w:line="240" w:lineRule="auto"/>
              <w:jc w:val="center"/>
              <w:rPr>
                <w:rFonts w:ascii="Times New Roman" w:hAnsi="Times New Roman" w:cs="Times New Roman"/>
                <w:b/>
                <w:bCs/>
                <w:color w:val="000000" w:themeColor="text1"/>
                <w:lang w:val="en-US"/>
              </w:rPr>
            </w:pPr>
            <w:r>
              <w:rPr>
                <w:rFonts w:ascii="Times New Roman" w:hAnsi="Times New Roman" w:cs="Times New Roman"/>
                <w:b/>
                <w:bCs/>
                <w:color w:val="000000" w:themeColor="text1"/>
                <w:lang w:val="en-US"/>
              </w:rPr>
              <w:t>15</w:t>
            </w:r>
          </w:p>
        </w:tc>
        <w:tc>
          <w:tcPr>
            <w:tcW w:w="1134" w:type="dxa"/>
            <w:shd w:val="clear" w:color="auto" w:fill="auto"/>
            <w:vAlign w:val="center"/>
          </w:tcPr>
          <w:p w14:paraId="567BB922" w14:textId="00A8B0F4" w:rsidR="00ED439C" w:rsidRPr="00113D2E" w:rsidRDefault="00ED439C" w:rsidP="005E7583">
            <w:pPr>
              <w:spacing w:after="0" w:line="240" w:lineRule="auto"/>
              <w:rPr>
                <w:rFonts w:ascii="Times New Roman" w:hAnsi="Times New Roman" w:cs="Times New Roman"/>
                <w:b/>
                <w:bCs/>
                <w:color w:val="000000" w:themeColor="text1"/>
              </w:rPr>
            </w:pPr>
          </w:p>
          <w:p w14:paraId="183E1253" w14:textId="16F71582" w:rsidR="00ED439C" w:rsidRPr="00766DA4" w:rsidRDefault="00766DA4" w:rsidP="005E7583">
            <w:pPr>
              <w:spacing w:after="0" w:line="240"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50</w:t>
            </w:r>
          </w:p>
        </w:tc>
        <w:tc>
          <w:tcPr>
            <w:tcW w:w="1559" w:type="dxa"/>
            <w:shd w:val="clear" w:color="auto" w:fill="auto"/>
            <w:vAlign w:val="center"/>
          </w:tcPr>
          <w:p w14:paraId="7303E792" w14:textId="778CF337" w:rsidR="00ED439C" w:rsidRPr="00113D2E" w:rsidRDefault="00ED439C" w:rsidP="005E7583">
            <w:pPr>
              <w:spacing w:after="0" w:line="240" w:lineRule="auto"/>
              <w:jc w:val="center"/>
              <w:rPr>
                <w:rFonts w:ascii="Times New Roman" w:hAnsi="Times New Roman" w:cs="Times New Roman"/>
                <w:b/>
                <w:bCs/>
                <w:color w:val="000000" w:themeColor="text1"/>
              </w:rPr>
            </w:pPr>
          </w:p>
          <w:p w14:paraId="7942425D" w14:textId="53D73731" w:rsidR="00ED439C" w:rsidRPr="00766DA4" w:rsidRDefault="00766DA4" w:rsidP="005E7583">
            <w:pPr>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bCs/>
                <w:color w:val="000000" w:themeColor="text1"/>
              </w:rPr>
              <w:t>50</w:t>
            </w:r>
          </w:p>
        </w:tc>
        <w:tc>
          <w:tcPr>
            <w:tcW w:w="1134" w:type="dxa"/>
            <w:shd w:val="clear" w:color="auto" w:fill="auto"/>
            <w:vAlign w:val="center"/>
          </w:tcPr>
          <w:p w14:paraId="6935AC3B" w14:textId="37B968E3" w:rsidR="00ED439C" w:rsidRPr="00113D2E" w:rsidRDefault="00ED439C" w:rsidP="005E7583">
            <w:pPr>
              <w:autoSpaceDE w:val="0"/>
              <w:autoSpaceDN w:val="0"/>
              <w:adjustRightInd w:val="0"/>
              <w:spacing w:after="0" w:line="240" w:lineRule="auto"/>
              <w:jc w:val="center"/>
              <w:rPr>
                <w:rFonts w:ascii="Times New Roman" w:hAnsi="Times New Roman" w:cs="Times New Roman"/>
                <w:b/>
                <w:bCs/>
                <w:color w:val="000000" w:themeColor="text1"/>
              </w:rPr>
            </w:pPr>
          </w:p>
          <w:p w14:paraId="7DF8DDD8" w14:textId="3C5865D5" w:rsidR="00ED439C" w:rsidRPr="00ED439C" w:rsidRDefault="00ED439C" w:rsidP="005E7583">
            <w:pPr>
              <w:autoSpaceDE w:val="0"/>
              <w:autoSpaceDN w:val="0"/>
              <w:adjustRightInd w:val="0"/>
              <w:spacing w:after="0" w:line="240" w:lineRule="auto"/>
              <w:jc w:val="center"/>
              <w:rPr>
                <w:rFonts w:ascii="Times New Roman" w:hAnsi="Times New Roman" w:cs="Times New Roman"/>
                <w:b/>
                <w:bCs/>
                <w:color w:val="000000" w:themeColor="text1"/>
                <w:lang w:val="en-US"/>
              </w:rPr>
            </w:pPr>
            <w:r>
              <w:rPr>
                <w:rFonts w:ascii="Times New Roman" w:hAnsi="Times New Roman" w:cs="Times New Roman"/>
                <w:b/>
                <w:bCs/>
                <w:color w:val="000000" w:themeColor="text1"/>
                <w:lang w:val="en-US"/>
              </w:rPr>
              <w:t>85</w:t>
            </w:r>
          </w:p>
        </w:tc>
        <w:tc>
          <w:tcPr>
            <w:tcW w:w="2268" w:type="dxa"/>
          </w:tcPr>
          <w:p w14:paraId="4F63B59B" w14:textId="77777777" w:rsidR="00ED439C" w:rsidRPr="00CF47DD" w:rsidRDefault="00ED439C" w:rsidP="005E7583">
            <w:pPr>
              <w:autoSpaceDE w:val="0"/>
              <w:autoSpaceDN w:val="0"/>
              <w:adjustRightInd w:val="0"/>
              <w:spacing w:after="0" w:line="240" w:lineRule="auto"/>
              <w:jc w:val="center"/>
              <w:rPr>
                <w:rFonts w:ascii="Times New Roman" w:hAnsi="Times New Roman" w:cs="Times New Roman"/>
                <w:b/>
                <w:color w:val="000000" w:themeColor="text1"/>
              </w:rPr>
            </w:pPr>
          </w:p>
        </w:tc>
      </w:tr>
    </w:tbl>
    <w:p w14:paraId="549A9190" w14:textId="77777777" w:rsidR="000E0AF5" w:rsidRPr="00096B3F" w:rsidRDefault="000E0AF5" w:rsidP="005E7583">
      <w:pPr>
        <w:spacing w:line="240" w:lineRule="auto"/>
        <w:rPr>
          <w:rFonts w:ascii="Times New Roman" w:hAnsi="Times New Roman" w:cs="Times New Roman"/>
          <w:b/>
          <w:sz w:val="28"/>
          <w:szCs w:val="24"/>
          <w:lang w:eastAsia="ru-RU"/>
        </w:rPr>
      </w:pPr>
    </w:p>
    <w:p w14:paraId="48CF30F5" w14:textId="77777777" w:rsidR="009E41CB" w:rsidRPr="00096B3F" w:rsidRDefault="009E41CB" w:rsidP="005E7583">
      <w:pPr>
        <w:spacing w:line="240" w:lineRule="auto"/>
        <w:rPr>
          <w:rFonts w:ascii="Times New Roman" w:hAnsi="Times New Roman" w:cs="Times New Roman"/>
          <w:b/>
          <w:sz w:val="28"/>
          <w:szCs w:val="24"/>
          <w:lang w:eastAsia="ru-RU"/>
        </w:rPr>
      </w:pPr>
      <w:r w:rsidRPr="00096B3F">
        <w:rPr>
          <w:rFonts w:ascii="Times New Roman" w:hAnsi="Times New Roman" w:cs="Times New Roman"/>
          <w:b/>
          <w:sz w:val="28"/>
          <w:szCs w:val="24"/>
          <w:lang w:eastAsia="ru-RU"/>
        </w:rPr>
        <w:lastRenderedPageBreak/>
        <w:t>5.3.</w:t>
      </w:r>
      <w:r w:rsidRPr="00096B3F">
        <w:rPr>
          <w:rFonts w:ascii="Times New Roman" w:hAnsi="Times New Roman" w:cs="Times New Roman"/>
          <w:b/>
          <w:sz w:val="28"/>
          <w:szCs w:val="24"/>
          <w:lang w:eastAsia="ru-RU"/>
        </w:rPr>
        <w:tab/>
      </w:r>
      <w:r w:rsidR="00D12AD6" w:rsidRPr="00096B3F">
        <w:rPr>
          <w:rFonts w:ascii="Times New Roman" w:hAnsi="Times New Roman" w:cs="Times New Roman"/>
          <w:b/>
          <w:sz w:val="28"/>
          <w:szCs w:val="24"/>
          <w:lang w:eastAsia="ru-RU"/>
        </w:rPr>
        <w:t>Содержание семинаров, практических занятий</w:t>
      </w:r>
    </w:p>
    <w:p w14:paraId="4F95F335" w14:textId="77777777" w:rsidR="003E0684" w:rsidRPr="00096B3F" w:rsidRDefault="003E0684" w:rsidP="005E7583">
      <w:pPr>
        <w:pStyle w:val="3"/>
        <w:spacing w:after="0"/>
        <w:jc w:val="both"/>
        <w:rPr>
          <w:bCs/>
          <w:sz w:val="28"/>
          <w:szCs w:val="28"/>
        </w:rPr>
      </w:pPr>
    </w:p>
    <w:tbl>
      <w:tblPr>
        <w:tblStyle w:val="a5"/>
        <w:tblW w:w="10348" w:type="dxa"/>
        <w:tblInd w:w="-147" w:type="dxa"/>
        <w:tblLook w:val="04A0" w:firstRow="1" w:lastRow="0" w:firstColumn="1" w:lastColumn="0" w:noHBand="0" w:noVBand="1"/>
      </w:tblPr>
      <w:tblGrid>
        <w:gridCol w:w="2269"/>
        <w:gridCol w:w="5977"/>
        <w:gridCol w:w="2102"/>
      </w:tblGrid>
      <w:tr w:rsidR="003E0684" w:rsidRPr="00096B3F" w14:paraId="61A0013A" w14:textId="77777777" w:rsidTr="00766DA4">
        <w:tc>
          <w:tcPr>
            <w:tcW w:w="2269" w:type="dxa"/>
            <w:shd w:val="clear" w:color="auto" w:fill="auto"/>
          </w:tcPr>
          <w:p w14:paraId="46A007AE" w14:textId="77777777" w:rsidR="003E0684" w:rsidRPr="004F333C" w:rsidRDefault="003E0684" w:rsidP="005E7583">
            <w:pPr>
              <w:jc w:val="center"/>
              <w:rPr>
                <w:rFonts w:ascii="Times New Roman" w:hAnsi="Times New Roman" w:cs="Times New Roman"/>
                <w:b/>
                <w:szCs w:val="20"/>
              </w:rPr>
            </w:pPr>
            <w:r w:rsidRPr="004F333C">
              <w:rPr>
                <w:rFonts w:ascii="Times New Roman" w:hAnsi="Times New Roman" w:cs="Times New Roman"/>
                <w:b/>
                <w:szCs w:val="20"/>
              </w:rPr>
              <w:t>Название</w:t>
            </w:r>
          </w:p>
          <w:p w14:paraId="0453665F" w14:textId="77777777" w:rsidR="003E0684" w:rsidRPr="004F333C" w:rsidRDefault="003E0684" w:rsidP="005E7583">
            <w:pPr>
              <w:jc w:val="center"/>
              <w:rPr>
                <w:rFonts w:ascii="Times New Roman" w:hAnsi="Times New Roman" w:cs="Times New Roman"/>
                <w:szCs w:val="20"/>
              </w:rPr>
            </w:pPr>
            <w:r w:rsidRPr="004F333C">
              <w:rPr>
                <w:rFonts w:ascii="Times New Roman" w:hAnsi="Times New Roman" w:cs="Times New Roman"/>
                <w:b/>
                <w:szCs w:val="20"/>
              </w:rPr>
              <w:t>тем дисциплины</w:t>
            </w:r>
          </w:p>
        </w:tc>
        <w:tc>
          <w:tcPr>
            <w:tcW w:w="5977" w:type="dxa"/>
            <w:shd w:val="clear" w:color="auto" w:fill="auto"/>
          </w:tcPr>
          <w:p w14:paraId="0E8AFAEB" w14:textId="77777777" w:rsidR="003E0684" w:rsidRPr="004F333C" w:rsidRDefault="003E0684" w:rsidP="005E7583">
            <w:pPr>
              <w:ind w:left="-86" w:right="-85" w:firstLine="86"/>
              <w:jc w:val="center"/>
              <w:rPr>
                <w:rFonts w:ascii="Times New Roman" w:hAnsi="Times New Roman" w:cs="Times New Roman"/>
                <w:b/>
                <w:szCs w:val="20"/>
              </w:rPr>
            </w:pPr>
            <w:r w:rsidRPr="004F333C">
              <w:rPr>
                <w:rFonts w:ascii="Times New Roman" w:hAnsi="Times New Roman" w:cs="Times New Roman"/>
                <w:b/>
                <w:szCs w:val="20"/>
              </w:rPr>
              <w:t>Перечень вопросов</w:t>
            </w:r>
          </w:p>
          <w:p w14:paraId="04C8C9E3" w14:textId="77777777" w:rsidR="003E0684" w:rsidRPr="004F333C" w:rsidRDefault="003E0684" w:rsidP="005E7583">
            <w:pPr>
              <w:ind w:left="-86" w:right="-85" w:firstLine="86"/>
              <w:jc w:val="center"/>
              <w:rPr>
                <w:rFonts w:ascii="Times New Roman" w:hAnsi="Times New Roman" w:cs="Times New Roman"/>
                <w:szCs w:val="20"/>
              </w:rPr>
            </w:pPr>
            <w:r w:rsidRPr="004F333C">
              <w:rPr>
                <w:rFonts w:ascii="Times New Roman" w:hAnsi="Times New Roman" w:cs="Times New Roman"/>
                <w:b/>
                <w:szCs w:val="20"/>
              </w:rPr>
              <w:t>для обсуждения на семинарских, практических занятиях, рекомен</w:t>
            </w:r>
            <w:r w:rsidR="004A581D" w:rsidRPr="004F333C">
              <w:rPr>
                <w:rFonts w:ascii="Times New Roman" w:hAnsi="Times New Roman" w:cs="Times New Roman"/>
                <w:b/>
                <w:szCs w:val="20"/>
              </w:rPr>
              <w:t xml:space="preserve">дуемые источники из разделов 8, </w:t>
            </w:r>
            <w:r w:rsidRPr="004F333C">
              <w:rPr>
                <w:rFonts w:ascii="Times New Roman" w:hAnsi="Times New Roman" w:cs="Times New Roman"/>
                <w:b/>
                <w:szCs w:val="20"/>
              </w:rPr>
              <w:t xml:space="preserve">9 </w:t>
            </w:r>
          </w:p>
        </w:tc>
        <w:tc>
          <w:tcPr>
            <w:tcW w:w="2102" w:type="dxa"/>
            <w:shd w:val="clear" w:color="auto" w:fill="auto"/>
          </w:tcPr>
          <w:p w14:paraId="25F5CC01" w14:textId="77777777" w:rsidR="003E0684" w:rsidRPr="004F333C" w:rsidRDefault="003E0684" w:rsidP="005E7583">
            <w:pPr>
              <w:ind w:left="-44" w:firstLine="44"/>
              <w:jc w:val="center"/>
              <w:rPr>
                <w:rFonts w:ascii="Times New Roman" w:hAnsi="Times New Roman" w:cs="Times New Roman"/>
                <w:szCs w:val="20"/>
              </w:rPr>
            </w:pPr>
            <w:r w:rsidRPr="004F333C">
              <w:rPr>
                <w:rFonts w:ascii="Times New Roman" w:hAnsi="Times New Roman" w:cs="Times New Roman"/>
                <w:b/>
                <w:szCs w:val="20"/>
              </w:rPr>
              <w:t>Формы проведения занятий</w:t>
            </w:r>
          </w:p>
        </w:tc>
      </w:tr>
      <w:tr w:rsidR="00114F7B" w:rsidRPr="00096B3F" w14:paraId="52281CDA" w14:textId="77777777" w:rsidTr="00766DA4">
        <w:tc>
          <w:tcPr>
            <w:tcW w:w="2269" w:type="dxa"/>
            <w:shd w:val="clear" w:color="auto" w:fill="auto"/>
          </w:tcPr>
          <w:p w14:paraId="381C926B" w14:textId="77777777" w:rsidR="00114F7B" w:rsidRPr="004F333C" w:rsidRDefault="00114F7B" w:rsidP="005E7583">
            <w:pPr>
              <w:pStyle w:val="3"/>
              <w:spacing w:after="0"/>
              <w:rPr>
                <w:color w:val="000000" w:themeColor="text1"/>
                <w:sz w:val="22"/>
                <w:szCs w:val="20"/>
              </w:rPr>
            </w:pPr>
            <w:r w:rsidRPr="004F333C">
              <w:rPr>
                <w:color w:val="000000" w:themeColor="text1"/>
                <w:sz w:val="22"/>
                <w:szCs w:val="20"/>
              </w:rPr>
              <w:t xml:space="preserve">Тема 1. </w:t>
            </w:r>
          </w:p>
          <w:p w14:paraId="2D242D11" w14:textId="3B29DA47" w:rsidR="00114F7B" w:rsidRPr="004F333C" w:rsidRDefault="00114F7B" w:rsidP="005E7583">
            <w:pPr>
              <w:pStyle w:val="3"/>
              <w:spacing w:after="0"/>
              <w:jc w:val="both"/>
              <w:rPr>
                <w:bCs/>
                <w:sz w:val="22"/>
                <w:szCs w:val="20"/>
              </w:rPr>
            </w:pPr>
            <w:r w:rsidRPr="004F333C">
              <w:rPr>
                <w:color w:val="000000" w:themeColor="text1"/>
                <w:sz w:val="22"/>
                <w:szCs w:val="20"/>
              </w:rPr>
              <w:t>Экологическое право как отрасль российского права</w:t>
            </w:r>
          </w:p>
        </w:tc>
        <w:tc>
          <w:tcPr>
            <w:tcW w:w="5977" w:type="dxa"/>
            <w:shd w:val="clear" w:color="auto" w:fill="auto"/>
          </w:tcPr>
          <w:p w14:paraId="2E799ACD" w14:textId="3D96CE71" w:rsidR="00114F7B" w:rsidRPr="00114F7B" w:rsidRDefault="00114F7B" w:rsidP="005E7583">
            <w:pPr>
              <w:pStyle w:val="a3"/>
              <w:numPr>
                <w:ilvl w:val="0"/>
                <w:numId w:val="13"/>
              </w:numPr>
              <w:tabs>
                <w:tab w:val="left" w:pos="2"/>
              </w:tabs>
              <w:rPr>
                <w:rFonts w:ascii="Times New Roman" w:hAnsi="Times New Roman" w:cs="Times New Roman"/>
                <w:bCs/>
                <w:szCs w:val="20"/>
              </w:rPr>
            </w:pPr>
            <w:r w:rsidRPr="00114F7B">
              <w:rPr>
                <w:rFonts w:ascii="Times New Roman" w:hAnsi="Times New Roman" w:cs="Times New Roman"/>
                <w:bCs/>
                <w:szCs w:val="20"/>
              </w:rPr>
              <w:t xml:space="preserve">Место экологического права в системе российского законодательства. </w:t>
            </w:r>
          </w:p>
          <w:p w14:paraId="179772D9" w14:textId="5C8C2E25" w:rsidR="00114F7B" w:rsidRPr="00114F7B" w:rsidRDefault="00114F7B" w:rsidP="005E7583">
            <w:pPr>
              <w:pStyle w:val="a3"/>
              <w:numPr>
                <w:ilvl w:val="0"/>
                <w:numId w:val="13"/>
              </w:numPr>
              <w:tabs>
                <w:tab w:val="left" w:pos="2"/>
              </w:tabs>
              <w:rPr>
                <w:rFonts w:ascii="Times New Roman" w:hAnsi="Times New Roman" w:cs="Times New Roman"/>
                <w:bCs/>
                <w:szCs w:val="20"/>
              </w:rPr>
            </w:pPr>
            <w:r w:rsidRPr="00114F7B">
              <w:rPr>
                <w:rFonts w:ascii="Times New Roman" w:hAnsi="Times New Roman" w:cs="Times New Roman"/>
                <w:bCs/>
                <w:szCs w:val="20"/>
              </w:rPr>
              <w:t xml:space="preserve">Предмет и метод экологического права. </w:t>
            </w:r>
          </w:p>
          <w:p w14:paraId="139DC5BD" w14:textId="7060E129" w:rsidR="00114F7B" w:rsidRPr="00114F7B" w:rsidRDefault="00114F7B" w:rsidP="005E7583">
            <w:pPr>
              <w:pStyle w:val="a3"/>
              <w:numPr>
                <w:ilvl w:val="0"/>
                <w:numId w:val="13"/>
              </w:numPr>
              <w:tabs>
                <w:tab w:val="left" w:pos="2"/>
              </w:tabs>
              <w:rPr>
                <w:rFonts w:ascii="Times New Roman" w:hAnsi="Times New Roman" w:cs="Times New Roman"/>
                <w:bCs/>
                <w:szCs w:val="20"/>
              </w:rPr>
            </w:pPr>
            <w:r w:rsidRPr="00114F7B">
              <w:rPr>
                <w:rFonts w:ascii="Times New Roman" w:hAnsi="Times New Roman" w:cs="Times New Roman"/>
                <w:bCs/>
                <w:szCs w:val="20"/>
              </w:rPr>
              <w:t xml:space="preserve">Принципы экологического права. </w:t>
            </w:r>
          </w:p>
          <w:p w14:paraId="6AEBF9DE" w14:textId="638E54E5" w:rsidR="00114F7B" w:rsidRPr="00114F7B" w:rsidRDefault="00114F7B" w:rsidP="005E7583">
            <w:pPr>
              <w:pStyle w:val="a3"/>
              <w:numPr>
                <w:ilvl w:val="0"/>
                <w:numId w:val="13"/>
              </w:numPr>
              <w:tabs>
                <w:tab w:val="left" w:pos="2"/>
              </w:tabs>
              <w:rPr>
                <w:rFonts w:ascii="Times New Roman" w:hAnsi="Times New Roman" w:cs="Times New Roman"/>
                <w:bCs/>
                <w:szCs w:val="20"/>
              </w:rPr>
            </w:pPr>
            <w:r w:rsidRPr="00114F7B">
              <w:rPr>
                <w:rFonts w:ascii="Times New Roman" w:hAnsi="Times New Roman" w:cs="Times New Roman"/>
                <w:bCs/>
                <w:szCs w:val="20"/>
              </w:rPr>
              <w:t xml:space="preserve">Система экологического права. </w:t>
            </w:r>
          </w:p>
          <w:p w14:paraId="76664E95" w14:textId="1FF6B264" w:rsidR="00114F7B" w:rsidRPr="00114F7B" w:rsidRDefault="00114F7B" w:rsidP="005E7583">
            <w:pPr>
              <w:pStyle w:val="a3"/>
              <w:numPr>
                <w:ilvl w:val="0"/>
                <w:numId w:val="13"/>
              </w:numPr>
              <w:tabs>
                <w:tab w:val="left" w:pos="2"/>
              </w:tabs>
              <w:rPr>
                <w:rFonts w:ascii="Times New Roman" w:hAnsi="Times New Roman" w:cs="Times New Roman"/>
                <w:bCs/>
                <w:szCs w:val="20"/>
              </w:rPr>
            </w:pPr>
            <w:r w:rsidRPr="00114F7B">
              <w:rPr>
                <w:rFonts w:ascii="Times New Roman" w:hAnsi="Times New Roman" w:cs="Times New Roman"/>
                <w:bCs/>
                <w:szCs w:val="20"/>
              </w:rPr>
              <w:t>Система источников экологического права.</w:t>
            </w:r>
          </w:p>
          <w:p w14:paraId="1A4685A5" w14:textId="1A7C7720" w:rsidR="00114F7B" w:rsidRPr="004F333C" w:rsidRDefault="00114F7B" w:rsidP="005E7583">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 xml:space="preserve">Рекомендуемые источники </w:t>
            </w:r>
          </w:p>
          <w:p w14:paraId="1E81BECB" w14:textId="21C22877" w:rsidR="00114F7B" w:rsidRPr="004F333C" w:rsidRDefault="00114F7B" w:rsidP="005E7583">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 xml:space="preserve">из раздела 8: </w:t>
            </w:r>
            <w:r w:rsidR="002A4C06">
              <w:rPr>
                <w:rFonts w:ascii="Times New Roman" w:hAnsi="Times New Roman" w:cs="Times New Roman"/>
                <w:b/>
                <w:szCs w:val="20"/>
              </w:rPr>
              <w:t>16</w:t>
            </w:r>
            <w:r w:rsidR="00067B26">
              <w:rPr>
                <w:rFonts w:ascii="Times New Roman" w:hAnsi="Times New Roman" w:cs="Times New Roman"/>
                <w:b/>
                <w:szCs w:val="20"/>
              </w:rPr>
              <w:t>-21</w:t>
            </w:r>
          </w:p>
          <w:p w14:paraId="72813FE5" w14:textId="2C1A07AB" w:rsidR="00114F7B" w:rsidRPr="004F333C" w:rsidRDefault="00114F7B" w:rsidP="005E7583">
            <w:pPr>
              <w:pStyle w:val="3"/>
              <w:spacing w:after="0"/>
              <w:jc w:val="both"/>
              <w:rPr>
                <w:bCs/>
                <w:sz w:val="22"/>
                <w:szCs w:val="20"/>
              </w:rPr>
            </w:pPr>
            <w:r w:rsidRPr="004F333C">
              <w:rPr>
                <w:b/>
                <w:sz w:val="22"/>
                <w:szCs w:val="20"/>
              </w:rPr>
              <w:t>из раздела 9:</w:t>
            </w:r>
            <w:r w:rsidR="002C3F25">
              <w:rPr>
                <w:b/>
                <w:sz w:val="22"/>
                <w:szCs w:val="20"/>
              </w:rPr>
              <w:t xml:space="preserve"> 1-2, 10</w:t>
            </w:r>
          </w:p>
        </w:tc>
        <w:tc>
          <w:tcPr>
            <w:tcW w:w="2102" w:type="dxa"/>
            <w:shd w:val="clear" w:color="auto" w:fill="auto"/>
          </w:tcPr>
          <w:p w14:paraId="637D1F56" w14:textId="65E8EE74" w:rsidR="00114F7B" w:rsidRPr="00114F7B" w:rsidRDefault="00114F7B" w:rsidP="005E7583">
            <w:pPr>
              <w:pStyle w:val="3"/>
              <w:spacing w:after="0"/>
              <w:jc w:val="both"/>
              <w:rPr>
                <w:bCs/>
                <w:sz w:val="22"/>
                <w:szCs w:val="22"/>
              </w:rPr>
            </w:pPr>
            <w:r w:rsidRPr="00114F7B">
              <w:rPr>
                <w:color w:val="000000" w:themeColor="text1"/>
                <w:sz w:val="22"/>
                <w:szCs w:val="22"/>
              </w:rPr>
              <w:t>Опрос, дискуссия, анализ нормативно-правовых актов, тестирование.</w:t>
            </w:r>
          </w:p>
        </w:tc>
      </w:tr>
      <w:tr w:rsidR="00114F7B" w:rsidRPr="00096B3F" w14:paraId="7E8058FA" w14:textId="77777777" w:rsidTr="00766DA4">
        <w:tc>
          <w:tcPr>
            <w:tcW w:w="2269" w:type="dxa"/>
            <w:shd w:val="clear" w:color="auto" w:fill="auto"/>
          </w:tcPr>
          <w:p w14:paraId="06F8D67A" w14:textId="77777777" w:rsidR="00114F7B" w:rsidRPr="004F333C" w:rsidRDefault="00114F7B" w:rsidP="005E7583">
            <w:pPr>
              <w:pStyle w:val="3"/>
              <w:spacing w:after="0"/>
              <w:jc w:val="both"/>
              <w:rPr>
                <w:color w:val="000000" w:themeColor="text1"/>
                <w:sz w:val="22"/>
                <w:szCs w:val="20"/>
              </w:rPr>
            </w:pPr>
            <w:r w:rsidRPr="004F333C">
              <w:rPr>
                <w:color w:val="000000" w:themeColor="text1"/>
                <w:sz w:val="22"/>
                <w:szCs w:val="20"/>
              </w:rPr>
              <w:t>Тема 2.</w:t>
            </w:r>
          </w:p>
          <w:p w14:paraId="67E7C5A3" w14:textId="706C54A9" w:rsidR="00114F7B" w:rsidRPr="004F333C" w:rsidRDefault="00114F7B" w:rsidP="005E7583">
            <w:pPr>
              <w:pStyle w:val="3"/>
              <w:spacing w:after="0"/>
              <w:jc w:val="both"/>
              <w:rPr>
                <w:bCs/>
                <w:sz w:val="22"/>
                <w:szCs w:val="20"/>
              </w:rPr>
            </w:pPr>
            <w:r w:rsidRPr="004F333C">
              <w:rPr>
                <w:color w:val="000000" w:themeColor="text1"/>
                <w:sz w:val="22"/>
                <w:szCs w:val="20"/>
              </w:rPr>
              <w:t xml:space="preserve"> Экологические правоотношения в РФ</w:t>
            </w:r>
          </w:p>
        </w:tc>
        <w:tc>
          <w:tcPr>
            <w:tcW w:w="5977" w:type="dxa"/>
            <w:shd w:val="clear" w:color="auto" w:fill="auto"/>
          </w:tcPr>
          <w:p w14:paraId="4B6545B0" w14:textId="77777777" w:rsidR="00B326F9" w:rsidRDefault="00B326F9" w:rsidP="005E7583">
            <w:pPr>
              <w:pStyle w:val="a3"/>
              <w:numPr>
                <w:ilvl w:val="0"/>
                <w:numId w:val="14"/>
              </w:numPr>
              <w:tabs>
                <w:tab w:val="left" w:pos="288"/>
                <w:tab w:val="left" w:pos="532"/>
              </w:tabs>
              <w:ind w:left="0" w:firstLine="2"/>
              <w:rPr>
                <w:rFonts w:ascii="Times New Roman" w:hAnsi="Times New Roman" w:cs="Times New Roman"/>
                <w:bCs/>
                <w:szCs w:val="20"/>
              </w:rPr>
            </w:pPr>
            <w:r w:rsidRPr="00B326F9">
              <w:rPr>
                <w:rFonts w:ascii="Times New Roman" w:hAnsi="Times New Roman" w:cs="Times New Roman"/>
                <w:bCs/>
                <w:szCs w:val="20"/>
              </w:rPr>
              <w:t xml:space="preserve">Понятие, особенности, виды экологических правоотношений. </w:t>
            </w:r>
          </w:p>
          <w:p w14:paraId="07670B2A" w14:textId="77777777" w:rsidR="00B326F9" w:rsidRDefault="00B326F9" w:rsidP="005E7583">
            <w:pPr>
              <w:pStyle w:val="a3"/>
              <w:numPr>
                <w:ilvl w:val="0"/>
                <w:numId w:val="14"/>
              </w:numPr>
              <w:tabs>
                <w:tab w:val="left" w:pos="288"/>
                <w:tab w:val="left" w:pos="532"/>
              </w:tabs>
              <w:ind w:left="0" w:firstLine="2"/>
              <w:rPr>
                <w:rFonts w:ascii="Times New Roman" w:hAnsi="Times New Roman" w:cs="Times New Roman"/>
                <w:bCs/>
                <w:szCs w:val="20"/>
              </w:rPr>
            </w:pPr>
            <w:r w:rsidRPr="00B326F9">
              <w:rPr>
                <w:rFonts w:ascii="Times New Roman" w:hAnsi="Times New Roman" w:cs="Times New Roman"/>
                <w:bCs/>
                <w:szCs w:val="20"/>
              </w:rPr>
              <w:t xml:space="preserve">Субъекты экологических правоотношений и их виды. </w:t>
            </w:r>
          </w:p>
          <w:p w14:paraId="5CE00141" w14:textId="7D333596" w:rsidR="00B326F9" w:rsidRPr="00B326F9" w:rsidRDefault="00B326F9" w:rsidP="005E7583">
            <w:pPr>
              <w:pStyle w:val="a3"/>
              <w:numPr>
                <w:ilvl w:val="0"/>
                <w:numId w:val="14"/>
              </w:numPr>
              <w:tabs>
                <w:tab w:val="left" w:pos="288"/>
                <w:tab w:val="left" w:pos="532"/>
              </w:tabs>
              <w:ind w:left="0" w:firstLine="2"/>
              <w:rPr>
                <w:rFonts w:ascii="Times New Roman" w:hAnsi="Times New Roman" w:cs="Times New Roman"/>
                <w:bCs/>
                <w:szCs w:val="20"/>
              </w:rPr>
            </w:pPr>
            <w:r w:rsidRPr="00B326F9">
              <w:rPr>
                <w:rFonts w:ascii="Times New Roman" w:hAnsi="Times New Roman" w:cs="Times New Roman"/>
                <w:bCs/>
                <w:szCs w:val="20"/>
              </w:rPr>
              <w:t xml:space="preserve">Объекты экологических правоотношений и их виды. </w:t>
            </w:r>
          </w:p>
          <w:p w14:paraId="0E577CF2" w14:textId="77777777" w:rsidR="00B326F9" w:rsidRPr="0002469E" w:rsidRDefault="00B326F9" w:rsidP="005E7583">
            <w:pPr>
              <w:pStyle w:val="a3"/>
              <w:numPr>
                <w:ilvl w:val="0"/>
                <w:numId w:val="14"/>
              </w:numPr>
              <w:tabs>
                <w:tab w:val="left" w:pos="288"/>
                <w:tab w:val="left" w:pos="532"/>
              </w:tabs>
              <w:ind w:left="0" w:firstLine="2"/>
              <w:rPr>
                <w:rFonts w:ascii="Times New Roman" w:hAnsi="Times New Roman" w:cs="Times New Roman"/>
                <w:bCs/>
                <w:szCs w:val="20"/>
              </w:rPr>
            </w:pPr>
            <w:r w:rsidRPr="0002469E">
              <w:rPr>
                <w:rFonts w:ascii="Times New Roman" w:hAnsi="Times New Roman" w:cs="Times New Roman"/>
                <w:bCs/>
                <w:szCs w:val="20"/>
              </w:rPr>
              <w:t xml:space="preserve">Общие, специальные права и обязанности индивидуальных субъектов экологических правоотношений, их правовое регулирование. </w:t>
            </w:r>
          </w:p>
          <w:p w14:paraId="1E69FDE4" w14:textId="77777777" w:rsidR="00B326F9" w:rsidRPr="0002469E" w:rsidRDefault="00B326F9" w:rsidP="005E7583">
            <w:pPr>
              <w:pStyle w:val="a3"/>
              <w:numPr>
                <w:ilvl w:val="0"/>
                <w:numId w:val="14"/>
              </w:numPr>
              <w:tabs>
                <w:tab w:val="left" w:pos="288"/>
                <w:tab w:val="left" w:pos="532"/>
              </w:tabs>
              <w:ind w:left="0" w:firstLine="2"/>
              <w:rPr>
                <w:rFonts w:ascii="Times New Roman" w:hAnsi="Times New Roman" w:cs="Times New Roman"/>
                <w:bCs/>
                <w:szCs w:val="20"/>
              </w:rPr>
            </w:pPr>
            <w:r w:rsidRPr="0002469E">
              <w:rPr>
                <w:rFonts w:ascii="Times New Roman" w:hAnsi="Times New Roman" w:cs="Times New Roman"/>
                <w:bCs/>
                <w:szCs w:val="20"/>
              </w:rPr>
              <w:t xml:space="preserve">Общие, специальные права и обязанности коллективных субъектов экологических правоотношений, их правовое регулирование. </w:t>
            </w:r>
          </w:p>
          <w:p w14:paraId="6E420C99" w14:textId="3790F4C5" w:rsidR="00114F7B" w:rsidRPr="004F333C" w:rsidRDefault="00114F7B" w:rsidP="005E7583">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 xml:space="preserve">Рекомендуемые источники </w:t>
            </w:r>
          </w:p>
          <w:p w14:paraId="76EA3BFF" w14:textId="21D3C64B" w:rsidR="00114F7B" w:rsidRPr="004F333C" w:rsidRDefault="00114F7B" w:rsidP="005E7583">
            <w:pPr>
              <w:tabs>
                <w:tab w:val="left" w:pos="288"/>
                <w:tab w:val="left" w:pos="532"/>
              </w:tabs>
              <w:rPr>
                <w:rFonts w:ascii="Times New Roman" w:hAnsi="Times New Roman" w:cs="Times New Roman"/>
                <w:szCs w:val="20"/>
              </w:rPr>
            </w:pPr>
            <w:r w:rsidRPr="004F333C">
              <w:rPr>
                <w:rFonts w:ascii="Times New Roman" w:hAnsi="Times New Roman" w:cs="Times New Roman"/>
                <w:b/>
                <w:szCs w:val="20"/>
              </w:rPr>
              <w:t xml:space="preserve">из раздела 8: </w:t>
            </w:r>
            <w:r w:rsidR="00176477">
              <w:rPr>
                <w:rFonts w:ascii="Times New Roman" w:hAnsi="Times New Roman" w:cs="Times New Roman"/>
                <w:b/>
                <w:szCs w:val="20"/>
              </w:rPr>
              <w:t>1-2, 1</w:t>
            </w:r>
            <w:r w:rsidR="00837AB2">
              <w:rPr>
                <w:rFonts w:ascii="Times New Roman" w:hAnsi="Times New Roman" w:cs="Times New Roman"/>
                <w:b/>
                <w:szCs w:val="20"/>
              </w:rPr>
              <w:t>6</w:t>
            </w:r>
            <w:r w:rsidR="00067B26">
              <w:rPr>
                <w:rFonts w:ascii="Times New Roman" w:hAnsi="Times New Roman" w:cs="Times New Roman"/>
                <w:b/>
                <w:szCs w:val="20"/>
              </w:rPr>
              <w:t>-21</w:t>
            </w:r>
          </w:p>
          <w:p w14:paraId="130C8D91" w14:textId="005A118E" w:rsidR="00114F7B" w:rsidRPr="004F333C" w:rsidRDefault="00114F7B" w:rsidP="005E7583">
            <w:pPr>
              <w:pStyle w:val="3"/>
              <w:spacing w:after="0"/>
              <w:jc w:val="both"/>
              <w:rPr>
                <w:bCs/>
                <w:sz w:val="22"/>
                <w:szCs w:val="20"/>
              </w:rPr>
            </w:pPr>
            <w:r w:rsidRPr="004F333C">
              <w:rPr>
                <w:b/>
                <w:sz w:val="22"/>
                <w:szCs w:val="20"/>
              </w:rPr>
              <w:t xml:space="preserve">из раздела 9: </w:t>
            </w:r>
            <w:r w:rsidR="002C3F25">
              <w:rPr>
                <w:b/>
                <w:sz w:val="22"/>
                <w:szCs w:val="20"/>
              </w:rPr>
              <w:t>1-14</w:t>
            </w:r>
          </w:p>
        </w:tc>
        <w:tc>
          <w:tcPr>
            <w:tcW w:w="2102" w:type="dxa"/>
            <w:shd w:val="clear" w:color="auto" w:fill="auto"/>
          </w:tcPr>
          <w:p w14:paraId="639FA4C1" w14:textId="02E71510" w:rsidR="00114F7B" w:rsidRPr="00114F7B" w:rsidRDefault="00114F7B" w:rsidP="005E7583">
            <w:pPr>
              <w:pStyle w:val="3"/>
              <w:spacing w:after="0"/>
              <w:jc w:val="both"/>
              <w:rPr>
                <w:bCs/>
                <w:sz w:val="22"/>
                <w:szCs w:val="22"/>
              </w:rPr>
            </w:pPr>
            <w:r w:rsidRPr="00114F7B">
              <w:rPr>
                <w:color w:val="000000" w:themeColor="text1"/>
                <w:sz w:val="22"/>
                <w:szCs w:val="22"/>
              </w:rPr>
              <w:t>Опрос, ситуационные и практические задачи, анализ нормативно-правовых актов, доклады, тестирование.</w:t>
            </w:r>
          </w:p>
        </w:tc>
      </w:tr>
      <w:tr w:rsidR="00114F7B" w:rsidRPr="00096B3F" w14:paraId="277D5B75" w14:textId="77777777" w:rsidTr="00766DA4">
        <w:tc>
          <w:tcPr>
            <w:tcW w:w="2269" w:type="dxa"/>
            <w:shd w:val="clear" w:color="auto" w:fill="auto"/>
          </w:tcPr>
          <w:p w14:paraId="686894A4" w14:textId="0F1B468D" w:rsidR="00114F7B" w:rsidRPr="004F333C" w:rsidRDefault="00114F7B" w:rsidP="005E7583">
            <w:pPr>
              <w:pStyle w:val="5"/>
              <w:spacing w:before="0"/>
              <w:outlineLvl w:val="4"/>
              <w:rPr>
                <w:rFonts w:ascii="Times New Roman" w:hAnsi="Times New Roman" w:cs="Times New Roman"/>
                <w:color w:val="000000" w:themeColor="text1"/>
                <w:sz w:val="22"/>
                <w:szCs w:val="20"/>
              </w:rPr>
            </w:pPr>
            <w:r w:rsidRPr="004F333C">
              <w:rPr>
                <w:rFonts w:ascii="Times New Roman" w:hAnsi="Times New Roman" w:cs="Times New Roman"/>
                <w:color w:val="000000" w:themeColor="text1"/>
                <w:sz w:val="22"/>
                <w:szCs w:val="20"/>
              </w:rPr>
              <w:t xml:space="preserve">Тема 3. </w:t>
            </w:r>
          </w:p>
          <w:p w14:paraId="1CE258FF" w14:textId="74773640" w:rsidR="00114F7B" w:rsidRPr="004F333C" w:rsidRDefault="00114F7B" w:rsidP="005E7583">
            <w:pPr>
              <w:pStyle w:val="3"/>
              <w:spacing w:after="0"/>
              <w:jc w:val="both"/>
              <w:rPr>
                <w:bCs/>
                <w:sz w:val="22"/>
                <w:szCs w:val="20"/>
              </w:rPr>
            </w:pPr>
            <w:r w:rsidRPr="004F333C">
              <w:rPr>
                <w:color w:val="000000" w:themeColor="text1"/>
                <w:sz w:val="22"/>
                <w:szCs w:val="20"/>
              </w:rPr>
              <w:t>Правовой и организационный механизм охраны окружающей среды</w:t>
            </w:r>
          </w:p>
        </w:tc>
        <w:tc>
          <w:tcPr>
            <w:tcW w:w="5977" w:type="dxa"/>
            <w:shd w:val="clear" w:color="auto" w:fill="auto"/>
          </w:tcPr>
          <w:p w14:paraId="5F47612F" w14:textId="77777777" w:rsidR="00D946A1" w:rsidRPr="008268B2" w:rsidRDefault="00D946A1" w:rsidP="005E7583">
            <w:pPr>
              <w:pStyle w:val="a3"/>
              <w:numPr>
                <w:ilvl w:val="0"/>
                <w:numId w:val="17"/>
              </w:numPr>
              <w:tabs>
                <w:tab w:val="left" w:pos="288"/>
                <w:tab w:val="left" w:pos="532"/>
              </w:tabs>
              <w:ind w:left="2" w:hanging="2"/>
              <w:rPr>
                <w:rFonts w:ascii="Times New Roman" w:hAnsi="Times New Roman" w:cs="Times New Roman"/>
                <w:bCs/>
                <w:szCs w:val="20"/>
              </w:rPr>
            </w:pPr>
            <w:r w:rsidRPr="008268B2">
              <w:rPr>
                <w:rFonts w:ascii="Times New Roman" w:hAnsi="Times New Roman" w:cs="Times New Roman"/>
                <w:bCs/>
                <w:szCs w:val="20"/>
              </w:rPr>
              <w:t xml:space="preserve">Понятие и виды управления в области охраны окружающей среды. </w:t>
            </w:r>
          </w:p>
          <w:p w14:paraId="49D232AD" w14:textId="77777777" w:rsidR="00D946A1" w:rsidRPr="008268B2" w:rsidRDefault="00D946A1" w:rsidP="005E7583">
            <w:pPr>
              <w:pStyle w:val="a3"/>
              <w:numPr>
                <w:ilvl w:val="0"/>
                <w:numId w:val="17"/>
              </w:numPr>
              <w:tabs>
                <w:tab w:val="left" w:pos="288"/>
                <w:tab w:val="left" w:pos="532"/>
              </w:tabs>
              <w:ind w:left="2" w:hanging="2"/>
              <w:rPr>
                <w:rFonts w:ascii="Times New Roman" w:hAnsi="Times New Roman" w:cs="Times New Roman"/>
                <w:bCs/>
                <w:szCs w:val="20"/>
              </w:rPr>
            </w:pPr>
            <w:r w:rsidRPr="008268B2">
              <w:rPr>
                <w:rFonts w:ascii="Times New Roman" w:hAnsi="Times New Roman" w:cs="Times New Roman"/>
                <w:bCs/>
                <w:szCs w:val="20"/>
              </w:rPr>
              <w:t xml:space="preserve">Система органов экологического управления. </w:t>
            </w:r>
          </w:p>
          <w:p w14:paraId="2A4FBBBC" w14:textId="77777777" w:rsidR="00D946A1" w:rsidRPr="008268B2" w:rsidRDefault="00D946A1" w:rsidP="005E7583">
            <w:pPr>
              <w:pStyle w:val="a3"/>
              <w:numPr>
                <w:ilvl w:val="0"/>
                <w:numId w:val="17"/>
              </w:numPr>
              <w:tabs>
                <w:tab w:val="left" w:pos="288"/>
                <w:tab w:val="left" w:pos="532"/>
              </w:tabs>
              <w:ind w:left="2" w:hanging="2"/>
              <w:rPr>
                <w:rFonts w:ascii="Times New Roman" w:hAnsi="Times New Roman" w:cs="Times New Roman"/>
                <w:bCs/>
                <w:szCs w:val="20"/>
              </w:rPr>
            </w:pPr>
            <w:r w:rsidRPr="008268B2">
              <w:rPr>
                <w:rFonts w:ascii="Times New Roman" w:hAnsi="Times New Roman" w:cs="Times New Roman"/>
                <w:bCs/>
                <w:szCs w:val="20"/>
              </w:rPr>
              <w:t xml:space="preserve">Виды экологического контроля и надзора. </w:t>
            </w:r>
          </w:p>
          <w:p w14:paraId="00FF3C13" w14:textId="77777777" w:rsidR="008268B2" w:rsidRDefault="00D946A1" w:rsidP="005E7583">
            <w:pPr>
              <w:pStyle w:val="a3"/>
              <w:numPr>
                <w:ilvl w:val="0"/>
                <w:numId w:val="17"/>
              </w:numPr>
              <w:tabs>
                <w:tab w:val="left" w:pos="288"/>
                <w:tab w:val="left" w:pos="532"/>
              </w:tabs>
              <w:ind w:left="2" w:hanging="2"/>
              <w:rPr>
                <w:rFonts w:ascii="Times New Roman" w:hAnsi="Times New Roman" w:cs="Times New Roman"/>
                <w:bCs/>
                <w:szCs w:val="20"/>
              </w:rPr>
            </w:pPr>
            <w:r w:rsidRPr="008268B2">
              <w:rPr>
                <w:rFonts w:ascii="Times New Roman" w:hAnsi="Times New Roman" w:cs="Times New Roman"/>
                <w:bCs/>
                <w:szCs w:val="20"/>
              </w:rPr>
              <w:t xml:space="preserve">Понятие, значение, правовое регулирование нормирования и стандартизации, применяемых в целях охраны окружающей среды. </w:t>
            </w:r>
          </w:p>
          <w:p w14:paraId="35C29939" w14:textId="1646EE70" w:rsidR="008268B2" w:rsidRPr="008268B2" w:rsidRDefault="008268B2" w:rsidP="005E7583">
            <w:pPr>
              <w:pStyle w:val="a3"/>
              <w:numPr>
                <w:ilvl w:val="0"/>
                <w:numId w:val="17"/>
              </w:numPr>
              <w:tabs>
                <w:tab w:val="left" w:pos="288"/>
                <w:tab w:val="left" w:pos="532"/>
              </w:tabs>
              <w:ind w:left="2" w:hanging="2"/>
              <w:rPr>
                <w:rFonts w:ascii="Times New Roman" w:hAnsi="Times New Roman" w:cs="Times New Roman"/>
                <w:bCs/>
                <w:szCs w:val="20"/>
              </w:rPr>
            </w:pPr>
            <w:r w:rsidRPr="008268B2">
              <w:rPr>
                <w:rFonts w:ascii="Times New Roman" w:hAnsi="Times New Roman" w:cs="Times New Roman"/>
                <w:bCs/>
                <w:szCs w:val="20"/>
              </w:rPr>
              <w:t xml:space="preserve">Понятие, значение, правовое регулирование </w:t>
            </w:r>
            <w:r>
              <w:rPr>
                <w:rFonts w:ascii="Times New Roman" w:hAnsi="Times New Roman" w:cs="Times New Roman"/>
                <w:bCs/>
                <w:szCs w:val="20"/>
              </w:rPr>
              <w:t>экологической экспертизы</w:t>
            </w:r>
            <w:r w:rsidRPr="008268B2">
              <w:rPr>
                <w:rFonts w:ascii="Times New Roman" w:hAnsi="Times New Roman" w:cs="Times New Roman"/>
                <w:bCs/>
                <w:szCs w:val="20"/>
              </w:rPr>
              <w:t>, применяемой в целях охраны окружающей среды.</w:t>
            </w:r>
          </w:p>
          <w:p w14:paraId="2F40F87E" w14:textId="52E946B5" w:rsidR="00114F7B" w:rsidRPr="004F333C" w:rsidRDefault="00114F7B" w:rsidP="005E7583">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 xml:space="preserve">Рекомендуемые источники </w:t>
            </w:r>
          </w:p>
          <w:p w14:paraId="6A89B830" w14:textId="5FC1133E" w:rsidR="00114F7B" w:rsidRPr="00176477" w:rsidRDefault="00114F7B" w:rsidP="005E7583">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из раздела 8:</w:t>
            </w:r>
            <w:r w:rsidRPr="004F333C">
              <w:rPr>
                <w:rFonts w:ascii="Times New Roman" w:hAnsi="Times New Roman" w:cs="Times New Roman"/>
                <w:bCs/>
                <w:szCs w:val="20"/>
              </w:rPr>
              <w:t xml:space="preserve"> </w:t>
            </w:r>
            <w:r w:rsidR="00176477">
              <w:rPr>
                <w:rFonts w:ascii="Times New Roman" w:hAnsi="Times New Roman" w:cs="Times New Roman"/>
                <w:b/>
                <w:szCs w:val="20"/>
              </w:rPr>
              <w:t>1-2, 16-</w:t>
            </w:r>
            <w:r w:rsidR="00067B26">
              <w:rPr>
                <w:rFonts w:ascii="Times New Roman" w:hAnsi="Times New Roman" w:cs="Times New Roman"/>
                <w:b/>
                <w:szCs w:val="20"/>
              </w:rPr>
              <w:t>21</w:t>
            </w:r>
          </w:p>
          <w:p w14:paraId="406BEF0A" w14:textId="6F68F200" w:rsidR="00114F7B" w:rsidRPr="002C3F25" w:rsidRDefault="00114F7B" w:rsidP="005E7583">
            <w:pPr>
              <w:pStyle w:val="3"/>
              <w:spacing w:after="0"/>
              <w:jc w:val="both"/>
              <w:rPr>
                <w:b/>
                <w:sz w:val="22"/>
                <w:szCs w:val="20"/>
              </w:rPr>
            </w:pPr>
            <w:r w:rsidRPr="004F333C">
              <w:rPr>
                <w:b/>
                <w:sz w:val="22"/>
                <w:szCs w:val="20"/>
              </w:rPr>
              <w:t>из раздела 9:</w:t>
            </w:r>
            <w:r w:rsidRPr="004F333C">
              <w:rPr>
                <w:bCs/>
                <w:sz w:val="22"/>
                <w:szCs w:val="20"/>
              </w:rPr>
              <w:t xml:space="preserve"> </w:t>
            </w:r>
            <w:r w:rsidR="002C3F25">
              <w:rPr>
                <w:b/>
                <w:sz w:val="22"/>
                <w:szCs w:val="20"/>
              </w:rPr>
              <w:t>1-14</w:t>
            </w:r>
          </w:p>
        </w:tc>
        <w:tc>
          <w:tcPr>
            <w:tcW w:w="2102" w:type="dxa"/>
            <w:shd w:val="clear" w:color="auto" w:fill="auto"/>
          </w:tcPr>
          <w:p w14:paraId="07BE382A" w14:textId="38DBCA56" w:rsidR="00114F7B" w:rsidRPr="00114F7B" w:rsidRDefault="00114F7B" w:rsidP="005E7583">
            <w:pPr>
              <w:pStyle w:val="3"/>
              <w:spacing w:after="0"/>
              <w:jc w:val="both"/>
              <w:rPr>
                <w:bCs/>
                <w:sz w:val="22"/>
                <w:szCs w:val="22"/>
              </w:rPr>
            </w:pPr>
            <w:r w:rsidRPr="00114F7B">
              <w:rPr>
                <w:color w:val="000000" w:themeColor="text1"/>
                <w:sz w:val="22"/>
                <w:szCs w:val="22"/>
              </w:rPr>
              <w:t>Опрос, ситуационные и практические задачи, анализ нормативно-правовых актов, доклады, тестирование.</w:t>
            </w:r>
          </w:p>
        </w:tc>
      </w:tr>
      <w:tr w:rsidR="00114F7B" w:rsidRPr="00096B3F" w14:paraId="6891E932" w14:textId="77777777" w:rsidTr="00766DA4">
        <w:tc>
          <w:tcPr>
            <w:tcW w:w="2269" w:type="dxa"/>
            <w:shd w:val="clear" w:color="auto" w:fill="auto"/>
          </w:tcPr>
          <w:p w14:paraId="350FFE0E" w14:textId="77777777" w:rsidR="00114F7B" w:rsidRPr="004F333C" w:rsidRDefault="00114F7B" w:rsidP="005E7583">
            <w:pPr>
              <w:pStyle w:val="3"/>
              <w:spacing w:after="0"/>
              <w:jc w:val="both"/>
              <w:rPr>
                <w:rStyle w:val="af"/>
                <w:rFonts w:ascii="Times New Roman" w:eastAsiaTheme="minorHAnsi" w:hAnsi="Times New Roman"/>
                <w:noProof/>
                <w:color w:val="000000" w:themeColor="text1"/>
                <w:sz w:val="22"/>
              </w:rPr>
            </w:pPr>
            <w:r w:rsidRPr="004F333C">
              <w:rPr>
                <w:rStyle w:val="af"/>
                <w:rFonts w:ascii="Times New Roman" w:eastAsiaTheme="minorHAnsi" w:hAnsi="Times New Roman"/>
                <w:noProof/>
                <w:color w:val="000000" w:themeColor="text1"/>
                <w:sz w:val="22"/>
              </w:rPr>
              <w:t>Тема 4.</w:t>
            </w:r>
          </w:p>
          <w:p w14:paraId="0F2A53D3" w14:textId="43147740" w:rsidR="00114F7B" w:rsidRPr="004F333C" w:rsidRDefault="00114F7B" w:rsidP="005E7583">
            <w:pPr>
              <w:pStyle w:val="3"/>
              <w:spacing w:after="0"/>
              <w:jc w:val="both"/>
              <w:rPr>
                <w:rFonts w:eastAsiaTheme="minorHAnsi"/>
                <w:noProof/>
                <w:color w:val="000000" w:themeColor="text1"/>
                <w:sz w:val="22"/>
                <w:szCs w:val="20"/>
                <w:lang w:eastAsia="ru-RU"/>
              </w:rPr>
            </w:pPr>
            <w:r w:rsidRPr="004F333C">
              <w:rPr>
                <w:color w:val="000000" w:themeColor="text1"/>
                <w:sz w:val="22"/>
                <w:szCs w:val="20"/>
              </w:rPr>
              <w:t xml:space="preserve">Экономический механизм </w:t>
            </w:r>
            <w:proofErr w:type="spellStart"/>
            <w:r w:rsidRPr="004F333C">
              <w:rPr>
                <w:color w:val="000000" w:themeColor="text1"/>
                <w:sz w:val="22"/>
                <w:szCs w:val="20"/>
              </w:rPr>
              <w:t>экологопользования</w:t>
            </w:r>
            <w:proofErr w:type="spellEnd"/>
            <w:r w:rsidRPr="004F333C">
              <w:rPr>
                <w:color w:val="000000" w:themeColor="text1"/>
                <w:sz w:val="22"/>
                <w:szCs w:val="20"/>
              </w:rPr>
              <w:t xml:space="preserve"> и охраны окружающей среды</w:t>
            </w:r>
          </w:p>
        </w:tc>
        <w:tc>
          <w:tcPr>
            <w:tcW w:w="5977" w:type="dxa"/>
            <w:shd w:val="clear" w:color="auto" w:fill="auto"/>
          </w:tcPr>
          <w:p w14:paraId="566E34B1" w14:textId="77777777" w:rsidR="005758BC" w:rsidRPr="00A60907" w:rsidRDefault="005758BC" w:rsidP="005E7583">
            <w:pPr>
              <w:pStyle w:val="a3"/>
              <w:numPr>
                <w:ilvl w:val="0"/>
                <w:numId w:val="19"/>
              </w:numPr>
              <w:tabs>
                <w:tab w:val="left" w:pos="288"/>
                <w:tab w:val="left" w:pos="532"/>
              </w:tabs>
              <w:ind w:left="2" w:hanging="2"/>
              <w:rPr>
                <w:rFonts w:ascii="Times New Roman" w:hAnsi="Times New Roman" w:cs="Times New Roman"/>
                <w:bCs/>
                <w:szCs w:val="20"/>
              </w:rPr>
            </w:pPr>
            <w:r w:rsidRPr="00A60907">
              <w:rPr>
                <w:rFonts w:ascii="Times New Roman" w:hAnsi="Times New Roman" w:cs="Times New Roman"/>
                <w:bCs/>
                <w:szCs w:val="20"/>
              </w:rPr>
              <w:t xml:space="preserve">Понятие экономического механизма обеспечения </w:t>
            </w:r>
            <w:proofErr w:type="spellStart"/>
            <w:r w:rsidRPr="00A60907">
              <w:rPr>
                <w:rFonts w:ascii="Times New Roman" w:hAnsi="Times New Roman" w:cs="Times New Roman"/>
                <w:bCs/>
                <w:szCs w:val="20"/>
              </w:rPr>
              <w:t>экологопользования</w:t>
            </w:r>
            <w:proofErr w:type="spellEnd"/>
            <w:r w:rsidRPr="00A60907">
              <w:rPr>
                <w:rFonts w:ascii="Times New Roman" w:hAnsi="Times New Roman" w:cs="Times New Roman"/>
                <w:bCs/>
                <w:szCs w:val="20"/>
              </w:rPr>
              <w:t xml:space="preserve"> и охраны окружающей среды. </w:t>
            </w:r>
          </w:p>
          <w:p w14:paraId="00BDF6AC" w14:textId="77777777" w:rsidR="005758BC" w:rsidRPr="00A60907" w:rsidRDefault="005758BC" w:rsidP="005E7583">
            <w:pPr>
              <w:pStyle w:val="a3"/>
              <w:numPr>
                <w:ilvl w:val="0"/>
                <w:numId w:val="19"/>
              </w:numPr>
              <w:tabs>
                <w:tab w:val="left" w:pos="288"/>
                <w:tab w:val="left" w:pos="532"/>
              </w:tabs>
              <w:ind w:left="2" w:hanging="2"/>
              <w:rPr>
                <w:rFonts w:ascii="Times New Roman" w:hAnsi="Times New Roman" w:cs="Times New Roman"/>
                <w:bCs/>
                <w:szCs w:val="20"/>
              </w:rPr>
            </w:pPr>
            <w:r w:rsidRPr="00A60907">
              <w:rPr>
                <w:rFonts w:ascii="Times New Roman" w:hAnsi="Times New Roman" w:cs="Times New Roman"/>
                <w:bCs/>
                <w:szCs w:val="20"/>
              </w:rPr>
              <w:t xml:space="preserve">Методы экономического регулирования в области охраны окружающей среды. </w:t>
            </w:r>
          </w:p>
          <w:p w14:paraId="0C786373" w14:textId="77777777" w:rsidR="005758BC" w:rsidRPr="00A60907" w:rsidRDefault="005758BC" w:rsidP="005E7583">
            <w:pPr>
              <w:pStyle w:val="a3"/>
              <w:numPr>
                <w:ilvl w:val="0"/>
                <w:numId w:val="19"/>
              </w:numPr>
              <w:tabs>
                <w:tab w:val="left" w:pos="288"/>
                <w:tab w:val="left" w:pos="532"/>
              </w:tabs>
              <w:ind w:left="2" w:hanging="2"/>
              <w:rPr>
                <w:rFonts w:ascii="Times New Roman" w:hAnsi="Times New Roman" w:cs="Times New Roman"/>
                <w:bCs/>
                <w:szCs w:val="20"/>
              </w:rPr>
            </w:pPr>
            <w:r w:rsidRPr="00A60907">
              <w:rPr>
                <w:rFonts w:ascii="Times New Roman" w:hAnsi="Times New Roman" w:cs="Times New Roman"/>
                <w:bCs/>
                <w:szCs w:val="20"/>
              </w:rPr>
              <w:t xml:space="preserve">Система платежей за пользование природными ресурсами. </w:t>
            </w:r>
          </w:p>
          <w:p w14:paraId="1A1EBCEE" w14:textId="318668BE" w:rsidR="00114F7B" w:rsidRPr="00A60907" w:rsidRDefault="005758BC" w:rsidP="005E7583">
            <w:pPr>
              <w:pStyle w:val="a3"/>
              <w:numPr>
                <w:ilvl w:val="0"/>
                <w:numId w:val="19"/>
              </w:numPr>
              <w:tabs>
                <w:tab w:val="left" w:pos="288"/>
                <w:tab w:val="left" w:pos="532"/>
              </w:tabs>
              <w:ind w:left="2" w:hanging="2"/>
              <w:rPr>
                <w:rFonts w:ascii="Times New Roman" w:hAnsi="Times New Roman" w:cs="Times New Roman"/>
                <w:bCs/>
                <w:szCs w:val="20"/>
              </w:rPr>
            </w:pPr>
            <w:r w:rsidRPr="00A60907">
              <w:rPr>
                <w:rFonts w:ascii="Times New Roman" w:hAnsi="Times New Roman" w:cs="Times New Roman"/>
                <w:bCs/>
                <w:szCs w:val="20"/>
              </w:rPr>
              <w:t xml:space="preserve">Плата за загрязнение окружающей среды и другие виды негативного воздействия на окружающую среду. </w:t>
            </w:r>
          </w:p>
          <w:p w14:paraId="3DDE3362" w14:textId="7521509E" w:rsidR="00114F7B" w:rsidRPr="004F333C" w:rsidRDefault="00114F7B" w:rsidP="005E7583">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 xml:space="preserve">Рекомендуемые источники </w:t>
            </w:r>
          </w:p>
          <w:p w14:paraId="1065FFF6" w14:textId="2B1304BE" w:rsidR="00114F7B" w:rsidRPr="004F333C" w:rsidRDefault="00114F7B" w:rsidP="005E7583">
            <w:pPr>
              <w:jc w:val="both"/>
              <w:rPr>
                <w:rFonts w:ascii="Times New Roman" w:hAnsi="Times New Roman" w:cs="Times New Roman"/>
                <w:szCs w:val="20"/>
              </w:rPr>
            </w:pPr>
            <w:r w:rsidRPr="004F333C">
              <w:rPr>
                <w:rFonts w:ascii="Times New Roman" w:hAnsi="Times New Roman" w:cs="Times New Roman"/>
                <w:b/>
                <w:szCs w:val="20"/>
              </w:rPr>
              <w:t>из раздела 8:</w:t>
            </w:r>
            <w:r w:rsidRPr="004F333C">
              <w:rPr>
                <w:rFonts w:ascii="Times New Roman" w:hAnsi="Times New Roman" w:cs="Times New Roman"/>
                <w:bCs/>
                <w:szCs w:val="20"/>
              </w:rPr>
              <w:t xml:space="preserve"> </w:t>
            </w:r>
            <w:r w:rsidR="00B5194D">
              <w:rPr>
                <w:rFonts w:ascii="Times New Roman" w:hAnsi="Times New Roman" w:cs="Times New Roman"/>
                <w:b/>
                <w:szCs w:val="20"/>
              </w:rPr>
              <w:t>1-8, 10, 16-</w:t>
            </w:r>
            <w:r w:rsidR="00067B26">
              <w:rPr>
                <w:rFonts w:ascii="Times New Roman" w:hAnsi="Times New Roman" w:cs="Times New Roman"/>
                <w:b/>
                <w:szCs w:val="20"/>
              </w:rPr>
              <w:t>21</w:t>
            </w:r>
          </w:p>
          <w:p w14:paraId="34192D2D" w14:textId="32DD324A" w:rsidR="00114F7B" w:rsidRPr="002C3F25" w:rsidRDefault="00114F7B" w:rsidP="005E7583">
            <w:pPr>
              <w:pStyle w:val="3"/>
              <w:spacing w:after="0"/>
              <w:jc w:val="both"/>
              <w:rPr>
                <w:b/>
                <w:sz w:val="22"/>
                <w:szCs w:val="20"/>
              </w:rPr>
            </w:pPr>
            <w:r w:rsidRPr="004F333C">
              <w:rPr>
                <w:b/>
                <w:sz w:val="22"/>
                <w:szCs w:val="20"/>
              </w:rPr>
              <w:t>из раздела 9:</w:t>
            </w:r>
            <w:r w:rsidRPr="004F333C">
              <w:rPr>
                <w:bCs/>
                <w:sz w:val="22"/>
                <w:szCs w:val="20"/>
              </w:rPr>
              <w:t xml:space="preserve"> </w:t>
            </w:r>
            <w:r w:rsidR="002C3F25">
              <w:rPr>
                <w:b/>
                <w:sz w:val="22"/>
                <w:szCs w:val="20"/>
              </w:rPr>
              <w:t>1-1</w:t>
            </w:r>
            <w:r w:rsidR="00067B26">
              <w:rPr>
                <w:b/>
                <w:sz w:val="22"/>
                <w:szCs w:val="20"/>
              </w:rPr>
              <w:t>0</w:t>
            </w:r>
          </w:p>
        </w:tc>
        <w:tc>
          <w:tcPr>
            <w:tcW w:w="2102" w:type="dxa"/>
            <w:shd w:val="clear" w:color="auto" w:fill="auto"/>
          </w:tcPr>
          <w:p w14:paraId="44E6E2A7" w14:textId="626ACE79" w:rsidR="00114F7B" w:rsidRPr="00114F7B" w:rsidRDefault="00114F7B" w:rsidP="005E7583">
            <w:pPr>
              <w:pStyle w:val="3"/>
              <w:spacing w:after="0"/>
              <w:jc w:val="both"/>
              <w:rPr>
                <w:bCs/>
                <w:sz w:val="22"/>
                <w:szCs w:val="22"/>
              </w:rPr>
            </w:pPr>
            <w:r w:rsidRPr="00114F7B">
              <w:rPr>
                <w:color w:val="000000" w:themeColor="text1"/>
                <w:sz w:val="22"/>
                <w:szCs w:val="22"/>
              </w:rPr>
              <w:t>Опрос, анализ нормативно-правовых актов и судебной практики, ситуационные и практические задачи, доклады, тестирование.</w:t>
            </w:r>
          </w:p>
        </w:tc>
      </w:tr>
      <w:tr w:rsidR="00114F7B" w:rsidRPr="00096B3F" w14:paraId="411612B4" w14:textId="77777777" w:rsidTr="00766DA4">
        <w:tc>
          <w:tcPr>
            <w:tcW w:w="2269" w:type="dxa"/>
            <w:shd w:val="clear" w:color="auto" w:fill="auto"/>
          </w:tcPr>
          <w:p w14:paraId="40EA0CB4" w14:textId="77777777" w:rsidR="00114F7B" w:rsidRPr="004F333C" w:rsidRDefault="00114F7B" w:rsidP="005E7583">
            <w:pPr>
              <w:autoSpaceDE w:val="0"/>
              <w:autoSpaceDN w:val="0"/>
              <w:adjustRightInd w:val="0"/>
              <w:rPr>
                <w:rFonts w:ascii="Times New Roman" w:hAnsi="Times New Roman" w:cs="Times New Roman"/>
                <w:color w:val="000000" w:themeColor="text1"/>
                <w:szCs w:val="20"/>
              </w:rPr>
            </w:pPr>
            <w:r w:rsidRPr="004F333C">
              <w:rPr>
                <w:rFonts w:ascii="Times New Roman" w:hAnsi="Times New Roman" w:cs="Times New Roman"/>
                <w:color w:val="000000" w:themeColor="text1"/>
                <w:szCs w:val="20"/>
              </w:rPr>
              <w:t xml:space="preserve">Тема 5. </w:t>
            </w:r>
          </w:p>
          <w:p w14:paraId="40AC1CC6" w14:textId="6DF61B39" w:rsidR="00114F7B" w:rsidRPr="004F333C" w:rsidRDefault="00114F7B" w:rsidP="005E7583">
            <w:pPr>
              <w:pStyle w:val="3"/>
              <w:spacing w:after="0"/>
              <w:jc w:val="both"/>
              <w:rPr>
                <w:bCs/>
                <w:sz w:val="22"/>
                <w:szCs w:val="20"/>
              </w:rPr>
            </w:pPr>
            <w:r w:rsidRPr="004F333C">
              <w:rPr>
                <w:color w:val="000000" w:themeColor="text1"/>
                <w:sz w:val="22"/>
                <w:szCs w:val="20"/>
              </w:rPr>
              <w:t xml:space="preserve">Правовой механизм охраны отдельных природных </w:t>
            </w:r>
            <w:r w:rsidRPr="004F333C">
              <w:rPr>
                <w:color w:val="000000" w:themeColor="text1"/>
                <w:sz w:val="22"/>
                <w:szCs w:val="20"/>
              </w:rPr>
              <w:lastRenderedPageBreak/>
              <w:t>территорий и объектов</w:t>
            </w:r>
          </w:p>
        </w:tc>
        <w:tc>
          <w:tcPr>
            <w:tcW w:w="5977" w:type="dxa"/>
            <w:shd w:val="clear" w:color="auto" w:fill="auto"/>
          </w:tcPr>
          <w:p w14:paraId="0724FC72" w14:textId="77777777" w:rsidR="00A60907" w:rsidRPr="00A60907" w:rsidRDefault="00A60907" w:rsidP="005E7583">
            <w:pPr>
              <w:pStyle w:val="a3"/>
              <w:numPr>
                <w:ilvl w:val="0"/>
                <w:numId w:val="21"/>
              </w:numPr>
              <w:tabs>
                <w:tab w:val="left" w:pos="288"/>
                <w:tab w:val="left" w:pos="532"/>
              </w:tabs>
              <w:ind w:left="0" w:firstLine="0"/>
              <w:rPr>
                <w:rFonts w:ascii="Times New Roman" w:hAnsi="Times New Roman" w:cs="Times New Roman"/>
                <w:bCs/>
                <w:szCs w:val="20"/>
              </w:rPr>
            </w:pPr>
            <w:r w:rsidRPr="00A60907">
              <w:rPr>
                <w:rFonts w:ascii="Times New Roman" w:hAnsi="Times New Roman" w:cs="Times New Roman"/>
                <w:bCs/>
                <w:szCs w:val="20"/>
              </w:rPr>
              <w:lastRenderedPageBreak/>
              <w:t xml:space="preserve">Правовой режим охраны атмосферного воздуха. </w:t>
            </w:r>
          </w:p>
          <w:p w14:paraId="504A8F0A" w14:textId="77777777" w:rsidR="00A60907" w:rsidRPr="00A60907" w:rsidRDefault="00A60907" w:rsidP="005E7583">
            <w:pPr>
              <w:pStyle w:val="a3"/>
              <w:numPr>
                <w:ilvl w:val="0"/>
                <w:numId w:val="21"/>
              </w:numPr>
              <w:tabs>
                <w:tab w:val="left" w:pos="288"/>
                <w:tab w:val="left" w:pos="532"/>
              </w:tabs>
              <w:ind w:left="0" w:firstLine="0"/>
              <w:rPr>
                <w:rFonts w:ascii="Times New Roman" w:hAnsi="Times New Roman" w:cs="Times New Roman"/>
                <w:bCs/>
                <w:szCs w:val="20"/>
              </w:rPr>
            </w:pPr>
            <w:r w:rsidRPr="00A60907">
              <w:rPr>
                <w:rFonts w:ascii="Times New Roman" w:hAnsi="Times New Roman" w:cs="Times New Roman"/>
                <w:bCs/>
                <w:szCs w:val="20"/>
              </w:rPr>
              <w:t xml:space="preserve">Правовой режим особо охраняемых природных территорий и объектов. </w:t>
            </w:r>
          </w:p>
          <w:p w14:paraId="5A744F6D" w14:textId="77777777" w:rsidR="00A60907" w:rsidRPr="00A60907" w:rsidRDefault="00A60907" w:rsidP="005E7583">
            <w:pPr>
              <w:pStyle w:val="a3"/>
              <w:numPr>
                <w:ilvl w:val="0"/>
                <w:numId w:val="21"/>
              </w:numPr>
              <w:tabs>
                <w:tab w:val="left" w:pos="288"/>
                <w:tab w:val="left" w:pos="532"/>
              </w:tabs>
              <w:ind w:left="0" w:firstLine="0"/>
              <w:rPr>
                <w:rFonts w:ascii="Times New Roman" w:hAnsi="Times New Roman" w:cs="Times New Roman"/>
                <w:bCs/>
                <w:szCs w:val="20"/>
              </w:rPr>
            </w:pPr>
            <w:r w:rsidRPr="00A60907">
              <w:rPr>
                <w:rFonts w:ascii="Times New Roman" w:hAnsi="Times New Roman" w:cs="Times New Roman"/>
                <w:bCs/>
                <w:szCs w:val="20"/>
              </w:rPr>
              <w:t xml:space="preserve">Правовой режим экологически неблагополучных </w:t>
            </w:r>
            <w:r w:rsidRPr="00A60907">
              <w:rPr>
                <w:rFonts w:ascii="Times New Roman" w:hAnsi="Times New Roman" w:cs="Times New Roman"/>
                <w:bCs/>
                <w:szCs w:val="20"/>
              </w:rPr>
              <w:lastRenderedPageBreak/>
              <w:t xml:space="preserve">территорий: зон чрезвычайной экологической ситуации и зон экологического бедствия. </w:t>
            </w:r>
          </w:p>
          <w:p w14:paraId="21642384" w14:textId="575E5F21" w:rsidR="00114F7B" w:rsidRPr="00A60907" w:rsidRDefault="00A60907" w:rsidP="005E7583">
            <w:pPr>
              <w:pStyle w:val="a3"/>
              <w:numPr>
                <w:ilvl w:val="0"/>
                <w:numId w:val="21"/>
              </w:numPr>
              <w:tabs>
                <w:tab w:val="left" w:pos="288"/>
                <w:tab w:val="left" w:pos="532"/>
              </w:tabs>
              <w:ind w:left="0" w:firstLine="0"/>
              <w:rPr>
                <w:rFonts w:ascii="Times New Roman" w:hAnsi="Times New Roman" w:cs="Times New Roman"/>
                <w:bCs/>
                <w:szCs w:val="20"/>
              </w:rPr>
            </w:pPr>
            <w:r w:rsidRPr="00A60907">
              <w:rPr>
                <w:rFonts w:ascii="Times New Roman" w:hAnsi="Times New Roman" w:cs="Times New Roman"/>
                <w:bCs/>
                <w:szCs w:val="20"/>
              </w:rPr>
              <w:t xml:space="preserve">Правовые основы обращения с отходами производства и потребления.  </w:t>
            </w:r>
          </w:p>
          <w:p w14:paraId="5212DA4C" w14:textId="2842AFEF" w:rsidR="00114F7B" w:rsidRPr="004F333C" w:rsidRDefault="00114F7B" w:rsidP="005E7583">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 xml:space="preserve">Рекомендуемые источники </w:t>
            </w:r>
          </w:p>
          <w:p w14:paraId="384D7119" w14:textId="71FE7502" w:rsidR="00114F7B" w:rsidRPr="004F333C" w:rsidRDefault="00114F7B" w:rsidP="005E7583">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 xml:space="preserve">из раздела 8: </w:t>
            </w:r>
            <w:r w:rsidR="00865BCB">
              <w:rPr>
                <w:rFonts w:ascii="Times New Roman" w:hAnsi="Times New Roman" w:cs="Times New Roman"/>
                <w:b/>
                <w:szCs w:val="20"/>
              </w:rPr>
              <w:t>1-7, 9, 16-</w:t>
            </w:r>
            <w:r w:rsidR="00067B26">
              <w:rPr>
                <w:rFonts w:ascii="Times New Roman" w:hAnsi="Times New Roman" w:cs="Times New Roman"/>
                <w:b/>
                <w:szCs w:val="20"/>
              </w:rPr>
              <w:t>21</w:t>
            </w:r>
          </w:p>
          <w:p w14:paraId="15C30EC4" w14:textId="6AB5CFD4" w:rsidR="00114F7B" w:rsidRPr="002C3F25" w:rsidRDefault="00114F7B" w:rsidP="005E7583">
            <w:pPr>
              <w:jc w:val="both"/>
              <w:rPr>
                <w:rFonts w:ascii="Times New Roman" w:hAnsi="Times New Roman" w:cs="Times New Roman"/>
                <w:szCs w:val="20"/>
              </w:rPr>
            </w:pPr>
            <w:r w:rsidRPr="004F333C">
              <w:rPr>
                <w:rFonts w:ascii="Times New Roman" w:hAnsi="Times New Roman" w:cs="Times New Roman"/>
                <w:b/>
                <w:szCs w:val="20"/>
              </w:rPr>
              <w:t xml:space="preserve">из раздела 9: </w:t>
            </w:r>
            <w:r w:rsidR="002C3F25">
              <w:rPr>
                <w:rFonts w:ascii="Times New Roman" w:hAnsi="Times New Roman" w:cs="Times New Roman"/>
                <w:b/>
                <w:szCs w:val="20"/>
              </w:rPr>
              <w:t>1-2, 10</w:t>
            </w:r>
          </w:p>
        </w:tc>
        <w:tc>
          <w:tcPr>
            <w:tcW w:w="2102" w:type="dxa"/>
            <w:shd w:val="clear" w:color="auto" w:fill="auto"/>
          </w:tcPr>
          <w:p w14:paraId="771A254E" w14:textId="64EA5F60" w:rsidR="00114F7B" w:rsidRPr="00114F7B" w:rsidRDefault="00114F7B" w:rsidP="005E7583">
            <w:pPr>
              <w:pStyle w:val="3"/>
              <w:spacing w:after="0"/>
              <w:jc w:val="both"/>
              <w:rPr>
                <w:bCs/>
                <w:sz w:val="22"/>
                <w:szCs w:val="22"/>
              </w:rPr>
            </w:pPr>
            <w:r w:rsidRPr="00114F7B">
              <w:rPr>
                <w:color w:val="000000" w:themeColor="text1"/>
                <w:sz w:val="22"/>
                <w:szCs w:val="22"/>
              </w:rPr>
              <w:lastRenderedPageBreak/>
              <w:t xml:space="preserve">Опрос, анализ нормативно-правовых актов и судебной практики, </w:t>
            </w:r>
            <w:r w:rsidRPr="00114F7B">
              <w:rPr>
                <w:color w:val="000000" w:themeColor="text1"/>
                <w:sz w:val="22"/>
                <w:szCs w:val="22"/>
              </w:rPr>
              <w:lastRenderedPageBreak/>
              <w:t>ситуационные и практические задачи, доклады, тестирование.</w:t>
            </w:r>
          </w:p>
        </w:tc>
      </w:tr>
      <w:tr w:rsidR="00114F7B" w:rsidRPr="00096B3F" w14:paraId="16DEDE78" w14:textId="77777777" w:rsidTr="00766DA4">
        <w:tc>
          <w:tcPr>
            <w:tcW w:w="2269" w:type="dxa"/>
            <w:shd w:val="clear" w:color="auto" w:fill="auto"/>
          </w:tcPr>
          <w:p w14:paraId="4D92C077" w14:textId="77777777" w:rsidR="00114F7B" w:rsidRPr="004F333C" w:rsidRDefault="00114F7B" w:rsidP="005E7583">
            <w:pPr>
              <w:autoSpaceDE w:val="0"/>
              <w:autoSpaceDN w:val="0"/>
              <w:adjustRightInd w:val="0"/>
              <w:rPr>
                <w:rFonts w:ascii="Times New Roman" w:hAnsi="Times New Roman" w:cs="Times New Roman"/>
                <w:color w:val="000000" w:themeColor="text1"/>
                <w:szCs w:val="20"/>
              </w:rPr>
            </w:pPr>
            <w:r w:rsidRPr="004F333C">
              <w:rPr>
                <w:rFonts w:ascii="Times New Roman" w:hAnsi="Times New Roman" w:cs="Times New Roman"/>
                <w:color w:val="000000" w:themeColor="text1"/>
                <w:szCs w:val="20"/>
              </w:rPr>
              <w:lastRenderedPageBreak/>
              <w:t xml:space="preserve">Тема 6. </w:t>
            </w:r>
          </w:p>
          <w:p w14:paraId="347ABDBF" w14:textId="11EE797D" w:rsidR="00114F7B" w:rsidRPr="004F333C" w:rsidRDefault="00114F7B" w:rsidP="005E7583">
            <w:pPr>
              <w:pStyle w:val="3"/>
              <w:spacing w:after="0"/>
              <w:jc w:val="both"/>
              <w:rPr>
                <w:bCs/>
                <w:sz w:val="22"/>
                <w:szCs w:val="20"/>
              </w:rPr>
            </w:pPr>
            <w:r w:rsidRPr="004F333C">
              <w:rPr>
                <w:color w:val="000000" w:themeColor="text1"/>
                <w:sz w:val="22"/>
                <w:szCs w:val="20"/>
              </w:rPr>
              <w:t>Правовое обеспечение экологической безопасности</w:t>
            </w:r>
          </w:p>
        </w:tc>
        <w:tc>
          <w:tcPr>
            <w:tcW w:w="5977" w:type="dxa"/>
            <w:shd w:val="clear" w:color="auto" w:fill="auto"/>
          </w:tcPr>
          <w:p w14:paraId="786D9FFF" w14:textId="77777777" w:rsidR="00A34E96" w:rsidRPr="00585949" w:rsidRDefault="00A34E96" w:rsidP="005E7583">
            <w:pPr>
              <w:pStyle w:val="a3"/>
              <w:numPr>
                <w:ilvl w:val="0"/>
                <w:numId w:val="22"/>
              </w:numPr>
              <w:tabs>
                <w:tab w:val="left" w:pos="288"/>
                <w:tab w:val="left" w:pos="532"/>
              </w:tabs>
              <w:ind w:left="2" w:firstLine="0"/>
              <w:rPr>
                <w:rFonts w:ascii="Times New Roman" w:hAnsi="Times New Roman" w:cs="Times New Roman"/>
                <w:bCs/>
                <w:szCs w:val="20"/>
              </w:rPr>
            </w:pPr>
            <w:r w:rsidRPr="00585949">
              <w:rPr>
                <w:rFonts w:ascii="Times New Roman" w:hAnsi="Times New Roman" w:cs="Times New Roman"/>
                <w:bCs/>
                <w:szCs w:val="20"/>
              </w:rPr>
              <w:t>Понятие и виды экологической безопасности. Охрана окружающей среды как мера обеспечения экологической безопасности.</w:t>
            </w:r>
          </w:p>
          <w:p w14:paraId="78B27495" w14:textId="77777777" w:rsidR="00585949" w:rsidRPr="00585949" w:rsidRDefault="00A34E96" w:rsidP="005E7583">
            <w:pPr>
              <w:pStyle w:val="a3"/>
              <w:numPr>
                <w:ilvl w:val="0"/>
                <w:numId w:val="22"/>
              </w:numPr>
              <w:tabs>
                <w:tab w:val="left" w:pos="288"/>
                <w:tab w:val="left" w:pos="532"/>
              </w:tabs>
              <w:ind w:left="2" w:firstLine="0"/>
              <w:rPr>
                <w:rFonts w:ascii="Times New Roman" w:hAnsi="Times New Roman" w:cs="Times New Roman"/>
                <w:bCs/>
                <w:szCs w:val="20"/>
              </w:rPr>
            </w:pPr>
            <w:r w:rsidRPr="00585949">
              <w:rPr>
                <w:rFonts w:ascii="Times New Roman" w:hAnsi="Times New Roman" w:cs="Times New Roman"/>
                <w:bCs/>
                <w:szCs w:val="20"/>
              </w:rPr>
              <w:t xml:space="preserve">Предупреждение производственных аварий с тяжелыми экологическими последствиями и устранение их последствий. </w:t>
            </w:r>
          </w:p>
          <w:p w14:paraId="209FE9F5" w14:textId="3EB674FA" w:rsidR="00A34E96" w:rsidRPr="00585949" w:rsidRDefault="00A34E96" w:rsidP="005E7583">
            <w:pPr>
              <w:pStyle w:val="a3"/>
              <w:numPr>
                <w:ilvl w:val="0"/>
                <w:numId w:val="22"/>
              </w:numPr>
              <w:tabs>
                <w:tab w:val="left" w:pos="288"/>
                <w:tab w:val="left" w:pos="532"/>
              </w:tabs>
              <w:ind w:left="2" w:firstLine="0"/>
              <w:rPr>
                <w:rFonts w:ascii="Times New Roman" w:hAnsi="Times New Roman" w:cs="Times New Roman"/>
                <w:bCs/>
                <w:szCs w:val="20"/>
              </w:rPr>
            </w:pPr>
            <w:r w:rsidRPr="00585949">
              <w:rPr>
                <w:rFonts w:ascii="Times New Roman" w:hAnsi="Times New Roman" w:cs="Times New Roman"/>
                <w:bCs/>
                <w:szCs w:val="20"/>
              </w:rPr>
              <w:t xml:space="preserve">Декларация промышленной безопасности. Экспертиза промышленной безопасности. </w:t>
            </w:r>
          </w:p>
          <w:p w14:paraId="42E380C0" w14:textId="77777777" w:rsidR="00585949" w:rsidRPr="00585949" w:rsidRDefault="00A34E96" w:rsidP="005E7583">
            <w:pPr>
              <w:pStyle w:val="a3"/>
              <w:numPr>
                <w:ilvl w:val="0"/>
                <w:numId w:val="22"/>
              </w:numPr>
              <w:tabs>
                <w:tab w:val="left" w:pos="288"/>
                <w:tab w:val="left" w:pos="532"/>
              </w:tabs>
              <w:ind w:left="2" w:firstLine="0"/>
              <w:rPr>
                <w:rFonts w:ascii="Times New Roman" w:hAnsi="Times New Roman" w:cs="Times New Roman"/>
                <w:bCs/>
                <w:szCs w:val="20"/>
              </w:rPr>
            </w:pPr>
            <w:r w:rsidRPr="00585949">
              <w:rPr>
                <w:rFonts w:ascii="Times New Roman" w:hAnsi="Times New Roman" w:cs="Times New Roman"/>
                <w:bCs/>
                <w:szCs w:val="20"/>
              </w:rPr>
              <w:t xml:space="preserve">Понятие и факторы создания экологически опасных ситуаций. Состояние законодательства о предупреждении и действиях в экологически опасных ситуациях. </w:t>
            </w:r>
          </w:p>
          <w:p w14:paraId="0CE71D83" w14:textId="712F6931" w:rsidR="00114F7B" w:rsidRPr="00585949" w:rsidRDefault="00A34E96" w:rsidP="005E7583">
            <w:pPr>
              <w:pStyle w:val="a3"/>
              <w:numPr>
                <w:ilvl w:val="0"/>
                <w:numId w:val="22"/>
              </w:numPr>
              <w:tabs>
                <w:tab w:val="left" w:pos="288"/>
                <w:tab w:val="left" w:pos="532"/>
              </w:tabs>
              <w:ind w:left="2" w:firstLine="0"/>
              <w:rPr>
                <w:rFonts w:ascii="Times New Roman" w:hAnsi="Times New Roman" w:cs="Times New Roman"/>
                <w:bCs/>
                <w:szCs w:val="20"/>
              </w:rPr>
            </w:pPr>
            <w:r w:rsidRPr="00585949">
              <w:rPr>
                <w:rFonts w:ascii="Times New Roman" w:hAnsi="Times New Roman" w:cs="Times New Roman"/>
                <w:bCs/>
                <w:szCs w:val="20"/>
              </w:rPr>
              <w:t xml:space="preserve">Правовые меры предупреждения экологически опасных ситуаций. </w:t>
            </w:r>
          </w:p>
          <w:p w14:paraId="49B8A70F" w14:textId="19B34191" w:rsidR="00114F7B" w:rsidRPr="004F333C" w:rsidRDefault="00114F7B" w:rsidP="005E7583">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 xml:space="preserve">Рекомендуемые источники </w:t>
            </w:r>
          </w:p>
          <w:p w14:paraId="4BEDB4ED" w14:textId="47AAB2E8" w:rsidR="00114F7B" w:rsidRPr="004F333C" w:rsidRDefault="00114F7B" w:rsidP="005E7583">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 xml:space="preserve">из раздела 8: </w:t>
            </w:r>
            <w:r w:rsidR="00D52422">
              <w:rPr>
                <w:rFonts w:ascii="Times New Roman" w:hAnsi="Times New Roman" w:cs="Times New Roman"/>
                <w:b/>
                <w:szCs w:val="20"/>
              </w:rPr>
              <w:t>1-2, 7, 9-10, 16</w:t>
            </w:r>
            <w:r w:rsidR="00837AB2">
              <w:rPr>
                <w:rFonts w:ascii="Times New Roman" w:hAnsi="Times New Roman" w:cs="Times New Roman"/>
                <w:b/>
                <w:szCs w:val="20"/>
              </w:rPr>
              <w:t>-</w:t>
            </w:r>
            <w:r w:rsidR="00067B26">
              <w:rPr>
                <w:rFonts w:ascii="Times New Roman" w:hAnsi="Times New Roman" w:cs="Times New Roman"/>
                <w:b/>
                <w:szCs w:val="20"/>
              </w:rPr>
              <w:t>21</w:t>
            </w:r>
          </w:p>
          <w:p w14:paraId="7942D710" w14:textId="206A793F" w:rsidR="00114F7B" w:rsidRPr="004F333C" w:rsidRDefault="00114F7B" w:rsidP="005E7583">
            <w:pPr>
              <w:jc w:val="both"/>
              <w:rPr>
                <w:rFonts w:ascii="Times New Roman" w:hAnsi="Times New Roman" w:cs="Times New Roman"/>
                <w:szCs w:val="20"/>
              </w:rPr>
            </w:pPr>
            <w:r w:rsidRPr="004F333C">
              <w:rPr>
                <w:rFonts w:ascii="Times New Roman" w:hAnsi="Times New Roman" w:cs="Times New Roman"/>
                <w:b/>
                <w:szCs w:val="20"/>
              </w:rPr>
              <w:t xml:space="preserve">из раздела 9: </w:t>
            </w:r>
            <w:r w:rsidR="002C3F25">
              <w:rPr>
                <w:rFonts w:ascii="Times New Roman" w:hAnsi="Times New Roman" w:cs="Times New Roman"/>
                <w:b/>
                <w:szCs w:val="20"/>
              </w:rPr>
              <w:t>1-1</w:t>
            </w:r>
            <w:r w:rsidR="00067B26">
              <w:rPr>
                <w:rFonts w:ascii="Times New Roman" w:hAnsi="Times New Roman" w:cs="Times New Roman"/>
                <w:b/>
                <w:szCs w:val="20"/>
              </w:rPr>
              <w:t>0</w:t>
            </w:r>
          </w:p>
        </w:tc>
        <w:tc>
          <w:tcPr>
            <w:tcW w:w="2102" w:type="dxa"/>
            <w:shd w:val="clear" w:color="auto" w:fill="auto"/>
          </w:tcPr>
          <w:p w14:paraId="300DA77B" w14:textId="0E59E448" w:rsidR="00114F7B" w:rsidRPr="00114F7B" w:rsidRDefault="00114F7B" w:rsidP="005E7583">
            <w:pPr>
              <w:pStyle w:val="3"/>
              <w:spacing w:after="0"/>
              <w:jc w:val="both"/>
              <w:rPr>
                <w:bCs/>
                <w:sz w:val="22"/>
                <w:szCs w:val="22"/>
              </w:rPr>
            </w:pPr>
            <w:r w:rsidRPr="00114F7B">
              <w:rPr>
                <w:color w:val="000000" w:themeColor="text1"/>
                <w:sz w:val="22"/>
                <w:szCs w:val="22"/>
              </w:rPr>
              <w:t>Опрос, анализ нормативно-правовых актов и судебной практики, ситуационные и практические задачи, доклады, тестирование.</w:t>
            </w:r>
          </w:p>
        </w:tc>
      </w:tr>
      <w:tr w:rsidR="00114F7B" w:rsidRPr="00096B3F" w14:paraId="40118371" w14:textId="77777777" w:rsidTr="00766DA4">
        <w:trPr>
          <w:trHeight w:val="2106"/>
        </w:trPr>
        <w:tc>
          <w:tcPr>
            <w:tcW w:w="2269" w:type="dxa"/>
            <w:shd w:val="clear" w:color="auto" w:fill="auto"/>
          </w:tcPr>
          <w:p w14:paraId="595F43B4" w14:textId="77777777" w:rsidR="00114F7B" w:rsidRPr="004F333C" w:rsidRDefault="00114F7B" w:rsidP="005E7583">
            <w:pPr>
              <w:pStyle w:val="3"/>
              <w:spacing w:after="0"/>
              <w:jc w:val="both"/>
              <w:rPr>
                <w:color w:val="000000" w:themeColor="text1"/>
                <w:sz w:val="22"/>
                <w:szCs w:val="20"/>
              </w:rPr>
            </w:pPr>
            <w:r w:rsidRPr="004F333C">
              <w:rPr>
                <w:color w:val="000000" w:themeColor="text1"/>
                <w:sz w:val="22"/>
                <w:szCs w:val="20"/>
              </w:rPr>
              <w:t xml:space="preserve">Тема 7. </w:t>
            </w:r>
          </w:p>
          <w:p w14:paraId="285B73CF" w14:textId="032FBC81" w:rsidR="00114F7B" w:rsidRPr="004F333C" w:rsidRDefault="00114F7B" w:rsidP="005E7583">
            <w:pPr>
              <w:pStyle w:val="3"/>
              <w:spacing w:after="0"/>
              <w:jc w:val="both"/>
              <w:rPr>
                <w:bCs/>
                <w:sz w:val="22"/>
                <w:szCs w:val="20"/>
              </w:rPr>
            </w:pPr>
            <w:r w:rsidRPr="004F333C">
              <w:rPr>
                <w:color w:val="000000" w:themeColor="text1"/>
                <w:sz w:val="22"/>
                <w:szCs w:val="20"/>
              </w:rPr>
              <w:t>Юридическая ответственность за экологические правонарушения</w:t>
            </w:r>
          </w:p>
        </w:tc>
        <w:tc>
          <w:tcPr>
            <w:tcW w:w="5977" w:type="dxa"/>
            <w:shd w:val="clear" w:color="auto" w:fill="auto"/>
          </w:tcPr>
          <w:p w14:paraId="0A938E3E" w14:textId="77777777" w:rsidR="00585949" w:rsidRPr="00B94D68" w:rsidRDefault="00585949" w:rsidP="005E7583">
            <w:pPr>
              <w:pStyle w:val="a3"/>
              <w:numPr>
                <w:ilvl w:val="0"/>
                <w:numId w:val="24"/>
              </w:numPr>
              <w:tabs>
                <w:tab w:val="left" w:pos="288"/>
                <w:tab w:val="left" w:pos="532"/>
              </w:tabs>
              <w:ind w:left="2" w:hanging="2"/>
              <w:rPr>
                <w:rFonts w:ascii="Times New Roman" w:hAnsi="Times New Roman" w:cs="Times New Roman"/>
                <w:bCs/>
                <w:szCs w:val="20"/>
              </w:rPr>
            </w:pPr>
            <w:r w:rsidRPr="00B94D68">
              <w:rPr>
                <w:rFonts w:ascii="Times New Roman" w:hAnsi="Times New Roman" w:cs="Times New Roman"/>
                <w:bCs/>
                <w:szCs w:val="20"/>
              </w:rPr>
              <w:t xml:space="preserve">Понятие и виды юридической ответственности за нанесение ущерба окружающей среде. </w:t>
            </w:r>
          </w:p>
          <w:p w14:paraId="66548B53" w14:textId="77777777" w:rsidR="00585949" w:rsidRPr="00B94D68" w:rsidRDefault="00585949" w:rsidP="005E7583">
            <w:pPr>
              <w:pStyle w:val="a3"/>
              <w:numPr>
                <w:ilvl w:val="0"/>
                <w:numId w:val="24"/>
              </w:numPr>
              <w:tabs>
                <w:tab w:val="left" w:pos="288"/>
                <w:tab w:val="left" w:pos="532"/>
              </w:tabs>
              <w:ind w:left="2" w:hanging="2"/>
              <w:rPr>
                <w:rFonts w:ascii="Times New Roman" w:hAnsi="Times New Roman" w:cs="Times New Roman"/>
                <w:bCs/>
                <w:szCs w:val="20"/>
              </w:rPr>
            </w:pPr>
            <w:r w:rsidRPr="00B94D68">
              <w:rPr>
                <w:rFonts w:ascii="Times New Roman" w:hAnsi="Times New Roman" w:cs="Times New Roman"/>
                <w:bCs/>
                <w:szCs w:val="20"/>
              </w:rPr>
              <w:t xml:space="preserve">Понятие и признаки экологического правонарушения. Виды экологических правонарушений. </w:t>
            </w:r>
          </w:p>
          <w:p w14:paraId="2E7D2FD3" w14:textId="77777777" w:rsidR="00585949" w:rsidRPr="00B94D68" w:rsidRDefault="00585949" w:rsidP="005E7583">
            <w:pPr>
              <w:pStyle w:val="a3"/>
              <w:numPr>
                <w:ilvl w:val="0"/>
                <w:numId w:val="24"/>
              </w:numPr>
              <w:tabs>
                <w:tab w:val="left" w:pos="288"/>
                <w:tab w:val="left" w:pos="532"/>
              </w:tabs>
              <w:ind w:left="2" w:hanging="2"/>
              <w:rPr>
                <w:rFonts w:ascii="Times New Roman" w:hAnsi="Times New Roman" w:cs="Times New Roman"/>
                <w:bCs/>
                <w:szCs w:val="20"/>
              </w:rPr>
            </w:pPr>
            <w:r w:rsidRPr="00B94D68">
              <w:rPr>
                <w:rFonts w:ascii="Times New Roman" w:hAnsi="Times New Roman" w:cs="Times New Roman"/>
                <w:bCs/>
                <w:szCs w:val="20"/>
              </w:rPr>
              <w:t xml:space="preserve">Уголовная ответственность за экологические преступления. </w:t>
            </w:r>
          </w:p>
          <w:p w14:paraId="0CFDE186" w14:textId="77777777" w:rsidR="00585949" w:rsidRPr="00B94D68" w:rsidRDefault="00585949" w:rsidP="005E7583">
            <w:pPr>
              <w:pStyle w:val="a3"/>
              <w:numPr>
                <w:ilvl w:val="0"/>
                <w:numId w:val="24"/>
              </w:numPr>
              <w:tabs>
                <w:tab w:val="left" w:pos="288"/>
                <w:tab w:val="left" w:pos="532"/>
              </w:tabs>
              <w:ind w:left="2" w:hanging="2"/>
              <w:rPr>
                <w:rFonts w:ascii="Times New Roman" w:hAnsi="Times New Roman" w:cs="Times New Roman"/>
                <w:bCs/>
                <w:szCs w:val="20"/>
              </w:rPr>
            </w:pPr>
            <w:r w:rsidRPr="00B94D68">
              <w:rPr>
                <w:rFonts w:ascii="Times New Roman" w:hAnsi="Times New Roman" w:cs="Times New Roman"/>
                <w:bCs/>
                <w:szCs w:val="20"/>
              </w:rPr>
              <w:t xml:space="preserve">Административная ответственность за экологические правонарушения. </w:t>
            </w:r>
          </w:p>
          <w:p w14:paraId="55A25B41" w14:textId="77777777" w:rsidR="00585949" w:rsidRPr="00B94D68" w:rsidRDefault="00585949" w:rsidP="005E7583">
            <w:pPr>
              <w:pStyle w:val="a3"/>
              <w:numPr>
                <w:ilvl w:val="0"/>
                <w:numId w:val="24"/>
              </w:numPr>
              <w:tabs>
                <w:tab w:val="left" w:pos="288"/>
                <w:tab w:val="left" w:pos="532"/>
              </w:tabs>
              <w:ind w:left="2" w:hanging="2"/>
              <w:rPr>
                <w:rFonts w:ascii="Times New Roman" w:hAnsi="Times New Roman" w:cs="Times New Roman"/>
                <w:bCs/>
                <w:szCs w:val="20"/>
              </w:rPr>
            </w:pPr>
            <w:r w:rsidRPr="00B94D68">
              <w:rPr>
                <w:rFonts w:ascii="Times New Roman" w:hAnsi="Times New Roman" w:cs="Times New Roman"/>
                <w:bCs/>
                <w:szCs w:val="20"/>
              </w:rPr>
              <w:t xml:space="preserve">Гражданско-правовая ответственность в области охраны окружающей среды и возмещение нанесенного вреда здоровью и имуществу граждан. </w:t>
            </w:r>
          </w:p>
          <w:p w14:paraId="404CC501" w14:textId="4CF03E81" w:rsidR="00114F7B" w:rsidRPr="004F333C" w:rsidRDefault="00114F7B" w:rsidP="005E7583">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 xml:space="preserve">Рекомендуемые источники </w:t>
            </w:r>
          </w:p>
          <w:p w14:paraId="5C2E91E0" w14:textId="4EA65940" w:rsidR="00114F7B" w:rsidRPr="004F333C" w:rsidRDefault="00114F7B" w:rsidP="005E7583">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 xml:space="preserve">из раздела 8: </w:t>
            </w:r>
            <w:r w:rsidR="00F75618">
              <w:rPr>
                <w:rFonts w:ascii="Times New Roman" w:hAnsi="Times New Roman" w:cs="Times New Roman"/>
                <w:b/>
                <w:szCs w:val="20"/>
              </w:rPr>
              <w:t>1-2, 9, 16-</w:t>
            </w:r>
            <w:r w:rsidR="00067B26">
              <w:rPr>
                <w:rFonts w:ascii="Times New Roman" w:hAnsi="Times New Roman" w:cs="Times New Roman"/>
                <w:b/>
                <w:szCs w:val="20"/>
              </w:rPr>
              <w:t>21</w:t>
            </w:r>
          </w:p>
          <w:p w14:paraId="019F2867" w14:textId="20204A91" w:rsidR="00114F7B" w:rsidRPr="004F333C" w:rsidRDefault="00114F7B" w:rsidP="005E7583">
            <w:pPr>
              <w:pStyle w:val="3"/>
              <w:spacing w:after="0"/>
              <w:jc w:val="both"/>
              <w:rPr>
                <w:bCs/>
                <w:sz w:val="22"/>
                <w:szCs w:val="20"/>
              </w:rPr>
            </w:pPr>
            <w:r w:rsidRPr="004F333C">
              <w:rPr>
                <w:b/>
                <w:sz w:val="22"/>
                <w:szCs w:val="20"/>
              </w:rPr>
              <w:t>из раздела 9:</w:t>
            </w:r>
            <w:r w:rsidRPr="004F333C">
              <w:rPr>
                <w:bCs/>
                <w:sz w:val="22"/>
                <w:szCs w:val="20"/>
              </w:rPr>
              <w:t xml:space="preserve"> </w:t>
            </w:r>
            <w:r w:rsidR="002C3F25" w:rsidRPr="002C3F25">
              <w:rPr>
                <w:b/>
                <w:sz w:val="22"/>
                <w:szCs w:val="20"/>
              </w:rPr>
              <w:t>10</w:t>
            </w:r>
          </w:p>
        </w:tc>
        <w:tc>
          <w:tcPr>
            <w:tcW w:w="2102" w:type="dxa"/>
            <w:shd w:val="clear" w:color="auto" w:fill="auto"/>
          </w:tcPr>
          <w:p w14:paraId="51DDABB8" w14:textId="2F990934" w:rsidR="00114F7B" w:rsidRPr="00114F7B" w:rsidRDefault="00114F7B" w:rsidP="005E7583">
            <w:pPr>
              <w:pStyle w:val="3"/>
              <w:spacing w:after="0"/>
              <w:jc w:val="both"/>
              <w:rPr>
                <w:bCs/>
                <w:sz w:val="22"/>
                <w:szCs w:val="22"/>
              </w:rPr>
            </w:pPr>
            <w:r w:rsidRPr="00114F7B">
              <w:rPr>
                <w:color w:val="000000" w:themeColor="text1"/>
                <w:sz w:val="22"/>
                <w:szCs w:val="22"/>
              </w:rPr>
              <w:t>Опрос, анализ нормативно-правовых актов и судебной практики, ситуационные и практические задачи, доклады, тестирование.</w:t>
            </w:r>
          </w:p>
        </w:tc>
      </w:tr>
      <w:tr w:rsidR="00114F7B" w:rsidRPr="00096B3F" w14:paraId="6AA1A8AC" w14:textId="77777777" w:rsidTr="00766DA4">
        <w:tc>
          <w:tcPr>
            <w:tcW w:w="2269" w:type="dxa"/>
            <w:shd w:val="clear" w:color="auto" w:fill="auto"/>
          </w:tcPr>
          <w:p w14:paraId="61CB4375" w14:textId="77777777" w:rsidR="00114F7B" w:rsidRPr="004F333C" w:rsidRDefault="00114F7B" w:rsidP="005E7583">
            <w:pPr>
              <w:pStyle w:val="3"/>
              <w:spacing w:after="0"/>
              <w:jc w:val="both"/>
              <w:rPr>
                <w:color w:val="000000" w:themeColor="text1"/>
                <w:sz w:val="22"/>
                <w:szCs w:val="20"/>
              </w:rPr>
            </w:pPr>
            <w:r w:rsidRPr="004F333C">
              <w:rPr>
                <w:color w:val="000000" w:themeColor="text1"/>
                <w:sz w:val="22"/>
                <w:szCs w:val="20"/>
              </w:rPr>
              <w:t>Тема 8.</w:t>
            </w:r>
          </w:p>
          <w:p w14:paraId="7AEC63EF" w14:textId="4DE7C495" w:rsidR="00114F7B" w:rsidRPr="004F333C" w:rsidRDefault="00114F7B" w:rsidP="005E7583">
            <w:pPr>
              <w:pStyle w:val="3"/>
              <w:spacing w:after="0"/>
              <w:jc w:val="both"/>
              <w:rPr>
                <w:b/>
                <w:bCs/>
                <w:sz w:val="22"/>
                <w:szCs w:val="20"/>
              </w:rPr>
            </w:pPr>
            <w:r w:rsidRPr="004F333C">
              <w:rPr>
                <w:color w:val="000000" w:themeColor="text1"/>
                <w:sz w:val="22"/>
                <w:szCs w:val="20"/>
              </w:rPr>
              <w:t>Международно-правовая охрана окружающей среды</w:t>
            </w:r>
          </w:p>
        </w:tc>
        <w:tc>
          <w:tcPr>
            <w:tcW w:w="5977" w:type="dxa"/>
            <w:shd w:val="clear" w:color="auto" w:fill="auto"/>
          </w:tcPr>
          <w:p w14:paraId="16B58C7C" w14:textId="77777777" w:rsidR="00672ACE" w:rsidRPr="006771D8" w:rsidRDefault="00672ACE" w:rsidP="005E7583">
            <w:pPr>
              <w:pStyle w:val="a3"/>
              <w:numPr>
                <w:ilvl w:val="0"/>
                <w:numId w:val="27"/>
              </w:numPr>
              <w:tabs>
                <w:tab w:val="left" w:pos="288"/>
                <w:tab w:val="left" w:pos="532"/>
              </w:tabs>
              <w:ind w:left="2" w:hanging="2"/>
              <w:rPr>
                <w:rFonts w:ascii="Times New Roman" w:hAnsi="Times New Roman" w:cs="Times New Roman"/>
                <w:bCs/>
                <w:szCs w:val="20"/>
              </w:rPr>
            </w:pPr>
            <w:r w:rsidRPr="006771D8">
              <w:rPr>
                <w:rFonts w:ascii="Times New Roman" w:hAnsi="Times New Roman" w:cs="Times New Roman"/>
                <w:bCs/>
                <w:szCs w:val="20"/>
              </w:rPr>
              <w:t xml:space="preserve">Понятие международно-правовой охраны окружающей среды. </w:t>
            </w:r>
          </w:p>
          <w:p w14:paraId="6A4EA346" w14:textId="77777777" w:rsidR="00672ACE" w:rsidRPr="006771D8" w:rsidRDefault="00672ACE" w:rsidP="005E7583">
            <w:pPr>
              <w:pStyle w:val="a3"/>
              <w:numPr>
                <w:ilvl w:val="0"/>
                <w:numId w:val="27"/>
              </w:numPr>
              <w:tabs>
                <w:tab w:val="left" w:pos="288"/>
                <w:tab w:val="left" w:pos="532"/>
              </w:tabs>
              <w:ind w:left="2" w:hanging="2"/>
              <w:rPr>
                <w:rFonts w:ascii="Times New Roman" w:hAnsi="Times New Roman" w:cs="Times New Roman"/>
                <w:bCs/>
                <w:szCs w:val="20"/>
              </w:rPr>
            </w:pPr>
            <w:r w:rsidRPr="006771D8">
              <w:rPr>
                <w:rFonts w:ascii="Times New Roman" w:hAnsi="Times New Roman" w:cs="Times New Roman"/>
                <w:bCs/>
                <w:szCs w:val="20"/>
              </w:rPr>
              <w:t xml:space="preserve">Общепризнанные принципы международного сотрудничества в области охраны окружающей среды. </w:t>
            </w:r>
          </w:p>
          <w:p w14:paraId="0EDE043B" w14:textId="77777777" w:rsidR="00672ACE" w:rsidRPr="006771D8" w:rsidRDefault="00672ACE" w:rsidP="005E7583">
            <w:pPr>
              <w:pStyle w:val="a3"/>
              <w:numPr>
                <w:ilvl w:val="0"/>
                <w:numId w:val="27"/>
              </w:numPr>
              <w:tabs>
                <w:tab w:val="left" w:pos="288"/>
                <w:tab w:val="left" w:pos="532"/>
              </w:tabs>
              <w:ind w:left="2" w:hanging="2"/>
              <w:rPr>
                <w:rFonts w:ascii="Times New Roman" w:hAnsi="Times New Roman" w:cs="Times New Roman"/>
                <w:bCs/>
                <w:szCs w:val="20"/>
              </w:rPr>
            </w:pPr>
            <w:r w:rsidRPr="006771D8">
              <w:rPr>
                <w:rFonts w:ascii="Times New Roman" w:hAnsi="Times New Roman" w:cs="Times New Roman"/>
                <w:bCs/>
                <w:szCs w:val="20"/>
              </w:rPr>
              <w:t xml:space="preserve">Международные конференции по охране окружающей среды.   </w:t>
            </w:r>
          </w:p>
          <w:p w14:paraId="5CD9EDB3" w14:textId="4879A72D" w:rsidR="00114F7B" w:rsidRPr="006771D8" w:rsidRDefault="00672ACE" w:rsidP="005E7583">
            <w:pPr>
              <w:pStyle w:val="a3"/>
              <w:numPr>
                <w:ilvl w:val="0"/>
                <w:numId w:val="27"/>
              </w:numPr>
              <w:tabs>
                <w:tab w:val="left" w:pos="288"/>
                <w:tab w:val="left" w:pos="532"/>
              </w:tabs>
              <w:ind w:left="2" w:hanging="2"/>
              <w:rPr>
                <w:rFonts w:ascii="Times New Roman" w:hAnsi="Times New Roman" w:cs="Times New Roman"/>
                <w:bCs/>
                <w:szCs w:val="20"/>
              </w:rPr>
            </w:pPr>
            <w:r w:rsidRPr="006771D8">
              <w:rPr>
                <w:rFonts w:ascii="Times New Roman" w:hAnsi="Times New Roman" w:cs="Times New Roman"/>
                <w:bCs/>
                <w:szCs w:val="20"/>
              </w:rPr>
              <w:t>Международные организации в области охраны окружающей среды.</w:t>
            </w:r>
          </w:p>
          <w:p w14:paraId="17264809" w14:textId="44892840" w:rsidR="00114F7B" w:rsidRPr="004F333C" w:rsidRDefault="00114F7B" w:rsidP="005E7583">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 xml:space="preserve">Рекомендуемые источники </w:t>
            </w:r>
          </w:p>
          <w:p w14:paraId="32A62DDA" w14:textId="16F4927C" w:rsidR="00114F7B" w:rsidRPr="00F3688F" w:rsidRDefault="00114F7B" w:rsidP="005E7583">
            <w:pPr>
              <w:tabs>
                <w:tab w:val="left" w:pos="288"/>
                <w:tab w:val="left" w:pos="532"/>
              </w:tabs>
              <w:rPr>
                <w:rFonts w:ascii="Times New Roman" w:hAnsi="Times New Roman" w:cs="Times New Roman"/>
                <w:b/>
                <w:szCs w:val="20"/>
              </w:rPr>
            </w:pPr>
            <w:r w:rsidRPr="004F333C">
              <w:rPr>
                <w:rFonts w:ascii="Times New Roman" w:hAnsi="Times New Roman" w:cs="Times New Roman"/>
                <w:b/>
                <w:szCs w:val="20"/>
              </w:rPr>
              <w:t>из раздела 8:</w:t>
            </w:r>
            <w:r w:rsidRPr="004F333C">
              <w:rPr>
                <w:rFonts w:ascii="Times New Roman" w:hAnsi="Times New Roman" w:cs="Times New Roman"/>
                <w:bCs/>
                <w:szCs w:val="20"/>
              </w:rPr>
              <w:t xml:space="preserve"> </w:t>
            </w:r>
            <w:r w:rsidR="00F3688F">
              <w:rPr>
                <w:rFonts w:ascii="Times New Roman" w:hAnsi="Times New Roman" w:cs="Times New Roman"/>
                <w:b/>
                <w:szCs w:val="20"/>
              </w:rPr>
              <w:t>1, 16-</w:t>
            </w:r>
            <w:r w:rsidR="00067B26">
              <w:rPr>
                <w:rFonts w:ascii="Times New Roman" w:hAnsi="Times New Roman" w:cs="Times New Roman"/>
                <w:b/>
                <w:szCs w:val="20"/>
              </w:rPr>
              <w:t>21</w:t>
            </w:r>
          </w:p>
          <w:p w14:paraId="2C39E0F5" w14:textId="6B50DDED" w:rsidR="00114F7B" w:rsidRPr="002C3F25" w:rsidRDefault="00114F7B" w:rsidP="005E7583">
            <w:pPr>
              <w:pStyle w:val="3"/>
              <w:spacing w:after="0"/>
              <w:jc w:val="both"/>
              <w:rPr>
                <w:b/>
                <w:sz w:val="22"/>
                <w:szCs w:val="20"/>
              </w:rPr>
            </w:pPr>
            <w:r w:rsidRPr="004F333C">
              <w:rPr>
                <w:b/>
                <w:sz w:val="22"/>
                <w:szCs w:val="20"/>
              </w:rPr>
              <w:t>из раздела 9:</w:t>
            </w:r>
            <w:r w:rsidRPr="004F333C">
              <w:rPr>
                <w:bCs/>
                <w:sz w:val="22"/>
                <w:szCs w:val="20"/>
              </w:rPr>
              <w:t xml:space="preserve"> </w:t>
            </w:r>
            <w:r w:rsidR="002C3F25">
              <w:rPr>
                <w:b/>
                <w:sz w:val="22"/>
                <w:szCs w:val="20"/>
              </w:rPr>
              <w:t>10</w:t>
            </w:r>
          </w:p>
        </w:tc>
        <w:tc>
          <w:tcPr>
            <w:tcW w:w="2102" w:type="dxa"/>
            <w:shd w:val="clear" w:color="auto" w:fill="auto"/>
          </w:tcPr>
          <w:p w14:paraId="4377EBE6" w14:textId="10B7002C" w:rsidR="00114F7B" w:rsidRPr="00114F7B" w:rsidRDefault="00114F7B" w:rsidP="005E7583">
            <w:pPr>
              <w:pStyle w:val="3"/>
              <w:spacing w:after="0"/>
              <w:jc w:val="both"/>
              <w:rPr>
                <w:bCs/>
                <w:sz w:val="22"/>
                <w:szCs w:val="22"/>
              </w:rPr>
            </w:pPr>
            <w:r w:rsidRPr="00114F7B">
              <w:rPr>
                <w:color w:val="000000" w:themeColor="text1"/>
                <w:sz w:val="22"/>
                <w:szCs w:val="22"/>
              </w:rPr>
              <w:t>Анализ нормативно-правовых документов и судебной практики, опрос, тестирование.</w:t>
            </w:r>
          </w:p>
        </w:tc>
      </w:tr>
    </w:tbl>
    <w:p w14:paraId="66F36148" w14:textId="77777777" w:rsidR="003E0684" w:rsidRPr="00096B3F" w:rsidRDefault="003E0684" w:rsidP="005E7583">
      <w:pPr>
        <w:pStyle w:val="3"/>
        <w:spacing w:after="0"/>
        <w:jc w:val="both"/>
        <w:rPr>
          <w:bCs/>
          <w:sz w:val="28"/>
          <w:szCs w:val="28"/>
        </w:rPr>
      </w:pPr>
    </w:p>
    <w:p w14:paraId="21E7F48E" w14:textId="77777777" w:rsidR="009E41CB" w:rsidRPr="00096B3F" w:rsidRDefault="009E41CB" w:rsidP="005E7583">
      <w:pPr>
        <w:pStyle w:val="a3"/>
        <w:spacing w:line="240" w:lineRule="auto"/>
        <w:ind w:left="0" w:firstLine="709"/>
        <w:jc w:val="both"/>
        <w:rPr>
          <w:rFonts w:ascii="Times New Roman" w:hAnsi="Times New Roman" w:cs="Times New Roman"/>
          <w:b/>
          <w:sz w:val="28"/>
          <w:szCs w:val="28"/>
          <w:lang w:eastAsia="ru-RU"/>
        </w:rPr>
      </w:pPr>
      <w:r w:rsidRPr="00096B3F">
        <w:rPr>
          <w:rFonts w:ascii="Times New Roman" w:hAnsi="Times New Roman" w:cs="Times New Roman"/>
          <w:b/>
          <w:sz w:val="28"/>
          <w:szCs w:val="28"/>
          <w:lang w:eastAsia="ru-RU"/>
        </w:rPr>
        <w:t xml:space="preserve">6. </w:t>
      </w:r>
      <w:r w:rsidR="00A026B1" w:rsidRPr="00096B3F">
        <w:rPr>
          <w:rFonts w:ascii="Times New Roman" w:hAnsi="Times New Roman" w:cs="Times New Roman"/>
          <w:b/>
          <w:sz w:val="28"/>
          <w:szCs w:val="28"/>
        </w:rPr>
        <w:t>Перечень учебно-методического обеспечения для самостоятельной работы обучающихся по дисциплине</w:t>
      </w:r>
    </w:p>
    <w:p w14:paraId="5A9DA68E" w14:textId="77777777" w:rsidR="00B353BD" w:rsidRPr="00096B3F" w:rsidRDefault="009E41CB" w:rsidP="005E7583">
      <w:pPr>
        <w:pStyle w:val="a3"/>
        <w:spacing w:line="240" w:lineRule="auto"/>
        <w:ind w:left="0" w:firstLine="709"/>
        <w:jc w:val="both"/>
        <w:rPr>
          <w:rFonts w:ascii="Times New Roman" w:hAnsi="Times New Roman" w:cs="Times New Roman"/>
          <w:b/>
          <w:sz w:val="28"/>
          <w:szCs w:val="28"/>
        </w:rPr>
      </w:pPr>
      <w:r w:rsidRPr="00096B3F">
        <w:rPr>
          <w:rFonts w:ascii="Times New Roman" w:hAnsi="Times New Roman" w:cs="Times New Roman"/>
          <w:b/>
          <w:sz w:val="28"/>
          <w:szCs w:val="28"/>
          <w:lang w:eastAsia="ru-RU"/>
        </w:rPr>
        <w:t xml:space="preserve">6.1. </w:t>
      </w:r>
      <w:r w:rsidR="00A026B1" w:rsidRPr="00096B3F">
        <w:rPr>
          <w:rFonts w:ascii="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p>
    <w:p w14:paraId="6D0B6D8D" w14:textId="77777777" w:rsidR="009D0DD0" w:rsidRPr="00096B3F" w:rsidRDefault="009D0DD0" w:rsidP="005E7583">
      <w:pPr>
        <w:pStyle w:val="a3"/>
        <w:spacing w:line="240" w:lineRule="auto"/>
        <w:ind w:left="0" w:firstLine="709"/>
        <w:jc w:val="both"/>
        <w:rPr>
          <w:rFonts w:ascii="Times New Roman" w:hAnsi="Times New Roman" w:cs="Times New Roman"/>
          <w:sz w:val="28"/>
          <w:szCs w:val="28"/>
          <w:lang w:eastAsia="ru-RU"/>
        </w:rPr>
      </w:pP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253"/>
        <w:gridCol w:w="3969"/>
      </w:tblGrid>
      <w:tr w:rsidR="009D0DD0" w:rsidRPr="00096B3F" w14:paraId="112BF076" w14:textId="77777777" w:rsidTr="00766DA4">
        <w:tc>
          <w:tcPr>
            <w:tcW w:w="1985" w:type="dxa"/>
            <w:shd w:val="clear" w:color="auto" w:fill="auto"/>
            <w:vAlign w:val="center"/>
          </w:tcPr>
          <w:p w14:paraId="6A769D80" w14:textId="77777777" w:rsidR="009D0DD0" w:rsidRPr="00114F7B" w:rsidRDefault="009D0DD0" w:rsidP="005E7583">
            <w:pPr>
              <w:suppressAutoHyphens/>
              <w:spacing w:after="0" w:line="240" w:lineRule="auto"/>
              <w:jc w:val="center"/>
              <w:rPr>
                <w:rFonts w:ascii="Times New Roman" w:hAnsi="Times New Roman" w:cs="Times New Roman"/>
                <w:b/>
              </w:rPr>
            </w:pPr>
            <w:r w:rsidRPr="00114F7B">
              <w:rPr>
                <w:rFonts w:ascii="Times New Roman" w:hAnsi="Times New Roman" w:cs="Times New Roman"/>
                <w:b/>
              </w:rPr>
              <w:lastRenderedPageBreak/>
              <w:t>Название тем дисциплины</w:t>
            </w:r>
          </w:p>
        </w:tc>
        <w:tc>
          <w:tcPr>
            <w:tcW w:w="4253" w:type="dxa"/>
            <w:shd w:val="clear" w:color="auto" w:fill="auto"/>
            <w:vAlign w:val="center"/>
          </w:tcPr>
          <w:p w14:paraId="63852B43" w14:textId="77777777" w:rsidR="009D0DD0" w:rsidRPr="00114F7B" w:rsidRDefault="009D0DD0" w:rsidP="005E7583">
            <w:pPr>
              <w:spacing w:after="0" w:line="240" w:lineRule="auto"/>
              <w:jc w:val="center"/>
              <w:rPr>
                <w:rFonts w:ascii="Times New Roman" w:hAnsi="Times New Roman" w:cs="Times New Roman"/>
                <w:b/>
              </w:rPr>
            </w:pPr>
            <w:r w:rsidRPr="00114F7B">
              <w:rPr>
                <w:rFonts w:ascii="Times New Roman" w:hAnsi="Times New Roman" w:cs="Times New Roman"/>
                <w:b/>
              </w:rPr>
              <w:t xml:space="preserve">Перечень вопросов, </w:t>
            </w:r>
          </w:p>
          <w:p w14:paraId="06D99B89" w14:textId="77777777" w:rsidR="009D0DD0" w:rsidRPr="00114F7B" w:rsidRDefault="009D0DD0" w:rsidP="005E7583">
            <w:pPr>
              <w:spacing w:after="0" w:line="240" w:lineRule="auto"/>
              <w:jc w:val="center"/>
              <w:rPr>
                <w:rFonts w:ascii="Times New Roman" w:hAnsi="Times New Roman" w:cs="Times New Roman"/>
              </w:rPr>
            </w:pPr>
            <w:r w:rsidRPr="00114F7B">
              <w:rPr>
                <w:rFonts w:ascii="Times New Roman" w:hAnsi="Times New Roman" w:cs="Times New Roman"/>
                <w:b/>
              </w:rPr>
              <w:t>отводимых на самостоятельное освоение</w:t>
            </w:r>
          </w:p>
        </w:tc>
        <w:tc>
          <w:tcPr>
            <w:tcW w:w="3969" w:type="dxa"/>
            <w:vAlign w:val="center"/>
          </w:tcPr>
          <w:p w14:paraId="6530835A" w14:textId="77777777" w:rsidR="009D0DD0" w:rsidRPr="00114F7B" w:rsidRDefault="009D0DD0" w:rsidP="005E7583">
            <w:pPr>
              <w:spacing w:after="0" w:line="240" w:lineRule="auto"/>
              <w:rPr>
                <w:rFonts w:ascii="Times New Roman" w:hAnsi="Times New Roman" w:cs="Times New Roman"/>
              </w:rPr>
            </w:pPr>
            <w:r w:rsidRPr="00114F7B">
              <w:rPr>
                <w:rFonts w:ascii="Times New Roman" w:hAnsi="Times New Roman" w:cs="Times New Roman"/>
                <w:b/>
              </w:rPr>
              <w:t>Формы внеаудиторной самостоятельной работы</w:t>
            </w:r>
          </w:p>
        </w:tc>
      </w:tr>
      <w:tr w:rsidR="00B326F9" w:rsidRPr="00096B3F" w14:paraId="41201218" w14:textId="77777777" w:rsidTr="00766DA4">
        <w:tc>
          <w:tcPr>
            <w:tcW w:w="1985" w:type="dxa"/>
            <w:shd w:val="clear" w:color="auto" w:fill="auto"/>
          </w:tcPr>
          <w:p w14:paraId="592EEB44" w14:textId="77777777" w:rsidR="00B326F9" w:rsidRPr="00B326F9" w:rsidRDefault="00B326F9" w:rsidP="005E7583">
            <w:pPr>
              <w:pStyle w:val="3"/>
              <w:spacing w:after="0"/>
              <w:rPr>
                <w:color w:val="000000" w:themeColor="text1"/>
                <w:sz w:val="22"/>
                <w:szCs w:val="20"/>
              </w:rPr>
            </w:pPr>
            <w:r w:rsidRPr="00B326F9">
              <w:rPr>
                <w:color w:val="000000" w:themeColor="text1"/>
                <w:sz w:val="22"/>
                <w:szCs w:val="20"/>
              </w:rPr>
              <w:t xml:space="preserve">Тема 1. </w:t>
            </w:r>
          </w:p>
          <w:p w14:paraId="72A1542C" w14:textId="7804881C" w:rsidR="00B326F9" w:rsidRPr="00B326F9" w:rsidRDefault="00B326F9" w:rsidP="005E7583">
            <w:pPr>
              <w:autoSpaceDE w:val="0"/>
              <w:autoSpaceDN w:val="0"/>
              <w:adjustRightInd w:val="0"/>
              <w:spacing w:after="0" w:line="240" w:lineRule="auto"/>
              <w:rPr>
                <w:rFonts w:ascii="Times New Roman" w:hAnsi="Times New Roman" w:cs="Times New Roman"/>
                <w:lang w:eastAsia="ru-RU"/>
              </w:rPr>
            </w:pPr>
            <w:r w:rsidRPr="00B326F9">
              <w:rPr>
                <w:rFonts w:ascii="Times New Roman" w:hAnsi="Times New Roman" w:cs="Times New Roman"/>
                <w:color w:val="000000" w:themeColor="text1"/>
                <w:szCs w:val="20"/>
              </w:rPr>
              <w:t>Экологическое право как отрасль российского права</w:t>
            </w:r>
          </w:p>
        </w:tc>
        <w:tc>
          <w:tcPr>
            <w:tcW w:w="4253" w:type="dxa"/>
            <w:shd w:val="clear" w:color="auto" w:fill="auto"/>
          </w:tcPr>
          <w:p w14:paraId="37C55A6D" w14:textId="77777777" w:rsidR="00B326F9" w:rsidRPr="00114F7B" w:rsidRDefault="00B326F9" w:rsidP="005E7583">
            <w:pPr>
              <w:pStyle w:val="a3"/>
              <w:numPr>
                <w:ilvl w:val="0"/>
                <w:numId w:val="3"/>
              </w:numPr>
              <w:spacing w:after="0" w:line="240" w:lineRule="auto"/>
              <w:ind w:left="0" w:firstLine="0"/>
              <w:jc w:val="both"/>
              <w:rPr>
                <w:rFonts w:ascii="Times New Roman" w:hAnsi="Times New Roman" w:cs="Times New Roman"/>
                <w:lang w:eastAsia="ru-RU"/>
              </w:rPr>
            </w:pPr>
            <w:r w:rsidRPr="00114F7B">
              <w:rPr>
                <w:rFonts w:ascii="Times New Roman" w:hAnsi="Times New Roman" w:cs="Times New Roman"/>
                <w:lang w:eastAsia="ru-RU"/>
              </w:rPr>
              <w:t xml:space="preserve">История возникновения и развития экологического права. Современные концепции охраны окружающей природной среды. </w:t>
            </w:r>
          </w:p>
          <w:p w14:paraId="292AC86A" w14:textId="77777777" w:rsidR="00B326F9" w:rsidRPr="00114F7B" w:rsidRDefault="00B326F9" w:rsidP="005E7583">
            <w:pPr>
              <w:pStyle w:val="a3"/>
              <w:numPr>
                <w:ilvl w:val="0"/>
                <w:numId w:val="3"/>
              </w:numPr>
              <w:spacing w:after="0" w:line="240" w:lineRule="auto"/>
              <w:ind w:left="0" w:firstLine="0"/>
              <w:jc w:val="both"/>
              <w:rPr>
                <w:rFonts w:ascii="Times New Roman" w:hAnsi="Times New Roman" w:cs="Times New Roman"/>
                <w:lang w:eastAsia="ru-RU"/>
              </w:rPr>
            </w:pPr>
            <w:r w:rsidRPr="00114F7B">
              <w:rPr>
                <w:rFonts w:ascii="Times New Roman" w:hAnsi="Times New Roman" w:cs="Times New Roman"/>
                <w:lang w:eastAsia="ru-RU"/>
              </w:rPr>
              <w:t xml:space="preserve">Концепция устойчивого развития. </w:t>
            </w:r>
          </w:p>
          <w:p w14:paraId="790798D8" w14:textId="69574E04" w:rsidR="00B326F9" w:rsidRPr="00114F7B" w:rsidRDefault="00B326F9" w:rsidP="005E7583">
            <w:pPr>
              <w:pStyle w:val="a3"/>
              <w:numPr>
                <w:ilvl w:val="0"/>
                <w:numId w:val="3"/>
              </w:numPr>
              <w:spacing w:after="0" w:line="240" w:lineRule="auto"/>
              <w:ind w:left="0" w:firstLine="0"/>
              <w:jc w:val="both"/>
              <w:rPr>
                <w:rFonts w:ascii="Times New Roman" w:hAnsi="Times New Roman" w:cs="Times New Roman"/>
                <w:lang w:eastAsia="ru-RU"/>
              </w:rPr>
            </w:pPr>
            <w:r w:rsidRPr="00114F7B">
              <w:rPr>
                <w:rFonts w:ascii="Times New Roman" w:hAnsi="Times New Roman" w:cs="Times New Roman"/>
                <w:lang w:eastAsia="ru-RU"/>
              </w:rPr>
              <w:t>Экологические проблемы в России и направления их решения.</w:t>
            </w:r>
          </w:p>
        </w:tc>
        <w:tc>
          <w:tcPr>
            <w:tcW w:w="3969" w:type="dxa"/>
            <w:shd w:val="clear" w:color="auto" w:fill="auto"/>
          </w:tcPr>
          <w:p w14:paraId="337F9912" w14:textId="77777777" w:rsidR="00B326F9" w:rsidRPr="00114F7B" w:rsidRDefault="00B326F9" w:rsidP="005E7583">
            <w:pPr>
              <w:spacing w:after="0" w:line="240" w:lineRule="auto"/>
              <w:rPr>
                <w:rFonts w:ascii="Times New Roman" w:hAnsi="Times New Roman" w:cs="Times New Roman"/>
              </w:rPr>
            </w:pPr>
            <w:r w:rsidRPr="00114F7B">
              <w:rPr>
                <w:rFonts w:ascii="Times New Roman" w:hAnsi="Times New Roman" w:cs="Times New Roman"/>
              </w:rPr>
              <w:t>Подготовка ответов на вопросы по теме занятия из рабочей программы дисциплины, работа со справочно-правовыми системами, подбор материала к групповой дискуссии, изучение рекомендованных к занятию нормативных правовых актов, литературных источников.</w:t>
            </w:r>
          </w:p>
        </w:tc>
      </w:tr>
      <w:tr w:rsidR="00B326F9" w:rsidRPr="00096B3F" w14:paraId="04E20D0E" w14:textId="77777777" w:rsidTr="00766DA4">
        <w:tc>
          <w:tcPr>
            <w:tcW w:w="1985" w:type="dxa"/>
            <w:shd w:val="clear" w:color="auto" w:fill="auto"/>
          </w:tcPr>
          <w:p w14:paraId="0924CD8E" w14:textId="77777777" w:rsidR="00B326F9" w:rsidRPr="00B326F9" w:rsidRDefault="00B326F9" w:rsidP="005E7583">
            <w:pPr>
              <w:pStyle w:val="3"/>
              <w:spacing w:after="0"/>
              <w:jc w:val="both"/>
              <w:rPr>
                <w:color w:val="000000" w:themeColor="text1"/>
                <w:sz w:val="22"/>
                <w:szCs w:val="20"/>
              </w:rPr>
            </w:pPr>
            <w:r w:rsidRPr="00B326F9">
              <w:rPr>
                <w:color w:val="000000" w:themeColor="text1"/>
                <w:sz w:val="22"/>
                <w:szCs w:val="20"/>
              </w:rPr>
              <w:t>Тема 2.</w:t>
            </w:r>
          </w:p>
          <w:p w14:paraId="0662F24C" w14:textId="63EE75C8" w:rsidR="00B326F9" w:rsidRPr="00B326F9" w:rsidRDefault="00B326F9" w:rsidP="005E7583">
            <w:pPr>
              <w:autoSpaceDE w:val="0"/>
              <w:autoSpaceDN w:val="0"/>
              <w:adjustRightInd w:val="0"/>
              <w:spacing w:after="0" w:line="240" w:lineRule="auto"/>
              <w:rPr>
                <w:rFonts w:ascii="Times New Roman" w:hAnsi="Times New Roman" w:cs="Times New Roman"/>
                <w:lang w:eastAsia="ru-RU"/>
              </w:rPr>
            </w:pPr>
            <w:r w:rsidRPr="00B326F9">
              <w:rPr>
                <w:rFonts w:ascii="Times New Roman" w:hAnsi="Times New Roman" w:cs="Times New Roman"/>
                <w:color w:val="000000" w:themeColor="text1"/>
                <w:szCs w:val="20"/>
              </w:rPr>
              <w:t xml:space="preserve"> Экологические правоотношения в РФ</w:t>
            </w:r>
          </w:p>
        </w:tc>
        <w:tc>
          <w:tcPr>
            <w:tcW w:w="4253" w:type="dxa"/>
            <w:shd w:val="clear" w:color="auto" w:fill="auto"/>
          </w:tcPr>
          <w:p w14:paraId="5E4092A8" w14:textId="11763990" w:rsidR="00B326F9" w:rsidRPr="006C3260" w:rsidRDefault="00B326F9" w:rsidP="005E7583">
            <w:pPr>
              <w:pStyle w:val="a3"/>
              <w:numPr>
                <w:ilvl w:val="0"/>
                <w:numId w:val="15"/>
              </w:numPr>
              <w:spacing w:after="0" w:line="240" w:lineRule="auto"/>
              <w:ind w:left="0" w:firstLine="34"/>
              <w:jc w:val="both"/>
              <w:rPr>
                <w:rFonts w:ascii="Times New Roman" w:eastAsiaTheme="minorEastAsia" w:hAnsi="Times New Roman" w:cs="Times New Roman"/>
                <w:bCs/>
                <w:szCs w:val="20"/>
                <w:lang w:eastAsia="ru-RU"/>
              </w:rPr>
            </w:pPr>
            <w:r w:rsidRPr="006C3260">
              <w:rPr>
                <w:rFonts w:ascii="Times New Roman" w:eastAsiaTheme="minorEastAsia" w:hAnsi="Times New Roman" w:cs="Times New Roman"/>
                <w:bCs/>
                <w:szCs w:val="20"/>
                <w:lang w:eastAsia="ru-RU"/>
              </w:rPr>
              <w:t>Юридические факты в экологическом праве.</w:t>
            </w:r>
          </w:p>
          <w:p w14:paraId="05972F07" w14:textId="3FF394A2" w:rsidR="00B326F9" w:rsidRDefault="00B326F9" w:rsidP="005E7583">
            <w:pPr>
              <w:pStyle w:val="a3"/>
              <w:numPr>
                <w:ilvl w:val="0"/>
                <w:numId w:val="15"/>
              </w:numPr>
              <w:spacing w:after="0" w:line="240" w:lineRule="auto"/>
              <w:ind w:left="0" w:firstLine="34"/>
              <w:jc w:val="both"/>
              <w:rPr>
                <w:rFonts w:ascii="Times New Roman" w:eastAsiaTheme="minorEastAsia" w:hAnsi="Times New Roman" w:cs="Times New Roman"/>
                <w:bCs/>
                <w:szCs w:val="20"/>
                <w:lang w:eastAsia="ru-RU"/>
              </w:rPr>
            </w:pPr>
            <w:r w:rsidRPr="00B326F9">
              <w:rPr>
                <w:rFonts w:ascii="Times New Roman" w:eastAsiaTheme="minorEastAsia" w:hAnsi="Times New Roman" w:cs="Times New Roman"/>
                <w:bCs/>
                <w:szCs w:val="20"/>
                <w:lang w:eastAsia="ru-RU"/>
              </w:rPr>
              <w:t>Виды природных ресурсов и объектов.</w:t>
            </w:r>
          </w:p>
          <w:p w14:paraId="7E99E86F" w14:textId="088088BD" w:rsidR="00B326F9" w:rsidRDefault="00B326F9" w:rsidP="005E7583">
            <w:pPr>
              <w:pStyle w:val="a3"/>
              <w:numPr>
                <w:ilvl w:val="0"/>
                <w:numId w:val="15"/>
              </w:numPr>
              <w:spacing w:after="0" w:line="240" w:lineRule="auto"/>
              <w:ind w:left="0" w:firstLine="34"/>
              <w:jc w:val="both"/>
              <w:rPr>
                <w:rFonts w:ascii="Times New Roman" w:eastAsiaTheme="minorEastAsia" w:hAnsi="Times New Roman" w:cs="Times New Roman"/>
                <w:bCs/>
                <w:szCs w:val="20"/>
                <w:lang w:eastAsia="ru-RU"/>
              </w:rPr>
            </w:pPr>
            <w:r w:rsidRPr="00B326F9">
              <w:rPr>
                <w:rFonts w:ascii="Times New Roman" w:eastAsiaTheme="minorEastAsia" w:hAnsi="Times New Roman" w:cs="Times New Roman"/>
                <w:bCs/>
                <w:szCs w:val="20"/>
                <w:lang w:eastAsia="ru-RU"/>
              </w:rPr>
              <w:t>Органы государственной и муниципальной власти как особые субъекты экологических правоотношений.</w:t>
            </w:r>
          </w:p>
          <w:p w14:paraId="600EC6E4" w14:textId="37FD2592" w:rsidR="00B326F9" w:rsidRPr="00114F7B" w:rsidRDefault="00B326F9" w:rsidP="005E7583">
            <w:pPr>
              <w:pStyle w:val="a3"/>
              <w:spacing w:after="0" w:line="240" w:lineRule="auto"/>
              <w:ind w:left="28"/>
              <w:jc w:val="both"/>
              <w:rPr>
                <w:rFonts w:ascii="Times New Roman" w:hAnsi="Times New Roman" w:cs="Times New Roman"/>
                <w:lang w:eastAsia="ru-RU"/>
              </w:rPr>
            </w:pPr>
          </w:p>
        </w:tc>
        <w:tc>
          <w:tcPr>
            <w:tcW w:w="3969" w:type="dxa"/>
            <w:shd w:val="clear" w:color="auto" w:fill="auto"/>
          </w:tcPr>
          <w:p w14:paraId="31F0FB36" w14:textId="77777777" w:rsidR="00B326F9" w:rsidRPr="00114F7B" w:rsidRDefault="00B326F9" w:rsidP="005E7583">
            <w:pPr>
              <w:spacing w:after="0" w:line="240" w:lineRule="auto"/>
              <w:rPr>
                <w:rFonts w:ascii="Times New Roman" w:hAnsi="Times New Roman" w:cs="Times New Roman"/>
              </w:rPr>
            </w:pPr>
            <w:r w:rsidRPr="00114F7B">
              <w:rPr>
                <w:rFonts w:ascii="Times New Roman" w:hAnsi="Times New Roman" w:cs="Times New Roman"/>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B326F9" w:rsidRPr="00096B3F" w14:paraId="30B98EAA" w14:textId="77777777" w:rsidTr="00766DA4">
        <w:tc>
          <w:tcPr>
            <w:tcW w:w="1985" w:type="dxa"/>
            <w:shd w:val="clear" w:color="auto" w:fill="auto"/>
          </w:tcPr>
          <w:p w14:paraId="280100EC" w14:textId="77777777" w:rsidR="00B326F9" w:rsidRPr="00B326F9" w:rsidRDefault="00B326F9" w:rsidP="005E7583">
            <w:pPr>
              <w:pStyle w:val="5"/>
              <w:spacing w:before="0"/>
              <w:rPr>
                <w:rFonts w:ascii="Times New Roman" w:hAnsi="Times New Roman" w:cs="Times New Roman"/>
                <w:color w:val="000000" w:themeColor="text1"/>
                <w:sz w:val="22"/>
                <w:szCs w:val="20"/>
              </w:rPr>
            </w:pPr>
            <w:r w:rsidRPr="00B326F9">
              <w:rPr>
                <w:rFonts w:ascii="Times New Roman" w:hAnsi="Times New Roman" w:cs="Times New Roman"/>
                <w:color w:val="000000" w:themeColor="text1"/>
                <w:sz w:val="22"/>
                <w:szCs w:val="20"/>
              </w:rPr>
              <w:t xml:space="preserve">Тема 3. </w:t>
            </w:r>
          </w:p>
          <w:p w14:paraId="6F1B7BAB" w14:textId="498D3493" w:rsidR="00B326F9" w:rsidRPr="00B326F9" w:rsidRDefault="00B326F9" w:rsidP="005E7583">
            <w:pPr>
              <w:spacing w:after="0" w:line="240" w:lineRule="auto"/>
              <w:ind w:right="-108"/>
              <w:rPr>
                <w:rFonts w:ascii="Times New Roman" w:hAnsi="Times New Roman" w:cs="Times New Roman"/>
                <w:lang w:eastAsia="ar-SA"/>
              </w:rPr>
            </w:pPr>
            <w:r w:rsidRPr="00B326F9">
              <w:rPr>
                <w:rFonts w:ascii="Times New Roman" w:hAnsi="Times New Roman" w:cs="Times New Roman"/>
                <w:color w:val="000000" w:themeColor="text1"/>
                <w:szCs w:val="20"/>
              </w:rPr>
              <w:t>Правовой и организационный механизм охраны окружающей среды</w:t>
            </w:r>
          </w:p>
        </w:tc>
        <w:tc>
          <w:tcPr>
            <w:tcW w:w="4253" w:type="dxa"/>
            <w:shd w:val="clear" w:color="auto" w:fill="auto"/>
          </w:tcPr>
          <w:p w14:paraId="7F6205E4" w14:textId="77777777" w:rsidR="00D946A1" w:rsidRPr="00D946A1" w:rsidRDefault="00D946A1" w:rsidP="005E7583">
            <w:pPr>
              <w:pStyle w:val="a3"/>
              <w:numPr>
                <w:ilvl w:val="0"/>
                <w:numId w:val="16"/>
              </w:numPr>
              <w:tabs>
                <w:tab w:val="left" w:pos="288"/>
                <w:tab w:val="left" w:pos="532"/>
              </w:tabs>
              <w:spacing w:after="0" w:line="240" w:lineRule="auto"/>
              <w:ind w:left="0" w:firstLine="0"/>
              <w:jc w:val="both"/>
              <w:rPr>
                <w:rFonts w:ascii="Times New Roman" w:hAnsi="Times New Roman" w:cs="Times New Roman"/>
                <w:bCs/>
                <w:szCs w:val="20"/>
              </w:rPr>
            </w:pPr>
            <w:r w:rsidRPr="00D946A1">
              <w:rPr>
                <w:rFonts w:ascii="Times New Roman" w:hAnsi="Times New Roman" w:cs="Times New Roman"/>
                <w:bCs/>
                <w:szCs w:val="20"/>
              </w:rPr>
              <w:t>Понятие, значение, виды, правовое регулирование осуществления экологического мониторинга.</w:t>
            </w:r>
          </w:p>
          <w:p w14:paraId="6E8906D1" w14:textId="702A53E6" w:rsidR="00D946A1" w:rsidRPr="00D946A1" w:rsidRDefault="00D946A1" w:rsidP="005E7583">
            <w:pPr>
              <w:pStyle w:val="a3"/>
              <w:numPr>
                <w:ilvl w:val="0"/>
                <w:numId w:val="16"/>
              </w:numPr>
              <w:tabs>
                <w:tab w:val="left" w:pos="288"/>
                <w:tab w:val="left" w:pos="532"/>
              </w:tabs>
              <w:spacing w:after="0" w:line="240" w:lineRule="auto"/>
              <w:ind w:left="0" w:firstLine="0"/>
              <w:jc w:val="both"/>
              <w:rPr>
                <w:rFonts w:ascii="Times New Roman" w:hAnsi="Times New Roman" w:cs="Times New Roman"/>
                <w:bCs/>
                <w:szCs w:val="20"/>
              </w:rPr>
            </w:pPr>
            <w:r w:rsidRPr="00D946A1">
              <w:rPr>
                <w:rFonts w:ascii="Times New Roman" w:hAnsi="Times New Roman" w:cs="Times New Roman"/>
                <w:bCs/>
                <w:szCs w:val="20"/>
              </w:rPr>
              <w:t>Понятие, значение, правовое регулирование оценки воздействия на окружающую среду (ОВОС), применяем</w:t>
            </w:r>
            <w:r w:rsidR="008268B2">
              <w:rPr>
                <w:rFonts w:ascii="Times New Roman" w:hAnsi="Times New Roman" w:cs="Times New Roman"/>
                <w:bCs/>
                <w:szCs w:val="20"/>
              </w:rPr>
              <w:t>ой</w:t>
            </w:r>
            <w:r w:rsidRPr="00D946A1">
              <w:rPr>
                <w:rFonts w:ascii="Times New Roman" w:hAnsi="Times New Roman" w:cs="Times New Roman"/>
                <w:bCs/>
                <w:szCs w:val="20"/>
              </w:rPr>
              <w:t xml:space="preserve"> в целях охраны окружающей среды.</w:t>
            </w:r>
          </w:p>
          <w:p w14:paraId="0271C961" w14:textId="6C226AA4" w:rsidR="00D946A1" w:rsidRDefault="00D946A1" w:rsidP="005E7583">
            <w:pPr>
              <w:tabs>
                <w:tab w:val="left" w:pos="288"/>
                <w:tab w:val="left" w:pos="532"/>
              </w:tabs>
              <w:spacing w:after="0" w:line="240" w:lineRule="auto"/>
              <w:jc w:val="both"/>
              <w:rPr>
                <w:rFonts w:ascii="Times New Roman" w:hAnsi="Times New Roman" w:cs="Times New Roman"/>
                <w:bCs/>
                <w:szCs w:val="20"/>
              </w:rPr>
            </w:pPr>
            <w:r w:rsidRPr="00D946A1">
              <w:rPr>
                <w:rFonts w:ascii="Times New Roman" w:hAnsi="Times New Roman" w:cs="Times New Roman"/>
                <w:bCs/>
                <w:szCs w:val="20"/>
              </w:rPr>
              <w:t xml:space="preserve"> </w:t>
            </w:r>
          </w:p>
          <w:p w14:paraId="79B03BD0" w14:textId="75B283AE" w:rsidR="00B326F9" w:rsidRPr="00114F7B" w:rsidRDefault="00B326F9" w:rsidP="005E7583">
            <w:pPr>
              <w:pStyle w:val="a3"/>
              <w:spacing w:after="0" w:line="240" w:lineRule="auto"/>
              <w:ind w:left="28"/>
              <w:jc w:val="both"/>
              <w:rPr>
                <w:rFonts w:ascii="Times New Roman" w:hAnsi="Times New Roman" w:cs="Times New Roman"/>
                <w:lang w:eastAsia="ru-RU"/>
              </w:rPr>
            </w:pPr>
          </w:p>
        </w:tc>
        <w:tc>
          <w:tcPr>
            <w:tcW w:w="3969" w:type="dxa"/>
            <w:shd w:val="clear" w:color="auto" w:fill="auto"/>
          </w:tcPr>
          <w:p w14:paraId="78F38170" w14:textId="77777777" w:rsidR="00B326F9" w:rsidRPr="00114F7B" w:rsidRDefault="00B326F9" w:rsidP="005E7583">
            <w:pPr>
              <w:spacing w:after="0" w:line="240" w:lineRule="auto"/>
              <w:rPr>
                <w:rFonts w:ascii="Times New Roman" w:hAnsi="Times New Roman" w:cs="Times New Roman"/>
              </w:rPr>
            </w:pPr>
            <w:r w:rsidRPr="00114F7B">
              <w:rPr>
                <w:rFonts w:ascii="Times New Roman" w:hAnsi="Times New Roman" w:cs="Times New Roman"/>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B326F9" w:rsidRPr="00096B3F" w14:paraId="2F757F1A" w14:textId="77777777" w:rsidTr="00766DA4">
        <w:tc>
          <w:tcPr>
            <w:tcW w:w="1985" w:type="dxa"/>
            <w:shd w:val="clear" w:color="auto" w:fill="auto"/>
          </w:tcPr>
          <w:p w14:paraId="72692AAA" w14:textId="77777777" w:rsidR="00B326F9" w:rsidRPr="00B326F9" w:rsidRDefault="00B326F9" w:rsidP="005E7583">
            <w:pPr>
              <w:pStyle w:val="3"/>
              <w:spacing w:after="0"/>
              <w:jc w:val="both"/>
              <w:rPr>
                <w:rStyle w:val="af"/>
                <w:rFonts w:ascii="Times New Roman" w:eastAsiaTheme="minorHAnsi" w:hAnsi="Times New Roman"/>
                <w:noProof/>
                <w:color w:val="000000" w:themeColor="text1"/>
                <w:sz w:val="22"/>
              </w:rPr>
            </w:pPr>
            <w:r w:rsidRPr="00B326F9">
              <w:rPr>
                <w:rStyle w:val="af"/>
                <w:rFonts w:ascii="Times New Roman" w:eastAsiaTheme="minorHAnsi" w:hAnsi="Times New Roman"/>
                <w:noProof/>
                <w:color w:val="000000" w:themeColor="text1"/>
                <w:sz w:val="22"/>
              </w:rPr>
              <w:t>Тема 4.</w:t>
            </w:r>
          </w:p>
          <w:p w14:paraId="59A2D5AA" w14:textId="4796A15C" w:rsidR="00B326F9" w:rsidRPr="00B326F9" w:rsidRDefault="00B326F9" w:rsidP="005E7583">
            <w:pPr>
              <w:autoSpaceDE w:val="0"/>
              <w:autoSpaceDN w:val="0"/>
              <w:adjustRightInd w:val="0"/>
              <w:spacing w:after="0" w:line="240" w:lineRule="auto"/>
              <w:rPr>
                <w:rFonts w:ascii="Times New Roman" w:hAnsi="Times New Roman" w:cs="Times New Roman"/>
                <w:lang w:eastAsia="ru-RU"/>
              </w:rPr>
            </w:pPr>
            <w:r w:rsidRPr="00B326F9">
              <w:rPr>
                <w:rFonts w:ascii="Times New Roman" w:hAnsi="Times New Roman" w:cs="Times New Roman"/>
                <w:color w:val="000000" w:themeColor="text1"/>
                <w:szCs w:val="20"/>
              </w:rPr>
              <w:t xml:space="preserve">Экономический механизм </w:t>
            </w:r>
            <w:proofErr w:type="spellStart"/>
            <w:r w:rsidRPr="00B326F9">
              <w:rPr>
                <w:rFonts w:ascii="Times New Roman" w:hAnsi="Times New Roman" w:cs="Times New Roman"/>
                <w:color w:val="000000" w:themeColor="text1"/>
                <w:szCs w:val="20"/>
              </w:rPr>
              <w:t>экологопользования</w:t>
            </w:r>
            <w:proofErr w:type="spellEnd"/>
            <w:r w:rsidRPr="00B326F9">
              <w:rPr>
                <w:rFonts w:ascii="Times New Roman" w:hAnsi="Times New Roman" w:cs="Times New Roman"/>
                <w:color w:val="000000" w:themeColor="text1"/>
                <w:szCs w:val="20"/>
              </w:rPr>
              <w:t xml:space="preserve"> и охраны окружающей среды</w:t>
            </w:r>
          </w:p>
        </w:tc>
        <w:tc>
          <w:tcPr>
            <w:tcW w:w="4253" w:type="dxa"/>
            <w:shd w:val="clear" w:color="auto" w:fill="auto"/>
          </w:tcPr>
          <w:p w14:paraId="6557FE92" w14:textId="77777777" w:rsidR="005758BC" w:rsidRPr="005758BC" w:rsidRDefault="005758BC" w:rsidP="005E7583">
            <w:pPr>
              <w:pStyle w:val="a3"/>
              <w:numPr>
                <w:ilvl w:val="0"/>
                <w:numId w:val="18"/>
              </w:numPr>
              <w:tabs>
                <w:tab w:val="left" w:pos="288"/>
                <w:tab w:val="left" w:pos="532"/>
              </w:tabs>
              <w:spacing w:line="240" w:lineRule="auto"/>
              <w:ind w:left="34" w:hanging="34"/>
              <w:jc w:val="both"/>
              <w:rPr>
                <w:rFonts w:ascii="Times New Roman" w:hAnsi="Times New Roman" w:cs="Times New Roman"/>
                <w:bCs/>
                <w:szCs w:val="20"/>
              </w:rPr>
            </w:pPr>
            <w:r w:rsidRPr="005758BC">
              <w:rPr>
                <w:rFonts w:ascii="Times New Roman" w:hAnsi="Times New Roman" w:cs="Times New Roman"/>
                <w:bCs/>
                <w:szCs w:val="20"/>
              </w:rPr>
              <w:t xml:space="preserve">Законодательство, регулирующее применение экономических мер охраны окружающей среды. </w:t>
            </w:r>
          </w:p>
          <w:p w14:paraId="7BCE02AC" w14:textId="0C6D1A31" w:rsidR="005758BC" w:rsidRDefault="005758BC" w:rsidP="005E7583">
            <w:pPr>
              <w:pStyle w:val="a3"/>
              <w:numPr>
                <w:ilvl w:val="0"/>
                <w:numId w:val="18"/>
              </w:numPr>
              <w:tabs>
                <w:tab w:val="left" w:pos="288"/>
                <w:tab w:val="left" w:pos="532"/>
              </w:tabs>
              <w:spacing w:line="240" w:lineRule="auto"/>
              <w:ind w:left="34" w:hanging="34"/>
              <w:jc w:val="both"/>
              <w:rPr>
                <w:rFonts w:ascii="Times New Roman" w:hAnsi="Times New Roman" w:cs="Times New Roman"/>
                <w:bCs/>
                <w:szCs w:val="20"/>
              </w:rPr>
            </w:pPr>
            <w:r w:rsidRPr="005758BC">
              <w:rPr>
                <w:rFonts w:ascii="Times New Roman" w:hAnsi="Times New Roman" w:cs="Times New Roman"/>
                <w:bCs/>
                <w:szCs w:val="20"/>
              </w:rPr>
              <w:t xml:space="preserve">Экономическое стимулирование рационального </w:t>
            </w:r>
            <w:proofErr w:type="spellStart"/>
            <w:r w:rsidRPr="005758BC">
              <w:rPr>
                <w:rFonts w:ascii="Times New Roman" w:hAnsi="Times New Roman" w:cs="Times New Roman"/>
                <w:bCs/>
                <w:szCs w:val="20"/>
              </w:rPr>
              <w:t>экологопользования</w:t>
            </w:r>
            <w:proofErr w:type="spellEnd"/>
            <w:r w:rsidRPr="005758BC">
              <w:rPr>
                <w:rFonts w:ascii="Times New Roman" w:hAnsi="Times New Roman" w:cs="Times New Roman"/>
                <w:bCs/>
                <w:szCs w:val="20"/>
              </w:rPr>
              <w:t xml:space="preserve"> и охраны окружающей среды. </w:t>
            </w:r>
          </w:p>
          <w:p w14:paraId="5092831F" w14:textId="33C39818" w:rsidR="005758BC" w:rsidRPr="005758BC" w:rsidRDefault="005758BC" w:rsidP="005E7583">
            <w:pPr>
              <w:pStyle w:val="a3"/>
              <w:numPr>
                <w:ilvl w:val="0"/>
                <w:numId w:val="18"/>
              </w:numPr>
              <w:tabs>
                <w:tab w:val="left" w:pos="288"/>
                <w:tab w:val="left" w:pos="532"/>
              </w:tabs>
              <w:spacing w:line="240" w:lineRule="auto"/>
              <w:ind w:left="34" w:hanging="34"/>
              <w:jc w:val="both"/>
              <w:rPr>
                <w:rFonts w:ascii="Times New Roman" w:hAnsi="Times New Roman" w:cs="Times New Roman"/>
                <w:bCs/>
                <w:szCs w:val="20"/>
              </w:rPr>
            </w:pPr>
            <w:r w:rsidRPr="005758BC">
              <w:rPr>
                <w:rFonts w:ascii="Times New Roman" w:hAnsi="Times New Roman" w:cs="Times New Roman"/>
                <w:bCs/>
                <w:szCs w:val="20"/>
              </w:rPr>
              <w:t>Экологическое страхование</w:t>
            </w:r>
            <w:r>
              <w:rPr>
                <w:rFonts w:ascii="Times New Roman" w:hAnsi="Times New Roman" w:cs="Times New Roman"/>
                <w:bCs/>
                <w:szCs w:val="20"/>
              </w:rPr>
              <w:t>.</w:t>
            </w:r>
          </w:p>
          <w:p w14:paraId="4ED1CB74" w14:textId="5C72A8C3" w:rsidR="00B326F9" w:rsidRPr="00114F7B" w:rsidRDefault="00B326F9" w:rsidP="005E7583">
            <w:pPr>
              <w:pStyle w:val="a8"/>
              <w:spacing w:after="0" w:line="240" w:lineRule="auto"/>
              <w:ind w:left="28" w:firstLine="0"/>
              <w:jc w:val="left"/>
              <w:rPr>
                <w:rFonts w:eastAsiaTheme="minorHAnsi"/>
                <w:sz w:val="22"/>
                <w:szCs w:val="22"/>
                <w:lang w:eastAsia="en-US"/>
              </w:rPr>
            </w:pPr>
          </w:p>
        </w:tc>
        <w:tc>
          <w:tcPr>
            <w:tcW w:w="3969" w:type="dxa"/>
            <w:shd w:val="clear" w:color="auto" w:fill="auto"/>
          </w:tcPr>
          <w:p w14:paraId="61770E89" w14:textId="77777777" w:rsidR="00B326F9" w:rsidRPr="00114F7B" w:rsidRDefault="00B326F9" w:rsidP="005E7583">
            <w:pPr>
              <w:spacing w:after="0" w:line="240" w:lineRule="auto"/>
              <w:rPr>
                <w:rFonts w:ascii="Times New Roman" w:hAnsi="Times New Roman" w:cs="Times New Roman"/>
              </w:rPr>
            </w:pPr>
            <w:r w:rsidRPr="00114F7B">
              <w:rPr>
                <w:rFonts w:ascii="Times New Roman" w:hAnsi="Times New Roman" w:cs="Times New Roman"/>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 подготовка к тестированию.</w:t>
            </w:r>
          </w:p>
        </w:tc>
      </w:tr>
      <w:tr w:rsidR="00B326F9" w:rsidRPr="00096B3F" w14:paraId="54E0B4A0" w14:textId="77777777" w:rsidTr="00766DA4">
        <w:tc>
          <w:tcPr>
            <w:tcW w:w="1985" w:type="dxa"/>
            <w:shd w:val="clear" w:color="auto" w:fill="auto"/>
          </w:tcPr>
          <w:p w14:paraId="72D7E7D6" w14:textId="77777777" w:rsidR="00B326F9" w:rsidRPr="00B326F9" w:rsidRDefault="00B326F9" w:rsidP="005E7583">
            <w:pPr>
              <w:autoSpaceDE w:val="0"/>
              <w:autoSpaceDN w:val="0"/>
              <w:adjustRightInd w:val="0"/>
              <w:spacing w:after="0" w:line="240" w:lineRule="auto"/>
              <w:rPr>
                <w:rFonts w:ascii="Times New Roman" w:hAnsi="Times New Roman" w:cs="Times New Roman"/>
                <w:color w:val="000000" w:themeColor="text1"/>
                <w:szCs w:val="20"/>
              </w:rPr>
            </w:pPr>
            <w:r w:rsidRPr="00B326F9">
              <w:rPr>
                <w:rFonts w:ascii="Times New Roman" w:hAnsi="Times New Roman" w:cs="Times New Roman"/>
                <w:color w:val="000000" w:themeColor="text1"/>
                <w:szCs w:val="20"/>
              </w:rPr>
              <w:t xml:space="preserve">Тема 5. </w:t>
            </w:r>
          </w:p>
          <w:p w14:paraId="2F42FF6D" w14:textId="5FE5DF92" w:rsidR="00B326F9" w:rsidRPr="00B326F9" w:rsidRDefault="00B326F9" w:rsidP="005E7583">
            <w:pPr>
              <w:autoSpaceDE w:val="0"/>
              <w:autoSpaceDN w:val="0"/>
              <w:adjustRightInd w:val="0"/>
              <w:spacing w:after="0" w:line="240" w:lineRule="auto"/>
              <w:rPr>
                <w:rFonts w:ascii="Times New Roman" w:hAnsi="Times New Roman" w:cs="Times New Roman"/>
                <w:lang w:eastAsia="ru-RU"/>
              </w:rPr>
            </w:pPr>
            <w:r w:rsidRPr="00B326F9">
              <w:rPr>
                <w:rFonts w:ascii="Times New Roman" w:hAnsi="Times New Roman" w:cs="Times New Roman"/>
                <w:color w:val="000000" w:themeColor="text1"/>
                <w:szCs w:val="20"/>
              </w:rPr>
              <w:t>Правовой механизм охраны отдельных природных территорий и объектов</w:t>
            </w:r>
          </w:p>
        </w:tc>
        <w:tc>
          <w:tcPr>
            <w:tcW w:w="4253" w:type="dxa"/>
            <w:shd w:val="clear" w:color="auto" w:fill="auto"/>
          </w:tcPr>
          <w:p w14:paraId="7FB729DE" w14:textId="77777777" w:rsidR="00A60907" w:rsidRPr="00A60907" w:rsidRDefault="00A60907" w:rsidP="005E7583">
            <w:pPr>
              <w:pStyle w:val="a3"/>
              <w:numPr>
                <w:ilvl w:val="0"/>
                <w:numId w:val="20"/>
              </w:numPr>
              <w:spacing w:after="0" w:line="240" w:lineRule="auto"/>
              <w:ind w:left="0" w:firstLine="0"/>
              <w:jc w:val="both"/>
              <w:rPr>
                <w:rFonts w:ascii="Times New Roman" w:hAnsi="Times New Roman" w:cs="Times New Roman"/>
                <w:lang w:eastAsia="ru-RU"/>
              </w:rPr>
            </w:pPr>
            <w:r w:rsidRPr="00A60907">
              <w:rPr>
                <w:rFonts w:ascii="Times New Roman" w:hAnsi="Times New Roman" w:cs="Times New Roman"/>
                <w:lang w:eastAsia="ru-RU"/>
              </w:rPr>
              <w:t xml:space="preserve">Правовой режим охраны земель. </w:t>
            </w:r>
          </w:p>
          <w:p w14:paraId="30CE328B" w14:textId="77777777" w:rsidR="00A60907" w:rsidRPr="00A60907" w:rsidRDefault="00A60907" w:rsidP="005E7583">
            <w:pPr>
              <w:pStyle w:val="a3"/>
              <w:numPr>
                <w:ilvl w:val="0"/>
                <w:numId w:val="20"/>
              </w:numPr>
              <w:spacing w:after="0" w:line="240" w:lineRule="auto"/>
              <w:ind w:left="0" w:firstLine="0"/>
              <w:jc w:val="both"/>
              <w:rPr>
                <w:rFonts w:ascii="Times New Roman" w:hAnsi="Times New Roman" w:cs="Times New Roman"/>
                <w:lang w:eastAsia="ru-RU"/>
              </w:rPr>
            </w:pPr>
            <w:r w:rsidRPr="00A60907">
              <w:rPr>
                <w:rFonts w:ascii="Times New Roman" w:hAnsi="Times New Roman" w:cs="Times New Roman"/>
                <w:lang w:eastAsia="ru-RU"/>
              </w:rPr>
              <w:t xml:space="preserve">Правовой режим охраны недр и континентального шельфа. </w:t>
            </w:r>
          </w:p>
          <w:p w14:paraId="7175D2F0" w14:textId="77777777" w:rsidR="00A60907" w:rsidRPr="00A60907" w:rsidRDefault="00A60907" w:rsidP="005E7583">
            <w:pPr>
              <w:pStyle w:val="a3"/>
              <w:numPr>
                <w:ilvl w:val="0"/>
                <w:numId w:val="20"/>
              </w:numPr>
              <w:spacing w:after="0" w:line="240" w:lineRule="auto"/>
              <w:ind w:left="0" w:firstLine="0"/>
              <w:jc w:val="both"/>
              <w:rPr>
                <w:rFonts w:ascii="Times New Roman" w:hAnsi="Times New Roman" w:cs="Times New Roman"/>
                <w:lang w:eastAsia="ru-RU"/>
              </w:rPr>
            </w:pPr>
            <w:r w:rsidRPr="00A60907">
              <w:rPr>
                <w:rFonts w:ascii="Times New Roman" w:hAnsi="Times New Roman" w:cs="Times New Roman"/>
                <w:lang w:eastAsia="ru-RU"/>
              </w:rPr>
              <w:t xml:space="preserve">Правовой режим охраны водных объектов. </w:t>
            </w:r>
          </w:p>
          <w:p w14:paraId="300E3B64" w14:textId="7E6F1E6A" w:rsidR="00B326F9" w:rsidRPr="00114F7B" w:rsidRDefault="00A60907" w:rsidP="005E7583">
            <w:pPr>
              <w:pStyle w:val="a3"/>
              <w:numPr>
                <w:ilvl w:val="0"/>
                <w:numId w:val="20"/>
              </w:numPr>
              <w:spacing w:after="0" w:line="240" w:lineRule="auto"/>
              <w:ind w:left="0" w:firstLine="0"/>
              <w:jc w:val="both"/>
              <w:rPr>
                <w:rFonts w:ascii="Times New Roman" w:hAnsi="Times New Roman" w:cs="Times New Roman"/>
                <w:lang w:eastAsia="ru-RU"/>
              </w:rPr>
            </w:pPr>
            <w:r w:rsidRPr="00A60907">
              <w:rPr>
                <w:rFonts w:ascii="Times New Roman" w:hAnsi="Times New Roman" w:cs="Times New Roman"/>
                <w:lang w:eastAsia="ru-RU"/>
              </w:rPr>
              <w:t>Правовой режим охраны животного мира и растений.</w:t>
            </w:r>
          </w:p>
        </w:tc>
        <w:tc>
          <w:tcPr>
            <w:tcW w:w="3969" w:type="dxa"/>
            <w:shd w:val="clear" w:color="auto" w:fill="auto"/>
          </w:tcPr>
          <w:p w14:paraId="2D093270" w14:textId="77777777" w:rsidR="00B326F9" w:rsidRPr="00114F7B" w:rsidRDefault="00B326F9" w:rsidP="005E7583">
            <w:pPr>
              <w:spacing w:after="0" w:line="240" w:lineRule="auto"/>
              <w:rPr>
                <w:rFonts w:ascii="Times New Roman" w:hAnsi="Times New Roman" w:cs="Times New Roman"/>
              </w:rPr>
            </w:pPr>
            <w:r w:rsidRPr="00114F7B">
              <w:rPr>
                <w:rFonts w:ascii="Times New Roman" w:hAnsi="Times New Roman" w:cs="Times New Roman"/>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 написание и подготовка презентации доклада.</w:t>
            </w:r>
          </w:p>
        </w:tc>
      </w:tr>
      <w:tr w:rsidR="00B326F9" w:rsidRPr="00096B3F" w14:paraId="09762304" w14:textId="77777777" w:rsidTr="00766DA4">
        <w:tc>
          <w:tcPr>
            <w:tcW w:w="1985" w:type="dxa"/>
            <w:shd w:val="clear" w:color="auto" w:fill="auto"/>
          </w:tcPr>
          <w:p w14:paraId="03E58B9E" w14:textId="77777777" w:rsidR="00B326F9" w:rsidRPr="00B326F9" w:rsidRDefault="00B326F9" w:rsidP="005E7583">
            <w:pPr>
              <w:autoSpaceDE w:val="0"/>
              <w:autoSpaceDN w:val="0"/>
              <w:adjustRightInd w:val="0"/>
              <w:spacing w:after="0" w:line="240" w:lineRule="auto"/>
              <w:rPr>
                <w:rFonts w:ascii="Times New Roman" w:hAnsi="Times New Roman" w:cs="Times New Roman"/>
                <w:color w:val="000000" w:themeColor="text1"/>
                <w:szCs w:val="20"/>
              </w:rPr>
            </w:pPr>
            <w:r w:rsidRPr="00B326F9">
              <w:rPr>
                <w:rFonts w:ascii="Times New Roman" w:hAnsi="Times New Roman" w:cs="Times New Roman"/>
                <w:color w:val="000000" w:themeColor="text1"/>
                <w:szCs w:val="20"/>
              </w:rPr>
              <w:t xml:space="preserve">Тема 6. </w:t>
            </w:r>
          </w:p>
          <w:p w14:paraId="434FDAC0" w14:textId="1829D6BC" w:rsidR="00B326F9" w:rsidRPr="00B326F9" w:rsidRDefault="00B326F9" w:rsidP="005E7583">
            <w:pPr>
              <w:autoSpaceDE w:val="0"/>
              <w:autoSpaceDN w:val="0"/>
              <w:adjustRightInd w:val="0"/>
              <w:spacing w:after="0" w:line="240" w:lineRule="auto"/>
              <w:rPr>
                <w:rFonts w:ascii="Times New Roman" w:hAnsi="Times New Roman" w:cs="Times New Roman"/>
                <w:lang w:eastAsia="ru-RU"/>
              </w:rPr>
            </w:pPr>
            <w:r w:rsidRPr="00B326F9">
              <w:rPr>
                <w:rFonts w:ascii="Times New Roman" w:hAnsi="Times New Roman" w:cs="Times New Roman"/>
                <w:color w:val="000000" w:themeColor="text1"/>
                <w:szCs w:val="20"/>
              </w:rPr>
              <w:t>Правовое обеспечение экологической безопасности</w:t>
            </w:r>
          </w:p>
        </w:tc>
        <w:tc>
          <w:tcPr>
            <w:tcW w:w="4253" w:type="dxa"/>
            <w:shd w:val="clear" w:color="auto" w:fill="auto"/>
          </w:tcPr>
          <w:p w14:paraId="403A7FCF" w14:textId="4492681B" w:rsidR="00585949" w:rsidRPr="00585949" w:rsidRDefault="00585949" w:rsidP="005E7583">
            <w:pPr>
              <w:pStyle w:val="a3"/>
              <w:numPr>
                <w:ilvl w:val="0"/>
                <w:numId w:val="23"/>
              </w:numPr>
              <w:tabs>
                <w:tab w:val="left" w:pos="288"/>
                <w:tab w:val="left" w:pos="532"/>
              </w:tabs>
              <w:spacing w:after="0" w:line="240" w:lineRule="auto"/>
              <w:ind w:left="34" w:firstLine="0"/>
              <w:jc w:val="both"/>
              <w:rPr>
                <w:rFonts w:ascii="Times New Roman" w:hAnsi="Times New Roman" w:cs="Times New Roman"/>
                <w:bCs/>
                <w:szCs w:val="20"/>
              </w:rPr>
            </w:pPr>
            <w:r w:rsidRPr="00585949">
              <w:rPr>
                <w:rFonts w:ascii="Times New Roman" w:hAnsi="Times New Roman" w:cs="Times New Roman"/>
                <w:bCs/>
                <w:szCs w:val="20"/>
              </w:rPr>
              <w:t xml:space="preserve">Планы действий в аварийных ситуациях на предприятиях. </w:t>
            </w:r>
          </w:p>
          <w:p w14:paraId="3FB0B49E" w14:textId="242EEA0B" w:rsidR="00585949" w:rsidRPr="00585949" w:rsidRDefault="00585949" w:rsidP="005E7583">
            <w:pPr>
              <w:pStyle w:val="a3"/>
              <w:numPr>
                <w:ilvl w:val="0"/>
                <w:numId w:val="23"/>
              </w:numPr>
              <w:tabs>
                <w:tab w:val="left" w:pos="288"/>
                <w:tab w:val="left" w:pos="532"/>
              </w:tabs>
              <w:spacing w:after="0" w:line="240" w:lineRule="auto"/>
              <w:ind w:left="34" w:firstLine="0"/>
              <w:jc w:val="both"/>
              <w:rPr>
                <w:rFonts w:ascii="Times New Roman" w:hAnsi="Times New Roman" w:cs="Times New Roman"/>
                <w:bCs/>
                <w:szCs w:val="20"/>
              </w:rPr>
            </w:pPr>
            <w:r w:rsidRPr="00585949">
              <w:rPr>
                <w:rFonts w:ascii="Times New Roman" w:hAnsi="Times New Roman" w:cs="Times New Roman"/>
                <w:bCs/>
                <w:szCs w:val="20"/>
              </w:rPr>
              <w:t>Опасные производственные объекты.</w:t>
            </w:r>
          </w:p>
          <w:p w14:paraId="60878F68" w14:textId="7586CD92" w:rsidR="00585949" w:rsidRPr="00585949" w:rsidRDefault="00585949" w:rsidP="005E7583">
            <w:pPr>
              <w:pStyle w:val="a3"/>
              <w:numPr>
                <w:ilvl w:val="0"/>
                <w:numId w:val="23"/>
              </w:numPr>
              <w:tabs>
                <w:tab w:val="left" w:pos="288"/>
                <w:tab w:val="left" w:pos="532"/>
              </w:tabs>
              <w:spacing w:after="0" w:line="240" w:lineRule="auto"/>
              <w:ind w:left="34" w:firstLine="0"/>
              <w:jc w:val="both"/>
              <w:rPr>
                <w:rFonts w:ascii="Times New Roman" w:hAnsi="Times New Roman" w:cs="Times New Roman"/>
                <w:bCs/>
                <w:szCs w:val="20"/>
              </w:rPr>
            </w:pPr>
            <w:r w:rsidRPr="00585949">
              <w:rPr>
                <w:rFonts w:ascii="Times New Roman" w:hAnsi="Times New Roman" w:cs="Times New Roman"/>
                <w:bCs/>
                <w:szCs w:val="20"/>
              </w:rPr>
              <w:t>Страхование ответственности за причинение вреда при эксплуатации опасного производственного объекта.</w:t>
            </w:r>
          </w:p>
          <w:p w14:paraId="7490C37D" w14:textId="77777777" w:rsidR="00585949" w:rsidRPr="00585949" w:rsidRDefault="00585949" w:rsidP="005E7583">
            <w:pPr>
              <w:pStyle w:val="a3"/>
              <w:numPr>
                <w:ilvl w:val="0"/>
                <w:numId w:val="23"/>
              </w:numPr>
              <w:tabs>
                <w:tab w:val="left" w:pos="288"/>
                <w:tab w:val="left" w:pos="532"/>
              </w:tabs>
              <w:spacing w:after="0" w:line="240" w:lineRule="auto"/>
              <w:ind w:left="34" w:firstLine="0"/>
              <w:jc w:val="both"/>
              <w:rPr>
                <w:rFonts w:ascii="Times New Roman" w:hAnsi="Times New Roman" w:cs="Times New Roman"/>
                <w:bCs/>
                <w:szCs w:val="20"/>
              </w:rPr>
            </w:pPr>
            <w:r w:rsidRPr="00585949">
              <w:rPr>
                <w:rFonts w:ascii="Times New Roman" w:hAnsi="Times New Roman" w:cs="Times New Roman"/>
                <w:bCs/>
                <w:szCs w:val="20"/>
              </w:rPr>
              <w:t xml:space="preserve">Правовое регулирование </w:t>
            </w:r>
            <w:r w:rsidRPr="00585949">
              <w:rPr>
                <w:rFonts w:ascii="Times New Roman" w:hAnsi="Times New Roman" w:cs="Times New Roman"/>
                <w:bCs/>
                <w:szCs w:val="20"/>
              </w:rPr>
              <w:lastRenderedPageBreak/>
              <w:t>прогнозирования стихийных бедствий и подготовленности к ним.</w:t>
            </w:r>
          </w:p>
          <w:p w14:paraId="4F89578B" w14:textId="70A8825A" w:rsidR="00585949" w:rsidRPr="00585949" w:rsidRDefault="00585949" w:rsidP="005E7583">
            <w:pPr>
              <w:pStyle w:val="a3"/>
              <w:numPr>
                <w:ilvl w:val="0"/>
                <w:numId w:val="23"/>
              </w:numPr>
              <w:tabs>
                <w:tab w:val="left" w:pos="288"/>
                <w:tab w:val="left" w:pos="532"/>
              </w:tabs>
              <w:spacing w:after="0" w:line="240" w:lineRule="auto"/>
              <w:ind w:left="34" w:firstLine="0"/>
              <w:jc w:val="both"/>
              <w:rPr>
                <w:rFonts w:ascii="Times New Roman" w:hAnsi="Times New Roman" w:cs="Times New Roman"/>
                <w:bCs/>
                <w:szCs w:val="20"/>
              </w:rPr>
            </w:pPr>
            <w:r w:rsidRPr="00585949">
              <w:rPr>
                <w:rFonts w:ascii="Times New Roman" w:hAnsi="Times New Roman" w:cs="Times New Roman"/>
                <w:bCs/>
                <w:szCs w:val="20"/>
              </w:rPr>
              <w:t>Понятие и виды экологически неблагополучных территорий. Правовые, экономические, организационные и иные проблемы восстановления нарушенного состояния окружающей среды.</w:t>
            </w:r>
          </w:p>
          <w:p w14:paraId="1B0112D5" w14:textId="42FC3504" w:rsidR="00B326F9" w:rsidRPr="00B326F9" w:rsidRDefault="00B326F9" w:rsidP="005E7583">
            <w:pPr>
              <w:tabs>
                <w:tab w:val="left" w:pos="288"/>
                <w:tab w:val="left" w:pos="532"/>
              </w:tabs>
              <w:spacing w:after="0" w:line="240" w:lineRule="auto"/>
              <w:rPr>
                <w:rFonts w:ascii="Times New Roman" w:hAnsi="Times New Roman" w:cs="Times New Roman"/>
                <w:lang w:eastAsia="ru-RU"/>
              </w:rPr>
            </w:pPr>
          </w:p>
        </w:tc>
        <w:tc>
          <w:tcPr>
            <w:tcW w:w="3969" w:type="dxa"/>
            <w:shd w:val="clear" w:color="auto" w:fill="auto"/>
          </w:tcPr>
          <w:p w14:paraId="133C4029" w14:textId="77777777" w:rsidR="00B326F9" w:rsidRPr="00114F7B" w:rsidRDefault="00B326F9" w:rsidP="005E7583">
            <w:pPr>
              <w:spacing w:after="0" w:line="240" w:lineRule="auto"/>
              <w:rPr>
                <w:rFonts w:ascii="Times New Roman" w:hAnsi="Times New Roman" w:cs="Times New Roman"/>
              </w:rPr>
            </w:pPr>
            <w:r w:rsidRPr="00114F7B">
              <w:rPr>
                <w:rFonts w:ascii="Times New Roman" w:hAnsi="Times New Roman" w:cs="Times New Roman"/>
              </w:rPr>
              <w:lastRenderedPageBreak/>
              <w:t xml:space="preserve">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w:t>
            </w:r>
            <w:r w:rsidRPr="00114F7B">
              <w:rPr>
                <w:rFonts w:ascii="Times New Roman" w:hAnsi="Times New Roman" w:cs="Times New Roman"/>
              </w:rPr>
              <w:lastRenderedPageBreak/>
              <w:t>источников.</w:t>
            </w:r>
          </w:p>
        </w:tc>
      </w:tr>
      <w:tr w:rsidR="00B326F9" w:rsidRPr="00096B3F" w14:paraId="2F062F75" w14:textId="77777777" w:rsidTr="00766DA4">
        <w:tc>
          <w:tcPr>
            <w:tcW w:w="1985" w:type="dxa"/>
            <w:shd w:val="clear" w:color="auto" w:fill="auto"/>
          </w:tcPr>
          <w:p w14:paraId="138F3D17" w14:textId="77777777" w:rsidR="00B326F9" w:rsidRPr="00B326F9" w:rsidRDefault="00B326F9" w:rsidP="005E7583">
            <w:pPr>
              <w:pStyle w:val="3"/>
              <w:spacing w:after="0"/>
              <w:jc w:val="both"/>
              <w:rPr>
                <w:color w:val="000000" w:themeColor="text1"/>
                <w:sz w:val="22"/>
                <w:szCs w:val="20"/>
              </w:rPr>
            </w:pPr>
            <w:r w:rsidRPr="00B326F9">
              <w:rPr>
                <w:color w:val="000000" w:themeColor="text1"/>
                <w:sz w:val="22"/>
                <w:szCs w:val="20"/>
              </w:rPr>
              <w:lastRenderedPageBreak/>
              <w:t xml:space="preserve">Тема 7. </w:t>
            </w:r>
          </w:p>
          <w:p w14:paraId="287B8EF1" w14:textId="7927623C" w:rsidR="00B326F9" w:rsidRPr="00B326F9" w:rsidRDefault="00B326F9" w:rsidP="005E7583">
            <w:pPr>
              <w:autoSpaceDE w:val="0"/>
              <w:autoSpaceDN w:val="0"/>
              <w:adjustRightInd w:val="0"/>
              <w:spacing w:after="0" w:line="240" w:lineRule="auto"/>
              <w:rPr>
                <w:rFonts w:ascii="Times New Roman" w:hAnsi="Times New Roman" w:cs="Times New Roman"/>
                <w:lang w:eastAsia="ru-RU"/>
              </w:rPr>
            </w:pPr>
            <w:r w:rsidRPr="00B326F9">
              <w:rPr>
                <w:rFonts w:ascii="Times New Roman" w:hAnsi="Times New Roman" w:cs="Times New Roman"/>
                <w:color w:val="000000" w:themeColor="text1"/>
                <w:szCs w:val="20"/>
              </w:rPr>
              <w:t>Юридическая ответственность за экологические правонарушения</w:t>
            </w:r>
          </w:p>
        </w:tc>
        <w:tc>
          <w:tcPr>
            <w:tcW w:w="4253" w:type="dxa"/>
            <w:shd w:val="clear" w:color="auto" w:fill="auto"/>
          </w:tcPr>
          <w:p w14:paraId="2F42E0C5" w14:textId="77777777" w:rsidR="00672ACE" w:rsidRPr="00672ACE" w:rsidRDefault="00672ACE" w:rsidP="005E7583">
            <w:pPr>
              <w:pStyle w:val="a3"/>
              <w:numPr>
                <w:ilvl w:val="0"/>
                <w:numId w:val="25"/>
              </w:numPr>
              <w:spacing w:after="0" w:line="240" w:lineRule="auto"/>
              <w:ind w:left="34" w:hanging="34"/>
              <w:jc w:val="both"/>
              <w:rPr>
                <w:rFonts w:ascii="Times New Roman" w:hAnsi="Times New Roman" w:cs="Times New Roman"/>
                <w:lang w:eastAsia="ru-RU"/>
              </w:rPr>
            </w:pPr>
            <w:r w:rsidRPr="00672ACE">
              <w:rPr>
                <w:rFonts w:ascii="Times New Roman" w:hAnsi="Times New Roman" w:cs="Times New Roman"/>
                <w:lang w:eastAsia="ru-RU"/>
              </w:rPr>
              <w:t xml:space="preserve">Дисциплинарная ответственность за нанесенный ущерб окружающей среде. </w:t>
            </w:r>
          </w:p>
          <w:p w14:paraId="33B5AA0D" w14:textId="77777777" w:rsidR="00672ACE" w:rsidRPr="00672ACE" w:rsidRDefault="00672ACE" w:rsidP="005E7583">
            <w:pPr>
              <w:pStyle w:val="a3"/>
              <w:numPr>
                <w:ilvl w:val="0"/>
                <w:numId w:val="25"/>
              </w:numPr>
              <w:spacing w:after="0" w:line="240" w:lineRule="auto"/>
              <w:ind w:left="34" w:hanging="34"/>
              <w:jc w:val="both"/>
              <w:rPr>
                <w:rFonts w:ascii="Times New Roman" w:hAnsi="Times New Roman" w:cs="Times New Roman"/>
                <w:lang w:eastAsia="ru-RU"/>
              </w:rPr>
            </w:pPr>
            <w:r w:rsidRPr="00672ACE">
              <w:rPr>
                <w:rFonts w:ascii="Times New Roman" w:hAnsi="Times New Roman" w:cs="Times New Roman"/>
                <w:lang w:eastAsia="ru-RU"/>
              </w:rPr>
              <w:t xml:space="preserve">Материальная ответственность за нанесенный ущерб окружающей среде. </w:t>
            </w:r>
          </w:p>
          <w:p w14:paraId="2E23E3A8" w14:textId="5B498F4F" w:rsidR="00B326F9" w:rsidRPr="00114F7B" w:rsidRDefault="00672ACE" w:rsidP="005E7583">
            <w:pPr>
              <w:pStyle w:val="a3"/>
              <w:numPr>
                <w:ilvl w:val="0"/>
                <w:numId w:val="25"/>
              </w:numPr>
              <w:spacing w:after="0" w:line="240" w:lineRule="auto"/>
              <w:ind w:left="34" w:hanging="34"/>
              <w:jc w:val="both"/>
              <w:rPr>
                <w:rFonts w:ascii="Times New Roman" w:hAnsi="Times New Roman" w:cs="Times New Roman"/>
                <w:lang w:eastAsia="ru-RU"/>
              </w:rPr>
            </w:pPr>
            <w:r w:rsidRPr="00672ACE">
              <w:rPr>
                <w:rFonts w:ascii="Times New Roman" w:hAnsi="Times New Roman" w:cs="Times New Roman"/>
                <w:lang w:eastAsia="ru-RU"/>
              </w:rPr>
              <w:t>Общая характеристика экологических правонарушений в сфере производственной деятельности.</w:t>
            </w:r>
          </w:p>
        </w:tc>
        <w:tc>
          <w:tcPr>
            <w:tcW w:w="3969" w:type="dxa"/>
            <w:shd w:val="clear" w:color="auto" w:fill="auto"/>
          </w:tcPr>
          <w:p w14:paraId="31E165AB" w14:textId="77777777" w:rsidR="00B326F9" w:rsidRPr="00114F7B" w:rsidRDefault="00B326F9" w:rsidP="005E7583">
            <w:pPr>
              <w:spacing w:after="0" w:line="240" w:lineRule="auto"/>
              <w:rPr>
                <w:rFonts w:ascii="Times New Roman" w:hAnsi="Times New Roman" w:cs="Times New Roman"/>
                <w:b/>
              </w:rPr>
            </w:pPr>
            <w:r w:rsidRPr="00114F7B">
              <w:rPr>
                <w:rFonts w:ascii="Times New Roman" w:hAnsi="Times New Roman" w:cs="Times New Roman"/>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w:t>
            </w:r>
          </w:p>
        </w:tc>
      </w:tr>
      <w:tr w:rsidR="00B326F9" w:rsidRPr="00096B3F" w14:paraId="790023AF" w14:textId="77777777" w:rsidTr="00766DA4">
        <w:tc>
          <w:tcPr>
            <w:tcW w:w="1985" w:type="dxa"/>
            <w:shd w:val="clear" w:color="auto" w:fill="auto"/>
          </w:tcPr>
          <w:p w14:paraId="060CD4DF" w14:textId="77777777" w:rsidR="00B326F9" w:rsidRPr="00B326F9" w:rsidRDefault="00B326F9" w:rsidP="005E7583">
            <w:pPr>
              <w:pStyle w:val="3"/>
              <w:spacing w:after="0"/>
              <w:jc w:val="both"/>
              <w:rPr>
                <w:color w:val="000000" w:themeColor="text1"/>
                <w:sz w:val="22"/>
                <w:szCs w:val="20"/>
              </w:rPr>
            </w:pPr>
            <w:r w:rsidRPr="00B326F9">
              <w:rPr>
                <w:color w:val="000000" w:themeColor="text1"/>
                <w:sz w:val="22"/>
                <w:szCs w:val="20"/>
              </w:rPr>
              <w:t>Тема 8.</w:t>
            </w:r>
          </w:p>
          <w:p w14:paraId="036EB777" w14:textId="354F3239" w:rsidR="00B326F9" w:rsidRPr="00B326F9" w:rsidRDefault="00B326F9" w:rsidP="005E7583">
            <w:pPr>
              <w:autoSpaceDE w:val="0"/>
              <w:autoSpaceDN w:val="0"/>
              <w:adjustRightInd w:val="0"/>
              <w:spacing w:after="0" w:line="240" w:lineRule="auto"/>
              <w:rPr>
                <w:rFonts w:ascii="Times New Roman" w:hAnsi="Times New Roman" w:cs="Times New Roman"/>
                <w:lang w:eastAsia="ru-RU"/>
              </w:rPr>
            </w:pPr>
            <w:r w:rsidRPr="00B326F9">
              <w:rPr>
                <w:rFonts w:ascii="Times New Roman" w:hAnsi="Times New Roman" w:cs="Times New Roman"/>
                <w:color w:val="000000" w:themeColor="text1"/>
                <w:szCs w:val="20"/>
              </w:rPr>
              <w:t>Международно-правовая охрана окружающей среды</w:t>
            </w:r>
          </w:p>
        </w:tc>
        <w:tc>
          <w:tcPr>
            <w:tcW w:w="4253" w:type="dxa"/>
            <w:shd w:val="clear" w:color="auto" w:fill="auto"/>
          </w:tcPr>
          <w:p w14:paraId="22DFEF48" w14:textId="77777777" w:rsidR="00672ACE" w:rsidRPr="00672ACE" w:rsidRDefault="00672ACE" w:rsidP="005E7583">
            <w:pPr>
              <w:pStyle w:val="a3"/>
              <w:numPr>
                <w:ilvl w:val="0"/>
                <w:numId w:val="26"/>
              </w:numPr>
              <w:spacing w:after="0" w:line="240" w:lineRule="auto"/>
              <w:ind w:left="0" w:firstLine="0"/>
              <w:jc w:val="both"/>
              <w:rPr>
                <w:rFonts w:ascii="Times New Roman" w:hAnsi="Times New Roman" w:cs="Times New Roman"/>
                <w:lang w:eastAsia="ru-RU"/>
              </w:rPr>
            </w:pPr>
            <w:r w:rsidRPr="00672ACE">
              <w:rPr>
                <w:rFonts w:ascii="Times New Roman" w:hAnsi="Times New Roman" w:cs="Times New Roman"/>
                <w:lang w:eastAsia="ru-RU"/>
              </w:rPr>
              <w:t xml:space="preserve">Международные договоры, соглашения в области охраны окружающей среды. </w:t>
            </w:r>
          </w:p>
          <w:p w14:paraId="7718D5AC" w14:textId="03EB6A90" w:rsidR="00B326F9" w:rsidRPr="00114F7B" w:rsidRDefault="00672ACE" w:rsidP="005E7583">
            <w:pPr>
              <w:pStyle w:val="a3"/>
              <w:numPr>
                <w:ilvl w:val="0"/>
                <w:numId w:val="26"/>
              </w:numPr>
              <w:spacing w:after="0" w:line="240" w:lineRule="auto"/>
              <w:ind w:left="0" w:firstLine="0"/>
              <w:jc w:val="both"/>
              <w:rPr>
                <w:rFonts w:ascii="Times New Roman" w:hAnsi="Times New Roman" w:cs="Times New Roman"/>
                <w:lang w:eastAsia="ru-RU"/>
              </w:rPr>
            </w:pPr>
            <w:r w:rsidRPr="00672ACE">
              <w:rPr>
                <w:rFonts w:ascii="Times New Roman" w:hAnsi="Times New Roman" w:cs="Times New Roman"/>
                <w:lang w:eastAsia="ru-RU"/>
              </w:rPr>
              <w:t>Организационные меры международного сотрудничества в области охраны окружающей среды.</w:t>
            </w:r>
          </w:p>
        </w:tc>
        <w:tc>
          <w:tcPr>
            <w:tcW w:w="3969" w:type="dxa"/>
            <w:shd w:val="clear" w:color="auto" w:fill="auto"/>
          </w:tcPr>
          <w:p w14:paraId="0ECA1123" w14:textId="77777777" w:rsidR="00B326F9" w:rsidRPr="00114F7B" w:rsidRDefault="00B326F9" w:rsidP="005E7583">
            <w:pPr>
              <w:spacing w:after="0" w:line="240" w:lineRule="auto"/>
              <w:rPr>
                <w:rFonts w:ascii="Times New Roman" w:hAnsi="Times New Roman" w:cs="Times New Roman"/>
                <w:b/>
              </w:rPr>
            </w:pPr>
            <w:r w:rsidRPr="00114F7B">
              <w:rPr>
                <w:rFonts w:ascii="Times New Roman" w:hAnsi="Times New Roman" w:cs="Times New Roman"/>
              </w:rPr>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источников, подготовка к тестированию.</w:t>
            </w:r>
          </w:p>
        </w:tc>
      </w:tr>
    </w:tbl>
    <w:p w14:paraId="55D60529" w14:textId="77777777" w:rsidR="00DB7903" w:rsidRPr="00096B3F" w:rsidRDefault="00DB7903" w:rsidP="005E7583">
      <w:pPr>
        <w:spacing w:line="240" w:lineRule="auto"/>
        <w:rPr>
          <w:rFonts w:ascii="Times New Roman" w:hAnsi="Times New Roman" w:cs="Times New Roman"/>
          <w:sz w:val="28"/>
          <w:szCs w:val="24"/>
          <w:lang w:eastAsia="ru-RU"/>
        </w:rPr>
      </w:pPr>
    </w:p>
    <w:p w14:paraId="0E90CC4A" w14:textId="77777777" w:rsidR="009E41CB" w:rsidRPr="00096B3F" w:rsidRDefault="009E41CB" w:rsidP="005E7583">
      <w:pPr>
        <w:spacing w:line="240" w:lineRule="auto"/>
        <w:jc w:val="both"/>
        <w:rPr>
          <w:rFonts w:ascii="Times New Roman" w:hAnsi="Times New Roman" w:cs="Times New Roman"/>
          <w:b/>
          <w:sz w:val="28"/>
          <w:szCs w:val="24"/>
          <w:lang w:eastAsia="ru-RU"/>
        </w:rPr>
      </w:pPr>
      <w:r w:rsidRPr="00096B3F">
        <w:rPr>
          <w:rFonts w:ascii="Times New Roman" w:hAnsi="Times New Roman" w:cs="Times New Roman"/>
          <w:b/>
          <w:sz w:val="28"/>
          <w:szCs w:val="24"/>
          <w:lang w:eastAsia="ru-RU"/>
        </w:rPr>
        <w:t xml:space="preserve">6.2. </w:t>
      </w:r>
      <w:r w:rsidR="009D0DD0" w:rsidRPr="00096B3F">
        <w:rPr>
          <w:rFonts w:ascii="Times New Roman" w:hAnsi="Times New Roman" w:cs="Times New Roman"/>
          <w:b/>
          <w:sz w:val="28"/>
          <w:szCs w:val="24"/>
          <w:lang w:eastAsia="ru-RU"/>
        </w:rPr>
        <w:t>Перечень вопросов, заданий, тем для подготовки к текущему контролю</w:t>
      </w:r>
    </w:p>
    <w:p w14:paraId="63F9F6EA" w14:textId="678BA5B9" w:rsidR="009D0DD0" w:rsidRPr="00096B3F" w:rsidRDefault="009D0DD0" w:rsidP="005E7583">
      <w:pPr>
        <w:tabs>
          <w:tab w:val="num" w:pos="0"/>
        </w:tabs>
        <w:spacing w:after="0" w:line="240" w:lineRule="auto"/>
        <w:jc w:val="center"/>
        <w:rPr>
          <w:rFonts w:ascii="Times New Roman" w:hAnsi="Times New Roman" w:cs="Times New Roman"/>
          <w:b/>
          <w:bCs/>
          <w:sz w:val="28"/>
        </w:rPr>
      </w:pPr>
      <w:r w:rsidRPr="00096B3F">
        <w:rPr>
          <w:rFonts w:ascii="Times New Roman" w:hAnsi="Times New Roman" w:cs="Times New Roman"/>
          <w:b/>
          <w:bCs/>
          <w:sz w:val="28"/>
        </w:rPr>
        <w:t xml:space="preserve">Перечень примерных тем </w:t>
      </w:r>
      <w:r w:rsidR="000B1CB6">
        <w:rPr>
          <w:rFonts w:ascii="Times New Roman" w:hAnsi="Times New Roman" w:cs="Times New Roman"/>
          <w:b/>
          <w:bCs/>
          <w:sz w:val="28"/>
        </w:rPr>
        <w:t>к</w:t>
      </w:r>
      <w:r w:rsidR="007059E3" w:rsidRPr="00812716">
        <w:rPr>
          <w:rFonts w:ascii="Times New Roman" w:hAnsi="Times New Roman" w:cs="Times New Roman"/>
          <w:b/>
          <w:bCs/>
          <w:sz w:val="28"/>
          <w:szCs w:val="28"/>
        </w:rPr>
        <w:t>онтрольной работы</w:t>
      </w:r>
    </w:p>
    <w:p w14:paraId="07826C84" w14:textId="77777777" w:rsidR="00AF65C4" w:rsidRPr="00096B3F" w:rsidRDefault="00AF65C4" w:rsidP="005E7583">
      <w:pPr>
        <w:tabs>
          <w:tab w:val="num" w:pos="0"/>
        </w:tabs>
        <w:spacing w:after="0" w:line="240" w:lineRule="auto"/>
        <w:ind w:firstLine="709"/>
        <w:rPr>
          <w:rFonts w:ascii="Times New Roman" w:hAnsi="Times New Roman" w:cs="Times New Roman"/>
          <w:b/>
          <w:bCs/>
          <w:sz w:val="24"/>
          <w:szCs w:val="20"/>
        </w:rPr>
      </w:pPr>
    </w:p>
    <w:p w14:paraId="32D279FD" w14:textId="5D00A7A5"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Этапы развития экологического права в России</w:t>
      </w:r>
      <w:r w:rsidR="005E7583">
        <w:rPr>
          <w:rFonts w:ascii="Times New Roman" w:hAnsi="Times New Roman" w:cs="Times New Roman"/>
          <w:sz w:val="28"/>
          <w:szCs w:val="28"/>
        </w:rPr>
        <w:t>.</w:t>
      </w:r>
    </w:p>
    <w:p w14:paraId="625E22C2" w14:textId="7D2C4179"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Место экологического права в российской правовой системе</w:t>
      </w:r>
      <w:r w:rsidR="005E7583">
        <w:rPr>
          <w:rFonts w:ascii="Times New Roman" w:hAnsi="Times New Roman" w:cs="Times New Roman"/>
          <w:sz w:val="28"/>
          <w:szCs w:val="28"/>
        </w:rPr>
        <w:t>.</w:t>
      </w:r>
    </w:p>
    <w:p w14:paraId="398F527F" w14:textId="25D8CBAD"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Трансграничный характер экологических правоотношений</w:t>
      </w:r>
      <w:r w:rsidR="005E7583">
        <w:rPr>
          <w:rFonts w:ascii="Times New Roman" w:hAnsi="Times New Roman" w:cs="Times New Roman"/>
          <w:sz w:val="28"/>
          <w:szCs w:val="28"/>
        </w:rPr>
        <w:t>.</w:t>
      </w:r>
    </w:p>
    <w:p w14:paraId="1665D148" w14:textId="090A641F"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Зарубежный опыт правовой охраны окружающей природной среды</w:t>
      </w:r>
      <w:r w:rsidR="005E7583">
        <w:rPr>
          <w:rFonts w:ascii="Times New Roman" w:hAnsi="Times New Roman" w:cs="Times New Roman"/>
          <w:sz w:val="28"/>
          <w:szCs w:val="28"/>
        </w:rPr>
        <w:t>.</w:t>
      </w:r>
    </w:p>
    <w:p w14:paraId="545C0B4A" w14:textId="6EAFBC8B"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Экологические правоотношения в системе современного мира</w:t>
      </w:r>
      <w:r w:rsidR="005E7583">
        <w:rPr>
          <w:rFonts w:ascii="Times New Roman" w:hAnsi="Times New Roman" w:cs="Times New Roman"/>
          <w:sz w:val="28"/>
          <w:szCs w:val="28"/>
        </w:rPr>
        <w:t>.</w:t>
      </w:r>
    </w:p>
    <w:p w14:paraId="6759CCCE" w14:textId="66E1250B"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Концепция устойчивого развития как основополагающая доктрина развития экологического права</w:t>
      </w:r>
      <w:r w:rsidR="005E7583">
        <w:rPr>
          <w:rFonts w:ascii="Times New Roman" w:hAnsi="Times New Roman" w:cs="Times New Roman"/>
          <w:sz w:val="28"/>
          <w:szCs w:val="28"/>
        </w:rPr>
        <w:t>.</w:t>
      </w:r>
    </w:p>
    <w:p w14:paraId="7B12F3B1" w14:textId="6656FD45"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Правовые методы решения экологических проблем</w:t>
      </w:r>
      <w:r w:rsidR="005E7583">
        <w:rPr>
          <w:rFonts w:ascii="Times New Roman" w:hAnsi="Times New Roman" w:cs="Times New Roman"/>
          <w:sz w:val="28"/>
          <w:szCs w:val="28"/>
        </w:rPr>
        <w:t>.</w:t>
      </w:r>
    </w:p>
    <w:p w14:paraId="211BCCFB" w14:textId="323F3DF2"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Проблема суверенитета над природными ресурсами</w:t>
      </w:r>
      <w:r w:rsidR="005E7583">
        <w:rPr>
          <w:rFonts w:ascii="Times New Roman" w:hAnsi="Times New Roman" w:cs="Times New Roman"/>
          <w:sz w:val="28"/>
          <w:szCs w:val="28"/>
        </w:rPr>
        <w:t>.</w:t>
      </w:r>
    </w:p>
    <w:p w14:paraId="42938071" w14:textId="3F384CBF"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Развитие экологического права в XX веке в России</w:t>
      </w:r>
      <w:r w:rsidR="005E7583">
        <w:rPr>
          <w:rFonts w:ascii="Times New Roman" w:hAnsi="Times New Roman" w:cs="Times New Roman"/>
          <w:sz w:val="28"/>
          <w:szCs w:val="28"/>
        </w:rPr>
        <w:t>.</w:t>
      </w:r>
    </w:p>
    <w:p w14:paraId="2FB33EED" w14:textId="6DE52170"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Соотношение частного и публичного</w:t>
      </w:r>
      <w:r w:rsidR="00812716" w:rsidRPr="00812716">
        <w:rPr>
          <w:rFonts w:ascii="Times New Roman" w:hAnsi="Times New Roman" w:cs="Times New Roman"/>
          <w:sz w:val="28"/>
          <w:szCs w:val="28"/>
        </w:rPr>
        <w:t xml:space="preserve"> интересов</w:t>
      </w:r>
      <w:r w:rsidRPr="00812716">
        <w:rPr>
          <w:rFonts w:ascii="Times New Roman" w:hAnsi="Times New Roman" w:cs="Times New Roman"/>
          <w:sz w:val="28"/>
          <w:szCs w:val="28"/>
        </w:rPr>
        <w:t xml:space="preserve"> в экологическом праве</w:t>
      </w:r>
      <w:r w:rsidR="005E7583">
        <w:rPr>
          <w:rFonts w:ascii="Times New Roman" w:hAnsi="Times New Roman" w:cs="Times New Roman"/>
          <w:sz w:val="28"/>
          <w:szCs w:val="28"/>
        </w:rPr>
        <w:t>.</w:t>
      </w:r>
    </w:p>
    <w:p w14:paraId="0A81D5B4" w14:textId="0A40AEAA"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Комплексное природопользование</w:t>
      </w:r>
      <w:r w:rsidR="005E7583">
        <w:rPr>
          <w:rFonts w:ascii="Times New Roman" w:hAnsi="Times New Roman" w:cs="Times New Roman"/>
          <w:sz w:val="28"/>
          <w:szCs w:val="28"/>
        </w:rPr>
        <w:t>.</w:t>
      </w:r>
    </w:p>
    <w:p w14:paraId="62E61D15" w14:textId="6E7975AA"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Обеспечение экологической безопасности как особый вид экологических</w:t>
      </w:r>
      <w:r w:rsidR="00812716" w:rsidRPr="00812716">
        <w:rPr>
          <w:rFonts w:ascii="Times New Roman" w:hAnsi="Times New Roman" w:cs="Times New Roman"/>
          <w:sz w:val="28"/>
          <w:szCs w:val="28"/>
        </w:rPr>
        <w:t xml:space="preserve"> </w:t>
      </w:r>
      <w:r w:rsidRPr="00812716">
        <w:rPr>
          <w:rFonts w:ascii="Times New Roman" w:hAnsi="Times New Roman" w:cs="Times New Roman"/>
          <w:sz w:val="28"/>
          <w:szCs w:val="28"/>
        </w:rPr>
        <w:t>правоотношений</w:t>
      </w:r>
      <w:r w:rsidR="005E7583">
        <w:rPr>
          <w:rFonts w:ascii="Times New Roman" w:hAnsi="Times New Roman" w:cs="Times New Roman"/>
          <w:sz w:val="28"/>
          <w:szCs w:val="28"/>
        </w:rPr>
        <w:t>.</w:t>
      </w:r>
    </w:p>
    <w:p w14:paraId="30F6A8C3" w14:textId="44A3E6A8"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Соотношение экологической и энергетической безопасности</w:t>
      </w:r>
      <w:r w:rsidR="005E7583">
        <w:rPr>
          <w:rFonts w:ascii="Times New Roman" w:hAnsi="Times New Roman" w:cs="Times New Roman"/>
          <w:sz w:val="28"/>
          <w:szCs w:val="28"/>
        </w:rPr>
        <w:t>.</w:t>
      </w:r>
    </w:p>
    <w:p w14:paraId="01B51D88" w14:textId="3FBAB7B4"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proofErr w:type="spellStart"/>
      <w:r w:rsidRPr="00812716">
        <w:rPr>
          <w:rFonts w:ascii="Times New Roman" w:hAnsi="Times New Roman" w:cs="Times New Roman"/>
          <w:sz w:val="28"/>
          <w:szCs w:val="28"/>
        </w:rPr>
        <w:t>Природоресурсное</w:t>
      </w:r>
      <w:proofErr w:type="spellEnd"/>
      <w:r w:rsidRPr="00812716">
        <w:rPr>
          <w:rFonts w:ascii="Times New Roman" w:hAnsi="Times New Roman" w:cs="Times New Roman"/>
          <w:sz w:val="28"/>
          <w:szCs w:val="28"/>
        </w:rPr>
        <w:t xml:space="preserve"> законодательство в англосаксонской правовой системе</w:t>
      </w:r>
      <w:r w:rsidR="005E7583">
        <w:rPr>
          <w:rFonts w:ascii="Times New Roman" w:hAnsi="Times New Roman" w:cs="Times New Roman"/>
          <w:sz w:val="28"/>
          <w:szCs w:val="28"/>
        </w:rPr>
        <w:t>.</w:t>
      </w:r>
    </w:p>
    <w:p w14:paraId="1C3A91F9" w14:textId="792649BB"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Соизмеримость вреда и ответственности за экологические</w:t>
      </w:r>
      <w:r w:rsidR="00812716" w:rsidRPr="00812716">
        <w:rPr>
          <w:rFonts w:ascii="Times New Roman" w:hAnsi="Times New Roman" w:cs="Times New Roman"/>
          <w:sz w:val="28"/>
          <w:szCs w:val="28"/>
        </w:rPr>
        <w:t xml:space="preserve"> </w:t>
      </w:r>
      <w:r w:rsidRPr="00812716">
        <w:rPr>
          <w:rFonts w:ascii="Times New Roman" w:hAnsi="Times New Roman" w:cs="Times New Roman"/>
          <w:sz w:val="28"/>
          <w:szCs w:val="28"/>
        </w:rPr>
        <w:t>правонарушения</w:t>
      </w:r>
      <w:r w:rsidR="005E7583">
        <w:rPr>
          <w:rFonts w:ascii="Times New Roman" w:hAnsi="Times New Roman" w:cs="Times New Roman"/>
          <w:sz w:val="28"/>
          <w:szCs w:val="28"/>
        </w:rPr>
        <w:t>.</w:t>
      </w:r>
    </w:p>
    <w:p w14:paraId="0DFEAD58" w14:textId="4CE786DD"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lastRenderedPageBreak/>
        <w:t>Россия в системе регулирования глобальных экологических проблем</w:t>
      </w:r>
      <w:r w:rsidR="005E7583">
        <w:rPr>
          <w:rFonts w:ascii="Times New Roman" w:hAnsi="Times New Roman" w:cs="Times New Roman"/>
          <w:sz w:val="28"/>
          <w:szCs w:val="28"/>
        </w:rPr>
        <w:t>.</w:t>
      </w:r>
    </w:p>
    <w:p w14:paraId="7E4CAFB4" w14:textId="692DB6E8"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Система российских природоохранных органов</w:t>
      </w:r>
      <w:r w:rsidR="005E7583">
        <w:rPr>
          <w:rFonts w:ascii="Times New Roman" w:hAnsi="Times New Roman" w:cs="Times New Roman"/>
          <w:sz w:val="28"/>
          <w:szCs w:val="28"/>
        </w:rPr>
        <w:t>.</w:t>
      </w:r>
    </w:p>
    <w:p w14:paraId="5EFD8912" w14:textId="19CECE55"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Особо охраняемые природные территории в российском законодательстве</w:t>
      </w:r>
      <w:r w:rsidR="005E7583">
        <w:rPr>
          <w:rFonts w:ascii="Times New Roman" w:hAnsi="Times New Roman" w:cs="Times New Roman"/>
          <w:sz w:val="28"/>
          <w:szCs w:val="28"/>
        </w:rPr>
        <w:t>.</w:t>
      </w:r>
    </w:p>
    <w:p w14:paraId="3A2EB75B" w14:textId="2DCE4382"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Правовые основы традиционного природопользования коренных</w:t>
      </w:r>
      <w:r w:rsidR="00812716" w:rsidRPr="00812716">
        <w:rPr>
          <w:rFonts w:ascii="Times New Roman" w:hAnsi="Times New Roman" w:cs="Times New Roman"/>
          <w:sz w:val="28"/>
          <w:szCs w:val="28"/>
        </w:rPr>
        <w:t xml:space="preserve"> </w:t>
      </w:r>
      <w:r w:rsidRPr="00812716">
        <w:rPr>
          <w:rFonts w:ascii="Times New Roman" w:hAnsi="Times New Roman" w:cs="Times New Roman"/>
          <w:sz w:val="28"/>
          <w:szCs w:val="28"/>
        </w:rPr>
        <w:t>малочисленных народов России</w:t>
      </w:r>
      <w:r w:rsidR="005E7583">
        <w:rPr>
          <w:rFonts w:ascii="Times New Roman" w:hAnsi="Times New Roman" w:cs="Times New Roman"/>
          <w:sz w:val="28"/>
          <w:szCs w:val="28"/>
        </w:rPr>
        <w:t>.</w:t>
      </w:r>
    </w:p>
    <w:p w14:paraId="2D3D010A" w14:textId="192E55ED"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Экологическая доктрина в Российском и зарубежном праве</w:t>
      </w:r>
      <w:r w:rsidR="005E7583">
        <w:rPr>
          <w:rFonts w:ascii="Times New Roman" w:hAnsi="Times New Roman" w:cs="Times New Roman"/>
          <w:sz w:val="28"/>
          <w:szCs w:val="28"/>
        </w:rPr>
        <w:t>.</w:t>
      </w:r>
    </w:p>
    <w:p w14:paraId="185DB474" w14:textId="53D7CF08"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Правовая охрана озера Байкал</w:t>
      </w:r>
      <w:r w:rsidR="005E7583">
        <w:rPr>
          <w:rFonts w:ascii="Times New Roman" w:hAnsi="Times New Roman" w:cs="Times New Roman"/>
          <w:sz w:val="28"/>
          <w:szCs w:val="28"/>
        </w:rPr>
        <w:t>.</w:t>
      </w:r>
    </w:p>
    <w:p w14:paraId="5DE0751F" w14:textId="21A32DC8"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Санитарно-защитные зоны Российской Федерации</w:t>
      </w:r>
      <w:r w:rsidR="005E7583">
        <w:rPr>
          <w:rFonts w:ascii="Times New Roman" w:hAnsi="Times New Roman" w:cs="Times New Roman"/>
          <w:sz w:val="28"/>
          <w:szCs w:val="28"/>
        </w:rPr>
        <w:t>.</w:t>
      </w:r>
    </w:p>
    <w:p w14:paraId="06F9FBD5" w14:textId="0C200C7A"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Российское законодательство в области радиационной безопасности</w:t>
      </w:r>
      <w:r w:rsidR="005E7583">
        <w:rPr>
          <w:rFonts w:ascii="Times New Roman" w:hAnsi="Times New Roman" w:cs="Times New Roman"/>
          <w:sz w:val="28"/>
          <w:szCs w:val="28"/>
        </w:rPr>
        <w:t>.</w:t>
      </w:r>
    </w:p>
    <w:p w14:paraId="0F7A24E5" w14:textId="71292E08" w:rsidR="00812716"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Опасные производственные объекты и регулирование их</w:t>
      </w:r>
      <w:r w:rsidR="005E7583">
        <w:rPr>
          <w:rFonts w:ascii="Times New Roman" w:hAnsi="Times New Roman" w:cs="Times New Roman"/>
          <w:sz w:val="28"/>
          <w:szCs w:val="28"/>
        </w:rPr>
        <w:t xml:space="preserve"> </w:t>
      </w:r>
      <w:r w:rsidRPr="00812716">
        <w:rPr>
          <w:rFonts w:ascii="Times New Roman" w:hAnsi="Times New Roman" w:cs="Times New Roman"/>
          <w:sz w:val="28"/>
          <w:szCs w:val="28"/>
        </w:rPr>
        <w:t>деятельности в</w:t>
      </w:r>
      <w:r w:rsidR="00812716" w:rsidRPr="00812716">
        <w:rPr>
          <w:rFonts w:ascii="Times New Roman" w:hAnsi="Times New Roman" w:cs="Times New Roman"/>
          <w:sz w:val="28"/>
          <w:szCs w:val="28"/>
        </w:rPr>
        <w:t xml:space="preserve"> </w:t>
      </w:r>
      <w:r w:rsidRPr="00812716">
        <w:rPr>
          <w:rFonts w:ascii="Times New Roman" w:hAnsi="Times New Roman" w:cs="Times New Roman"/>
          <w:sz w:val="28"/>
          <w:szCs w:val="28"/>
        </w:rPr>
        <w:t>России</w:t>
      </w:r>
      <w:r w:rsidR="005E7583">
        <w:rPr>
          <w:rFonts w:ascii="Times New Roman" w:hAnsi="Times New Roman" w:cs="Times New Roman"/>
          <w:sz w:val="28"/>
          <w:szCs w:val="28"/>
        </w:rPr>
        <w:t>.</w:t>
      </w:r>
    </w:p>
    <w:p w14:paraId="5A93B08D" w14:textId="448B6E59"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Общее и специальное природопользование. Причины и формы</w:t>
      </w:r>
      <w:r w:rsidR="00812716" w:rsidRPr="00812716">
        <w:rPr>
          <w:rFonts w:ascii="Times New Roman" w:hAnsi="Times New Roman" w:cs="Times New Roman"/>
          <w:sz w:val="28"/>
          <w:szCs w:val="28"/>
        </w:rPr>
        <w:t xml:space="preserve"> </w:t>
      </w:r>
      <w:r w:rsidRPr="00812716">
        <w:rPr>
          <w:rFonts w:ascii="Times New Roman" w:hAnsi="Times New Roman" w:cs="Times New Roman"/>
          <w:sz w:val="28"/>
          <w:szCs w:val="28"/>
        </w:rPr>
        <w:t>ограничений</w:t>
      </w:r>
      <w:r w:rsidR="005E7583">
        <w:rPr>
          <w:rFonts w:ascii="Times New Roman" w:hAnsi="Times New Roman" w:cs="Times New Roman"/>
          <w:sz w:val="28"/>
          <w:szCs w:val="28"/>
        </w:rPr>
        <w:t>.</w:t>
      </w:r>
    </w:p>
    <w:p w14:paraId="6EE8E5E4" w14:textId="341537DB"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Право собственности</w:t>
      </w:r>
      <w:r w:rsidR="00812716" w:rsidRPr="00812716">
        <w:rPr>
          <w:rFonts w:ascii="Times New Roman" w:hAnsi="Times New Roman" w:cs="Times New Roman"/>
          <w:sz w:val="28"/>
          <w:szCs w:val="28"/>
        </w:rPr>
        <w:t xml:space="preserve"> на природные ресурсы</w:t>
      </w:r>
      <w:r w:rsidRPr="00812716">
        <w:rPr>
          <w:rFonts w:ascii="Times New Roman" w:hAnsi="Times New Roman" w:cs="Times New Roman"/>
          <w:sz w:val="28"/>
          <w:szCs w:val="28"/>
        </w:rPr>
        <w:t xml:space="preserve">: </w:t>
      </w:r>
      <w:r w:rsidR="00812716" w:rsidRPr="00812716">
        <w:rPr>
          <w:rFonts w:ascii="Times New Roman" w:hAnsi="Times New Roman" w:cs="Times New Roman"/>
          <w:sz w:val="28"/>
          <w:szCs w:val="28"/>
        </w:rPr>
        <w:t>особенности реализации правомочий собственников</w:t>
      </w:r>
      <w:r w:rsidR="005E7583">
        <w:rPr>
          <w:rFonts w:ascii="Times New Roman" w:hAnsi="Times New Roman" w:cs="Times New Roman"/>
          <w:sz w:val="28"/>
          <w:szCs w:val="28"/>
        </w:rPr>
        <w:t>.</w:t>
      </w:r>
    </w:p>
    <w:p w14:paraId="77C83F68" w14:textId="2D0C9923"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Правовое регулирование охоты в Российской Федерации</w:t>
      </w:r>
      <w:r w:rsidR="005E7583">
        <w:rPr>
          <w:rFonts w:ascii="Times New Roman" w:hAnsi="Times New Roman" w:cs="Times New Roman"/>
          <w:sz w:val="28"/>
          <w:szCs w:val="28"/>
        </w:rPr>
        <w:t>.</w:t>
      </w:r>
    </w:p>
    <w:p w14:paraId="71FEE40F" w14:textId="575B9F9E" w:rsidR="00D53430" w:rsidRPr="00812716" w:rsidRDefault="00D53430" w:rsidP="005E7583">
      <w:pPr>
        <w:pStyle w:val="a3"/>
        <w:numPr>
          <w:ilvl w:val="0"/>
          <w:numId w:val="12"/>
        </w:numPr>
        <w:spacing w:after="0" w:line="240" w:lineRule="auto"/>
        <w:ind w:left="0" w:firstLine="709"/>
        <w:rPr>
          <w:rFonts w:ascii="Times New Roman" w:hAnsi="Times New Roman" w:cs="Times New Roman"/>
          <w:sz w:val="28"/>
          <w:szCs w:val="28"/>
        </w:rPr>
      </w:pPr>
      <w:r w:rsidRPr="00812716">
        <w:rPr>
          <w:rFonts w:ascii="Times New Roman" w:hAnsi="Times New Roman" w:cs="Times New Roman"/>
          <w:sz w:val="28"/>
          <w:szCs w:val="28"/>
        </w:rPr>
        <w:t>Правовое регулирование рыболовства в Российской Федерации</w:t>
      </w:r>
      <w:r w:rsidR="005E7583">
        <w:rPr>
          <w:rFonts w:ascii="Times New Roman" w:hAnsi="Times New Roman" w:cs="Times New Roman"/>
          <w:sz w:val="28"/>
          <w:szCs w:val="28"/>
        </w:rPr>
        <w:t>.</w:t>
      </w:r>
    </w:p>
    <w:p w14:paraId="7C3459CB" w14:textId="77777777" w:rsidR="00D53430" w:rsidRPr="00096B3F" w:rsidRDefault="00D53430" w:rsidP="005E7583">
      <w:pPr>
        <w:spacing w:after="0" w:line="240" w:lineRule="auto"/>
        <w:jc w:val="center"/>
        <w:rPr>
          <w:rFonts w:ascii="Times New Roman" w:hAnsi="Times New Roman" w:cs="Times New Roman"/>
          <w:sz w:val="28"/>
          <w:szCs w:val="28"/>
        </w:rPr>
      </w:pPr>
    </w:p>
    <w:p w14:paraId="41ED6B2B" w14:textId="5A80045D" w:rsidR="009E41CB" w:rsidRPr="00096B3F" w:rsidRDefault="009D0DD0" w:rsidP="005E7583">
      <w:pPr>
        <w:spacing w:after="0" w:line="240" w:lineRule="auto"/>
        <w:jc w:val="center"/>
        <w:rPr>
          <w:rFonts w:ascii="Times New Roman" w:hAnsi="Times New Roman" w:cs="Times New Roman"/>
          <w:b/>
          <w:sz w:val="28"/>
          <w:szCs w:val="28"/>
          <w:lang w:eastAsia="ru-RU"/>
        </w:rPr>
      </w:pPr>
      <w:r w:rsidRPr="00096B3F">
        <w:rPr>
          <w:rFonts w:ascii="Times New Roman" w:hAnsi="Times New Roman" w:cs="Times New Roman"/>
          <w:b/>
          <w:sz w:val="28"/>
          <w:szCs w:val="28"/>
        </w:rPr>
        <w:t>Перечень примерных т</w:t>
      </w:r>
      <w:r w:rsidRPr="00096B3F">
        <w:rPr>
          <w:rFonts w:ascii="Times New Roman" w:hAnsi="Times New Roman" w:cs="Times New Roman"/>
          <w:b/>
          <w:sz w:val="28"/>
          <w:szCs w:val="28"/>
          <w:lang w:eastAsia="ru-RU"/>
        </w:rPr>
        <w:t>ем для докладов</w:t>
      </w:r>
    </w:p>
    <w:p w14:paraId="4C35231E" w14:textId="77777777" w:rsidR="004E05BB" w:rsidRPr="00096B3F" w:rsidRDefault="004E05BB" w:rsidP="005E7583">
      <w:pPr>
        <w:spacing w:after="0" w:line="240" w:lineRule="auto"/>
        <w:ind w:firstLine="709"/>
        <w:jc w:val="center"/>
        <w:rPr>
          <w:rFonts w:ascii="Times New Roman" w:hAnsi="Times New Roman" w:cs="Times New Roman"/>
          <w:b/>
          <w:sz w:val="28"/>
          <w:szCs w:val="28"/>
          <w:lang w:eastAsia="ru-RU"/>
        </w:rPr>
      </w:pPr>
    </w:p>
    <w:p w14:paraId="11C9D565" w14:textId="24B76DD1"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Сущность экологических проблем. Причины возникновения, пути решения.</w:t>
      </w:r>
    </w:p>
    <w:p w14:paraId="7B6DD5A0" w14:textId="71074A4F"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Государственное управление в сфере экологии: органы общей компетенции и специально уполномоченные органы</w:t>
      </w:r>
      <w:r w:rsidR="005E7583">
        <w:rPr>
          <w:rFonts w:ascii="Times New Roman" w:hAnsi="Times New Roman" w:cs="Times New Roman"/>
          <w:sz w:val="28"/>
          <w:szCs w:val="28"/>
          <w:lang w:eastAsia="ru-RU"/>
        </w:rPr>
        <w:t>.</w:t>
      </w:r>
    </w:p>
    <w:p w14:paraId="5DEDE506" w14:textId="2045F2DB"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Экологическое управление на муниципальном уровне. Общественное и производственное управление.</w:t>
      </w:r>
    </w:p>
    <w:p w14:paraId="0A780388" w14:textId="210F3311"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Задачи и функции экологического контроля. Виды экологического контроля.</w:t>
      </w:r>
    </w:p>
    <w:p w14:paraId="392C1E8C" w14:textId="5A7553E6"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 xml:space="preserve">Виды, основания и порядок проведения экологических проверок. </w:t>
      </w:r>
      <w:proofErr w:type="spellStart"/>
      <w:r w:rsidRPr="00812716">
        <w:rPr>
          <w:rFonts w:ascii="Times New Roman" w:hAnsi="Times New Roman" w:cs="Times New Roman"/>
          <w:sz w:val="28"/>
          <w:szCs w:val="28"/>
          <w:lang w:eastAsia="ru-RU"/>
        </w:rPr>
        <w:t>Рискориентированный</w:t>
      </w:r>
      <w:proofErr w:type="spellEnd"/>
      <w:r w:rsidRPr="00812716">
        <w:rPr>
          <w:rFonts w:ascii="Times New Roman" w:hAnsi="Times New Roman" w:cs="Times New Roman"/>
          <w:sz w:val="28"/>
          <w:szCs w:val="28"/>
          <w:lang w:eastAsia="ru-RU"/>
        </w:rPr>
        <w:t xml:space="preserve"> подход при проведении проверок.</w:t>
      </w:r>
    </w:p>
    <w:p w14:paraId="6C9CA5CA" w14:textId="3A9D0A89"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Производственный и общественный контроль.</w:t>
      </w:r>
    </w:p>
    <w:p w14:paraId="50913AC8" w14:textId="7298118E"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Экологический мониторинг.</w:t>
      </w:r>
    </w:p>
    <w:p w14:paraId="6E88E2FF" w14:textId="19BF3A0B"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Экологический аудит.</w:t>
      </w:r>
    </w:p>
    <w:p w14:paraId="14793066" w14:textId="7CEC06F4"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Экологическое страхование.</w:t>
      </w:r>
    </w:p>
    <w:p w14:paraId="084271EE" w14:textId="6CC0AF81"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Экологическое нормирование. Нормативны качества окружающей среды.</w:t>
      </w:r>
    </w:p>
    <w:p w14:paraId="0161F3C9" w14:textId="2B5BB807"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Нормативы предельно допустимого вредного воздействия на состояние</w:t>
      </w:r>
      <w:r w:rsidR="00812716" w:rsidRPr="00812716">
        <w:rPr>
          <w:rFonts w:ascii="Times New Roman" w:hAnsi="Times New Roman" w:cs="Times New Roman"/>
          <w:sz w:val="28"/>
          <w:szCs w:val="28"/>
          <w:lang w:eastAsia="ru-RU"/>
        </w:rPr>
        <w:t xml:space="preserve"> </w:t>
      </w:r>
      <w:r w:rsidRPr="00812716">
        <w:rPr>
          <w:rFonts w:ascii="Times New Roman" w:hAnsi="Times New Roman" w:cs="Times New Roman"/>
          <w:sz w:val="28"/>
          <w:szCs w:val="28"/>
          <w:lang w:eastAsia="ru-RU"/>
        </w:rPr>
        <w:t>окружающей среды и нормативы допустимого изъятия природных ресурсов.</w:t>
      </w:r>
    </w:p>
    <w:p w14:paraId="0A79142C" w14:textId="3C5A1EC8"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Оценка воздействия на окружающую среду: понятие и место в механизме</w:t>
      </w:r>
      <w:r w:rsidR="00812716" w:rsidRPr="00812716">
        <w:rPr>
          <w:rFonts w:ascii="Times New Roman" w:hAnsi="Times New Roman" w:cs="Times New Roman"/>
          <w:sz w:val="28"/>
          <w:szCs w:val="28"/>
          <w:lang w:eastAsia="ru-RU"/>
        </w:rPr>
        <w:t xml:space="preserve"> </w:t>
      </w:r>
      <w:r w:rsidRPr="00812716">
        <w:rPr>
          <w:rFonts w:ascii="Times New Roman" w:hAnsi="Times New Roman" w:cs="Times New Roman"/>
          <w:sz w:val="28"/>
          <w:szCs w:val="28"/>
          <w:lang w:eastAsia="ru-RU"/>
        </w:rPr>
        <w:t>экологического права.</w:t>
      </w:r>
    </w:p>
    <w:p w14:paraId="62079591" w14:textId="580435C8"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Общественная экологическая экспертиза.</w:t>
      </w:r>
    </w:p>
    <w:p w14:paraId="55230493" w14:textId="138F341A"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lastRenderedPageBreak/>
        <w:t>Понятие и функции юридической ответственности за экологические</w:t>
      </w:r>
      <w:r w:rsidR="00812716" w:rsidRPr="00812716">
        <w:rPr>
          <w:rFonts w:ascii="Times New Roman" w:hAnsi="Times New Roman" w:cs="Times New Roman"/>
          <w:sz w:val="28"/>
          <w:szCs w:val="28"/>
          <w:lang w:eastAsia="ru-RU"/>
        </w:rPr>
        <w:t xml:space="preserve"> </w:t>
      </w:r>
      <w:r w:rsidRPr="00812716">
        <w:rPr>
          <w:rFonts w:ascii="Times New Roman" w:hAnsi="Times New Roman" w:cs="Times New Roman"/>
          <w:sz w:val="28"/>
          <w:szCs w:val="28"/>
          <w:lang w:eastAsia="ru-RU"/>
        </w:rPr>
        <w:t>правонарушения.</w:t>
      </w:r>
    </w:p>
    <w:p w14:paraId="3B73517F" w14:textId="381AC432"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Возмещение вреда окружающей среде.</w:t>
      </w:r>
    </w:p>
    <w:p w14:paraId="520A43A9" w14:textId="41A3735B"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Правовой статус и охрана озера Байкал.</w:t>
      </w:r>
    </w:p>
    <w:p w14:paraId="6ED29205" w14:textId="7102BE29"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Правовой статус лечебно-оздоровительных местностей и курортов.</w:t>
      </w:r>
    </w:p>
    <w:p w14:paraId="1F38ABAD" w14:textId="72623165"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Правовой статус экологически неблагополучных территорий.</w:t>
      </w:r>
    </w:p>
    <w:p w14:paraId="5C1EC804" w14:textId="29E9E42B"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Правовой статус санитарно-защитных зон промышленных предприятий.</w:t>
      </w:r>
    </w:p>
    <w:p w14:paraId="330E075C" w14:textId="0ADAAD30"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Правовой статус экологических зон вокруг источника ионизирующего</w:t>
      </w:r>
      <w:r w:rsidR="00812716" w:rsidRPr="00812716">
        <w:rPr>
          <w:rFonts w:ascii="Times New Roman" w:hAnsi="Times New Roman" w:cs="Times New Roman"/>
          <w:sz w:val="28"/>
          <w:szCs w:val="28"/>
          <w:lang w:eastAsia="ru-RU"/>
        </w:rPr>
        <w:t xml:space="preserve"> </w:t>
      </w:r>
      <w:r w:rsidRPr="00812716">
        <w:rPr>
          <w:rFonts w:ascii="Times New Roman" w:hAnsi="Times New Roman" w:cs="Times New Roman"/>
          <w:sz w:val="28"/>
          <w:szCs w:val="28"/>
          <w:lang w:eastAsia="ru-RU"/>
        </w:rPr>
        <w:t>излучения.</w:t>
      </w:r>
    </w:p>
    <w:p w14:paraId="3C3D27BE" w14:textId="7C611C2F"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Виды и правовой статус водных охранных зон.</w:t>
      </w:r>
    </w:p>
    <w:p w14:paraId="112A7D44" w14:textId="310E3707"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Правовое регулирование отходов производства и потребления.</w:t>
      </w:r>
    </w:p>
    <w:p w14:paraId="261459FE" w14:textId="7A4145F6"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Правовая охрана атмосферного воздуха.</w:t>
      </w:r>
    </w:p>
    <w:p w14:paraId="5D1AD74B" w14:textId="5E3EA9D9"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Особенности правового регулирования разведки и добычи полезных</w:t>
      </w:r>
      <w:r w:rsidR="00812716" w:rsidRPr="00812716">
        <w:rPr>
          <w:rFonts w:ascii="Times New Roman" w:hAnsi="Times New Roman" w:cs="Times New Roman"/>
          <w:sz w:val="28"/>
          <w:szCs w:val="28"/>
          <w:lang w:eastAsia="ru-RU"/>
        </w:rPr>
        <w:t xml:space="preserve"> </w:t>
      </w:r>
      <w:r w:rsidRPr="00812716">
        <w:rPr>
          <w:rFonts w:ascii="Times New Roman" w:hAnsi="Times New Roman" w:cs="Times New Roman"/>
          <w:sz w:val="28"/>
          <w:szCs w:val="28"/>
          <w:lang w:eastAsia="ru-RU"/>
        </w:rPr>
        <w:t>ископаемых. Плата за пользование недрами.</w:t>
      </w:r>
    </w:p>
    <w:p w14:paraId="69C2402B" w14:textId="120293B7"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Соглашения о разделе продукции: правовые основы.</w:t>
      </w:r>
    </w:p>
    <w:p w14:paraId="5C24AF59" w14:textId="5B157A0B"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Правовое регулирование охоты и рыболовства.</w:t>
      </w:r>
    </w:p>
    <w:p w14:paraId="5A464C26" w14:textId="2FE277EF"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Правовое регулирование охраны редких и находящихся под угрозой</w:t>
      </w:r>
      <w:r w:rsidR="00812716" w:rsidRPr="00812716">
        <w:rPr>
          <w:rFonts w:ascii="Times New Roman" w:hAnsi="Times New Roman" w:cs="Times New Roman"/>
          <w:sz w:val="28"/>
          <w:szCs w:val="28"/>
          <w:lang w:eastAsia="ru-RU"/>
        </w:rPr>
        <w:t xml:space="preserve"> </w:t>
      </w:r>
      <w:r w:rsidRPr="00812716">
        <w:rPr>
          <w:rFonts w:ascii="Times New Roman" w:hAnsi="Times New Roman" w:cs="Times New Roman"/>
          <w:sz w:val="28"/>
          <w:szCs w:val="28"/>
          <w:lang w:eastAsia="ru-RU"/>
        </w:rPr>
        <w:t>исчезновения видов животных и растений.</w:t>
      </w:r>
    </w:p>
    <w:p w14:paraId="2EF99DC9" w14:textId="6F2C85F3"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Факторы развития международного экологического права. Глобальные</w:t>
      </w:r>
      <w:r w:rsidR="00812716" w:rsidRPr="00812716">
        <w:rPr>
          <w:rFonts w:ascii="Times New Roman" w:hAnsi="Times New Roman" w:cs="Times New Roman"/>
          <w:sz w:val="28"/>
          <w:szCs w:val="28"/>
          <w:lang w:eastAsia="ru-RU"/>
        </w:rPr>
        <w:t xml:space="preserve"> </w:t>
      </w:r>
      <w:r w:rsidRPr="00812716">
        <w:rPr>
          <w:rFonts w:ascii="Times New Roman" w:hAnsi="Times New Roman" w:cs="Times New Roman"/>
          <w:sz w:val="28"/>
          <w:szCs w:val="28"/>
          <w:lang w:eastAsia="ru-RU"/>
        </w:rPr>
        <w:t>экологические проблемы.</w:t>
      </w:r>
    </w:p>
    <w:p w14:paraId="3926E96F" w14:textId="0C7F93DE"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Источники международного экологического права. Основы типологизации.</w:t>
      </w:r>
    </w:p>
    <w:p w14:paraId="24D610C2" w14:textId="52C5B3CD"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Международные экологические организации.</w:t>
      </w:r>
    </w:p>
    <w:p w14:paraId="434D9641" w14:textId="6784BA49"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Эколого-правовые ограничения для озоноразрушающих веществ.</w:t>
      </w:r>
    </w:p>
    <w:p w14:paraId="539A1504" w14:textId="5B961089"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Трансграничные природные объекты и правовое регулирование их</w:t>
      </w:r>
      <w:r w:rsidR="00812716" w:rsidRPr="00812716">
        <w:rPr>
          <w:rFonts w:ascii="Times New Roman" w:hAnsi="Times New Roman" w:cs="Times New Roman"/>
          <w:sz w:val="28"/>
          <w:szCs w:val="28"/>
          <w:lang w:eastAsia="ru-RU"/>
        </w:rPr>
        <w:t xml:space="preserve"> </w:t>
      </w:r>
      <w:r w:rsidRPr="00812716">
        <w:rPr>
          <w:rFonts w:ascii="Times New Roman" w:hAnsi="Times New Roman" w:cs="Times New Roman"/>
          <w:sz w:val="28"/>
          <w:szCs w:val="28"/>
          <w:lang w:eastAsia="ru-RU"/>
        </w:rPr>
        <w:t>использования.</w:t>
      </w:r>
    </w:p>
    <w:p w14:paraId="59250A2D" w14:textId="4E5EB7F3"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Международные конференции по охране окружающей среде.</w:t>
      </w:r>
    </w:p>
    <w:p w14:paraId="7D044460" w14:textId="7A37666E" w:rsidR="00D53430"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Основные принципы развития экологического права в зарубежных странах.</w:t>
      </w:r>
    </w:p>
    <w:p w14:paraId="43255E98" w14:textId="1C709996" w:rsidR="004E05BB" w:rsidRPr="00812716" w:rsidRDefault="00D53430" w:rsidP="005E7583">
      <w:pPr>
        <w:pStyle w:val="a3"/>
        <w:numPr>
          <w:ilvl w:val="0"/>
          <w:numId w:val="28"/>
        </w:numPr>
        <w:spacing w:after="0" w:line="240" w:lineRule="auto"/>
        <w:ind w:left="0" w:firstLine="709"/>
        <w:jc w:val="both"/>
        <w:rPr>
          <w:rFonts w:ascii="Times New Roman" w:hAnsi="Times New Roman" w:cs="Times New Roman"/>
          <w:sz w:val="28"/>
          <w:szCs w:val="28"/>
          <w:lang w:eastAsia="ru-RU"/>
        </w:rPr>
      </w:pPr>
      <w:r w:rsidRPr="00812716">
        <w:rPr>
          <w:rFonts w:ascii="Times New Roman" w:hAnsi="Times New Roman" w:cs="Times New Roman"/>
          <w:sz w:val="28"/>
          <w:szCs w:val="28"/>
          <w:lang w:eastAsia="ru-RU"/>
        </w:rPr>
        <w:t>Право окружающей среды</w:t>
      </w:r>
      <w:r w:rsidR="00812716" w:rsidRPr="00812716">
        <w:rPr>
          <w:rFonts w:ascii="Times New Roman" w:hAnsi="Times New Roman" w:cs="Times New Roman"/>
          <w:sz w:val="28"/>
          <w:szCs w:val="28"/>
          <w:lang w:eastAsia="ru-RU"/>
        </w:rPr>
        <w:t xml:space="preserve"> </w:t>
      </w:r>
      <w:r w:rsidRPr="00812716">
        <w:rPr>
          <w:rFonts w:ascii="Times New Roman" w:hAnsi="Times New Roman" w:cs="Times New Roman"/>
          <w:sz w:val="28"/>
          <w:szCs w:val="28"/>
          <w:lang w:eastAsia="ru-RU"/>
        </w:rPr>
        <w:t>Европейского Союза</w:t>
      </w:r>
      <w:r w:rsidR="00812716" w:rsidRPr="00812716">
        <w:rPr>
          <w:rFonts w:ascii="Times New Roman" w:hAnsi="Times New Roman" w:cs="Times New Roman"/>
          <w:sz w:val="28"/>
          <w:szCs w:val="28"/>
          <w:lang w:eastAsia="ru-RU"/>
        </w:rPr>
        <w:t>.</w:t>
      </w:r>
    </w:p>
    <w:p w14:paraId="345AAA4F" w14:textId="77777777" w:rsidR="001A7643" w:rsidRPr="00096B3F" w:rsidRDefault="001A7643" w:rsidP="005E7583">
      <w:pPr>
        <w:tabs>
          <w:tab w:val="left" w:pos="1134"/>
        </w:tabs>
        <w:spacing w:after="0" w:line="240" w:lineRule="auto"/>
        <w:ind w:firstLine="709"/>
        <w:jc w:val="both"/>
        <w:rPr>
          <w:rFonts w:ascii="Times New Roman" w:hAnsi="Times New Roman" w:cs="Times New Roman"/>
          <w:sz w:val="28"/>
          <w:szCs w:val="28"/>
        </w:rPr>
      </w:pPr>
    </w:p>
    <w:p w14:paraId="0BAAC2F1" w14:textId="77777777" w:rsidR="009D0DD0" w:rsidRDefault="009D0DD0" w:rsidP="005E7583">
      <w:pPr>
        <w:spacing w:after="0" w:line="240" w:lineRule="auto"/>
        <w:jc w:val="center"/>
        <w:rPr>
          <w:rFonts w:ascii="Times New Roman" w:hAnsi="Times New Roman" w:cs="Times New Roman"/>
          <w:b/>
          <w:sz w:val="28"/>
          <w:szCs w:val="28"/>
        </w:rPr>
      </w:pPr>
      <w:r w:rsidRPr="00096B3F">
        <w:rPr>
          <w:rFonts w:ascii="Times New Roman" w:hAnsi="Times New Roman" w:cs="Times New Roman"/>
          <w:b/>
          <w:sz w:val="28"/>
          <w:szCs w:val="28"/>
        </w:rPr>
        <w:t>Примеры типовых ситуационных заданий</w:t>
      </w:r>
    </w:p>
    <w:p w14:paraId="421210DF" w14:textId="77777777" w:rsidR="00993457" w:rsidRPr="00096B3F" w:rsidRDefault="00993457" w:rsidP="005E7583">
      <w:pPr>
        <w:spacing w:after="0" w:line="240" w:lineRule="auto"/>
        <w:jc w:val="center"/>
        <w:rPr>
          <w:rFonts w:ascii="Times New Roman" w:hAnsi="Times New Roman" w:cs="Times New Roman"/>
          <w:sz w:val="36"/>
          <w:szCs w:val="28"/>
          <w:lang w:eastAsia="ru-RU"/>
        </w:rPr>
      </w:pPr>
    </w:p>
    <w:p w14:paraId="3B656FE4" w14:textId="59AAF661" w:rsidR="004F66C9" w:rsidRPr="00AA28F4" w:rsidRDefault="005C52BF" w:rsidP="005E7583">
      <w:pPr>
        <w:pStyle w:val="a3"/>
        <w:numPr>
          <w:ilvl w:val="0"/>
          <w:numId w:val="10"/>
        </w:numPr>
        <w:spacing w:after="0" w:line="240" w:lineRule="auto"/>
        <w:ind w:left="0" w:firstLine="709"/>
        <w:jc w:val="both"/>
        <w:rPr>
          <w:rFonts w:ascii="Times New Roman" w:hAnsi="Times New Roman" w:cs="Times New Roman"/>
          <w:sz w:val="28"/>
          <w:szCs w:val="28"/>
        </w:rPr>
      </w:pPr>
      <w:r w:rsidRPr="00AA28F4">
        <w:rPr>
          <w:rFonts w:ascii="Times New Roman" w:hAnsi="Times New Roman" w:cs="Times New Roman"/>
          <w:sz w:val="28"/>
          <w:szCs w:val="28"/>
        </w:rPr>
        <w:t>Своим решением представительный орган местного самоуправления установил платежи за сбор в лесу ягод, грибов,</w:t>
      </w:r>
      <w:r w:rsidR="004F66C9" w:rsidRPr="00AA28F4">
        <w:rPr>
          <w:rFonts w:ascii="Times New Roman" w:hAnsi="Times New Roman" w:cs="Times New Roman"/>
          <w:sz w:val="28"/>
          <w:szCs w:val="28"/>
        </w:rPr>
        <w:t xml:space="preserve"> </w:t>
      </w:r>
      <w:r w:rsidRPr="00AA28F4">
        <w:rPr>
          <w:rFonts w:ascii="Times New Roman" w:hAnsi="Times New Roman" w:cs="Times New Roman"/>
          <w:sz w:val="28"/>
          <w:szCs w:val="28"/>
        </w:rPr>
        <w:t>лечебных трав, которые взимались при выдаче лесного билета.</w:t>
      </w:r>
      <w:r w:rsidR="004F66C9" w:rsidRPr="00AA28F4">
        <w:rPr>
          <w:rFonts w:ascii="Times New Roman" w:hAnsi="Times New Roman" w:cs="Times New Roman"/>
          <w:sz w:val="28"/>
          <w:szCs w:val="28"/>
        </w:rPr>
        <w:t xml:space="preserve"> </w:t>
      </w:r>
      <w:r w:rsidRPr="00AA28F4">
        <w:rPr>
          <w:rFonts w:ascii="Times New Roman" w:hAnsi="Times New Roman" w:cs="Times New Roman"/>
          <w:sz w:val="28"/>
          <w:szCs w:val="28"/>
        </w:rPr>
        <w:t>За сбор без получения билета предусматривался штраф в размере</w:t>
      </w:r>
      <w:r w:rsidR="004F66C9" w:rsidRPr="00AA28F4">
        <w:rPr>
          <w:rFonts w:ascii="Times New Roman" w:hAnsi="Times New Roman" w:cs="Times New Roman"/>
          <w:sz w:val="28"/>
          <w:szCs w:val="28"/>
        </w:rPr>
        <w:t xml:space="preserve"> </w:t>
      </w:r>
      <w:r w:rsidRPr="00AA28F4">
        <w:rPr>
          <w:rFonts w:ascii="Times New Roman" w:hAnsi="Times New Roman" w:cs="Times New Roman"/>
          <w:sz w:val="28"/>
          <w:szCs w:val="28"/>
        </w:rPr>
        <w:t>трехкратной рыночной стоимости собранного.</w:t>
      </w:r>
      <w:r w:rsidR="004F66C9" w:rsidRPr="00AA28F4">
        <w:rPr>
          <w:rFonts w:ascii="Times New Roman" w:hAnsi="Times New Roman" w:cs="Times New Roman"/>
          <w:sz w:val="28"/>
          <w:szCs w:val="28"/>
        </w:rPr>
        <w:t xml:space="preserve"> </w:t>
      </w:r>
      <w:r w:rsidRPr="00AA28F4">
        <w:rPr>
          <w:rFonts w:ascii="Times New Roman" w:hAnsi="Times New Roman" w:cs="Times New Roman"/>
          <w:sz w:val="28"/>
          <w:szCs w:val="28"/>
        </w:rPr>
        <w:t>Оцените ситуацию.</w:t>
      </w:r>
    </w:p>
    <w:p w14:paraId="41A995A6" w14:textId="33AAD2CA" w:rsidR="009E41CB" w:rsidRPr="00AA28F4" w:rsidRDefault="00446AF9" w:rsidP="005E7583">
      <w:pPr>
        <w:pStyle w:val="a3"/>
        <w:numPr>
          <w:ilvl w:val="0"/>
          <w:numId w:val="10"/>
        </w:numPr>
        <w:spacing w:after="0" w:line="240" w:lineRule="auto"/>
        <w:ind w:left="0" w:firstLine="709"/>
        <w:jc w:val="both"/>
        <w:rPr>
          <w:rFonts w:ascii="Times New Roman" w:hAnsi="Times New Roman" w:cs="Times New Roman"/>
          <w:sz w:val="28"/>
          <w:szCs w:val="28"/>
        </w:rPr>
      </w:pPr>
      <w:r w:rsidRPr="00AA28F4">
        <w:rPr>
          <w:rFonts w:ascii="Times New Roman" w:hAnsi="Times New Roman" w:cs="Times New Roman"/>
          <w:sz w:val="28"/>
          <w:szCs w:val="28"/>
        </w:rPr>
        <w:t>Областной комитет по охране окружающей среды и природных</w:t>
      </w:r>
      <w:r w:rsidR="00A02BCD" w:rsidRPr="00AA28F4">
        <w:rPr>
          <w:rFonts w:ascii="Times New Roman" w:hAnsi="Times New Roman" w:cs="Times New Roman"/>
          <w:sz w:val="28"/>
          <w:szCs w:val="28"/>
        </w:rPr>
        <w:t xml:space="preserve"> </w:t>
      </w:r>
      <w:r w:rsidRPr="00AA28F4">
        <w:rPr>
          <w:rFonts w:ascii="Times New Roman" w:hAnsi="Times New Roman" w:cs="Times New Roman"/>
          <w:sz w:val="28"/>
          <w:szCs w:val="28"/>
        </w:rPr>
        <w:t>ресурсов потребовал прекратить финансирование строительства местной</w:t>
      </w:r>
      <w:r w:rsidR="00A02BCD" w:rsidRPr="00AA28F4">
        <w:rPr>
          <w:rFonts w:ascii="Times New Roman" w:hAnsi="Times New Roman" w:cs="Times New Roman"/>
          <w:sz w:val="28"/>
          <w:szCs w:val="28"/>
        </w:rPr>
        <w:t xml:space="preserve"> </w:t>
      </w:r>
      <w:r w:rsidRPr="00AA28F4">
        <w:rPr>
          <w:rFonts w:ascii="Times New Roman" w:hAnsi="Times New Roman" w:cs="Times New Roman"/>
          <w:sz w:val="28"/>
          <w:szCs w:val="28"/>
        </w:rPr>
        <w:t>ТЭЦ, так как проект не проходил государственной экологической</w:t>
      </w:r>
      <w:r w:rsidR="00A02BCD" w:rsidRPr="00AA28F4">
        <w:rPr>
          <w:rFonts w:ascii="Times New Roman" w:hAnsi="Times New Roman" w:cs="Times New Roman"/>
          <w:sz w:val="28"/>
          <w:szCs w:val="28"/>
        </w:rPr>
        <w:t xml:space="preserve"> </w:t>
      </w:r>
      <w:r w:rsidRPr="00AA28F4">
        <w:rPr>
          <w:rFonts w:ascii="Times New Roman" w:hAnsi="Times New Roman" w:cs="Times New Roman"/>
          <w:sz w:val="28"/>
          <w:szCs w:val="28"/>
        </w:rPr>
        <w:t>экспертизы. Заказчик документации возражал против назначения такой</w:t>
      </w:r>
      <w:r w:rsidR="00A02BCD" w:rsidRPr="00AA28F4">
        <w:rPr>
          <w:rFonts w:ascii="Times New Roman" w:hAnsi="Times New Roman" w:cs="Times New Roman"/>
          <w:sz w:val="28"/>
          <w:szCs w:val="28"/>
        </w:rPr>
        <w:t xml:space="preserve"> </w:t>
      </w:r>
      <w:r w:rsidRPr="00AA28F4">
        <w:rPr>
          <w:rFonts w:ascii="Times New Roman" w:hAnsi="Times New Roman" w:cs="Times New Roman"/>
          <w:sz w:val="28"/>
          <w:szCs w:val="28"/>
        </w:rPr>
        <w:t xml:space="preserve">экспертизы, ссылаясь на то, что </w:t>
      </w:r>
      <w:r w:rsidRPr="00AA28F4">
        <w:rPr>
          <w:rFonts w:ascii="Times New Roman" w:hAnsi="Times New Roman" w:cs="Times New Roman"/>
          <w:sz w:val="28"/>
          <w:szCs w:val="28"/>
        </w:rPr>
        <w:lastRenderedPageBreak/>
        <w:t>земельный участок под строительство уже предоставлен и вся необходимая документация утверждена</w:t>
      </w:r>
      <w:r w:rsidR="00A02BCD" w:rsidRPr="00AA28F4">
        <w:rPr>
          <w:rFonts w:ascii="Times New Roman" w:hAnsi="Times New Roman" w:cs="Times New Roman"/>
          <w:sz w:val="28"/>
          <w:szCs w:val="28"/>
        </w:rPr>
        <w:t>. Кто прав в сложившейся ситуации</w:t>
      </w:r>
      <w:r w:rsidR="005C52BF" w:rsidRPr="00AA28F4">
        <w:rPr>
          <w:rFonts w:ascii="Times New Roman" w:hAnsi="Times New Roman" w:cs="Times New Roman"/>
          <w:sz w:val="28"/>
          <w:szCs w:val="28"/>
          <w:lang w:val="en-US"/>
        </w:rPr>
        <w:t xml:space="preserve">? </w:t>
      </w:r>
      <w:r w:rsidR="005C52BF" w:rsidRPr="00AA28F4">
        <w:rPr>
          <w:rFonts w:ascii="Times New Roman" w:hAnsi="Times New Roman" w:cs="Times New Roman"/>
          <w:sz w:val="28"/>
          <w:szCs w:val="28"/>
        </w:rPr>
        <w:t xml:space="preserve">Ответ обоснуйте. </w:t>
      </w:r>
    </w:p>
    <w:p w14:paraId="5081FBDD" w14:textId="7EF1CFF7" w:rsidR="009E41CB" w:rsidRPr="00096B3F" w:rsidRDefault="001A7643" w:rsidP="005E7583">
      <w:pPr>
        <w:pStyle w:val="a3"/>
        <w:numPr>
          <w:ilvl w:val="0"/>
          <w:numId w:val="4"/>
        </w:numPr>
        <w:spacing w:after="0" w:line="240" w:lineRule="auto"/>
        <w:ind w:left="0" w:firstLine="709"/>
        <w:jc w:val="both"/>
        <w:rPr>
          <w:rFonts w:ascii="Times New Roman" w:hAnsi="Times New Roman" w:cs="Times New Roman"/>
          <w:sz w:val="28"/>
          <w:szCs w:val="28"/>
        </w:rPr>
      </w:pPr>
      <w:r w:rsidRPr="00096B3F">
        <w:rPr>
          <w:rFonts w:ascii="Times New Roman" w:hAnsi="Times New Roman" w:cs="Times New Roman"/>
          <w:sz w:val="28"/>
          <w:szCs w:val="28"/>
        </w:rPr>
        <w:t xml:space="preserve">Механик судна «CRUX» </w:t>
      </w:r>
      <w:proofErr w:type="spellStart"/>
      <w:r w:rsidRPr="00096B3F">
        <w:rPr>
          <w:rFonts w:ascii="Times New Roman" w:hAnsi="Times New Roman" w:cs="Times New Roman"/>
          <w:sz w:val="28"/>
          <w:szCs w:val="28"/>
        </w:rPr>
        <w:t>Харашев</w:t>
      </w:r>
      <w:proofErr w:type="spellEnd"/>
      <w:r w:rsidRPr="00096B3F">
        <w:rPr>
          <w:rFonts w:ascii="Times New Roman" w:hAnsi="Times New Roman" w:cs="Times New Roman"/>
          <w:sz w:val="28"/>
          <w:szCs w:val="28"/>
        </w:rPr>
        <w:t xml:space="preserve"> В.Л</w:t>
      </w:r>
      <w:r w:rsidR="00446AF9" w:rsidRPr="00096B3F">
        <w:rPr>
          <w:rFonts w:ascii="Times New Roman" w:hAnsi="Times New Roman" w:cs="Times New Roman"/>
          <w:sz w:val="28"/>
          <w:szCs w:val="28"/>
        </w:rPr>
        <w:t xml:space="preserve"> </w:t>
      </w:r>
      <w:r w:rsidRPr="00096B3F">
        <w:rPr>
          <w:rFonts w:ascii="Times New Roman" w:hAnsi="Times New Roman" w:cs="Times New Roman"/>
          <w:sz w:val="28"/>
          <w:szCs w:val="28"/>
        </w:rPr>
        <w:t>должен был осуществлять постоянный контроль за наполняемостью топливных танков мазутом.</w:t>
      </w:r>
      <w:r w:rsidR="00446AF9" w:rsidRPr="00096B3F">
        <w:rPr>
          <w:rFonts w:ascii="Times New Roman" w:hAnsi="Times New Roman" w:cs="Times New Roman"/>
          <w:sz w:val="28"/>
          <w:szCs w:val="28"/>
        </w:rPr>
        <w:t xml:space="preserve"> </w:t>
      </w:r>
      <w:r w:rsidRPr="00096B3F">
        <w:rPr>
          <w:rFonts w:ascii="Times New Roman" w:hAnsi="Times New Roman" w:cs="Times New Roman"/>
          <w:sz w:val="28"/>
          <w:szCs w:val="28"/>
        </w:rPr>
        <w:t>05.04.2019 года во время погрузки мазута с судна «Орион А» на судно «CRUX»</w:t>
      </w:r>
      <w:r w:rsidR="005C52BF" w:rsidRPr="00096B3F">
        <w:rPr>
          <w:rFonts w:ascii="Times New Roman" w:hAnsi="Times New Roman" w:cs="Times New Roman"/>
          <w:sz w:val="28"/>
          <w:szCs w:val="28"/>
        </w:rPr>
        <w:t>, ошвартованного у пристани Новороссийского морского порта,</w:t>
      </w:r>
      <w:r w:rsidRPr="00096B3F">
        <w:rPr>
          <w:rFonts w:ascii="Times New Roman" w:hAnsi="Times New Roman" w:cs="Times New Roman"/>
          <w:sz w:val="28"/>
          <w:szCs w:val="28"/>
        </w:rPr>
        <w:t xml:space="preserve"> </w:t>
      </w:r>
      <w:proofErr w:type="spellStart"/>
      <w:r w:rsidRPr="00096B3F">
        <w:rPr>
          <w:rFonts w:ascii="Times New Roman" w:hAnsi="Times New Roman" w:cs="Times New Roman"/>
          <w:sz w:val="28"/>
          <w:szCs w:val="28"/>
        </w:rPr>
        <w:t>Хар</w:t>
      </w:r>
      <w:r w:rsidR="00446AF9" w:rsidRPr="00096B3F">
        <w:rPr>
          <w:rFonts w:ascii="Times New Roman" w:hAnsi="Times New Roman" w:cs="Times New Roman"/>
          <w:sz w:val="28"/>
          <w:szCs w:val="28"/>
        </w:rPr>
        <w:t>ашев</w:t>
      </w:r>
      <w:proofErr w:type="spellEnd"/>
      <w:r w:rsidRPr="00096B3F">
        <w:rPr>
          <w:rFonts w:ascii="Times New Roman" w:hAnsi="Times New Roman" w:cs="Times New Roman"/>
          <w:sz w:val="28"/>
          <w:szCs w:val="28"/>
        </w:rPr>
        <w:t xml:space="preserve"> В.Л.</w:t>
      </w:r>
      <w:r w:rsidR="00446AF9" w:rsidRPr="00096B3F">
        <w:rPr>
          <w:rFonts w:ascii="Times New Roman" w:hAnsi="Times New Roman" w:cs="Times New Roman"/>
          <w:sz w:val="28"/>
          <w:szCs w:val="28"/>
        </w:rPr>
        <w:t xml:space="preserve"> </w:t>
      </w:r>
      <w:r w:rsidRPr="00096B3F">
        <w:rPr>
          <w:rFonts w:ascii="Times New Roman" w:hAnsi="Times New Roman" w:cs="Times New Roman"/>
          <w:sz w:val="28"/>
          <w:szCs w:val="28"/>
        </w:rPr>
        <w:t xml:space="preserve">отвлекся, не учел скорость погрузки и количество мазута и не остановил своевременно </w:t>
      </w:r>
      <w:r w:rsidR="005C52BF" w:rsidRPr="00096B3F">
        <w:rPr>
          <w:rFonts w:ascii="Times New Roman" w:hAnsi="Times New Roman" w:cs="Times New Roman"/>
          <w:sz w:val="28"/>
          <w:szCs w:val="28"/>
        </w:rPr>
        <w:t xml:space="preserve">его </w:t>
      </w:r>
      <w:r w:rsidRPr="00096B3F">
        <w:rPr>
          <w:rFonts w:ascii="Times New Roman" w:hAnsi="Times New Roman" w:cs="Times New Roman"/>
          <w:sz w:val="28"/>
          <w:szCs w:val="28"/>
        </w:rPr>
        <w:t>подачу. В результате произошло переполнение топливного танка и, как следствие, разлив мазута и его сброс в количестве 1410,045 кг в акваторию Цемесской бухты Черного моря.</w:t>
      </w:r>
      <w:r w:rsidR="005C52BF" w:rsidRPr="00096B3F">
        <w:rPr>
          <w:rFonts w:ascii="Times New Roman" w:hAnsi="Times New Roman" w:cs="Times New Roman"/>
          <w:sz w:val="28"/>
          <w:szCs w:val="28"/>
        </w:rPr>
        <w:t xml:space="preserve"> Согласно сведениям, предоставленным Новороссийским учебным и научно-исследовательским морским биологическим центром «...нефтепродукты относятся к 3-му классу опасности и являются высокотоксичным загрязнителем морской среды; при аварийном сбросе нефтепродуктов в морскую среду образуется пленка, под которой будет наблюдаться массовая гибель осенне-зимнего планктона, вследствие </w:t>
      </w:r>
      <w:proofErr w:type="spellStart"/>
      <w:r w:rsidR="005C52BF" w:rsidRPr="00096B3F">
        <w:rPr>
          <w:rFonts w:ascii="Times New Roman" w:hAnsi="Times New Roman" w:cs="Times New Roman"/>
          <w:sz w:val="28"/>
          <w:szCs w:val="28"/>
        </w:rPr>
        <w:t>термоудара</w:t>
      </w:r>
      <w:proofErr w:type="spellEnd"/>
      <w:r w:rsidR="005C52BF" w:rsidRPr="00096B3F">
        <w:rPr>
          <w:rFonts w:ascii="Times New Roman" w:hAnsi="Times New Roman" w:cs="Times New Roman"/>
          <w:sz w:val="28"/>
          <w:szCs w:val="28"/>
        </w:rPr>
        <w:t xml:space="preserve">, гипоксии и изменения гидрохимических показателей воды; нефтепродукты и их аэрозоли оказывают негативное токсическое влияние на здоровье человека.» Подлежит ли </w:t>
      </w:r>
      <w:proofErr w:type="spellStart"/>
      <w:r w:rsidR="005C52BF" w:rsidRPr="00096B3F">
        <w:rPr>
          <w:rFonts w:ascii="Times New Roman" w:hAnsi="Times New Roman" w:cs="Times New Roman"/>
          <w:sz w:val="28"/>
          <w:szCs w:val="28"/>
        </w:rPr>
        <w:t>Харашев</w:t>
      </w:r>
      <w:proofErr w:type="spellEnd"/>
      <w:r w:rsidR="005C52BF" w:rsidRPr="00096B3F">
        <w:rPr>
          <w:rFonts w:ascii="Times New Roman" w:hAnsi="Times New Roman" w:cs="Times New Roman"/>
          <w:sz w:val="28"/>
          <w:szCs w:val="28"/>
        </w:rPr>
        <w:t xml:space="preserve"> В.Л. юридической ответственности? Если да, то какой? Ответы обоснуйте. </w:t>
      </w:r>
    </w:p>
    <w:p w14:paraId="401C4CCF" w14:textId="77777777" w:rsidR="001A7643" w:rsidRPr="00096B3F" w:rsidRDefault="001A7643" w:rsidP="005E7583">
      <w:pPr>
        <w:spacing w:after="0" w:line="240" w:lineRule="auto"/>
        <w:ind w:left="360"/>
        <w:jc w:val="both"/>
        <w:rPr>
          <w:rFonts w:ascii="Times New Roman" w:hAnsi="Times New Roman" w:cs="Times New Roman"/>
          <w:sz w:val="28"/>
          <w:szCs w:val="28"/>
        </w:rPr>
      </w:pPr>
    </w:p>
    <w:p w14:paraId="25A83E0E" w14:textId="34F3BB06" w:rsidR="004E05BB" w:rsidRPr="005E7583" w:rsidRDefault="004E05BB" w:rsidP="005E7583">
      <w:pPr>
        <w:tabs>
          <w:tab w:val="left" w:pos="1134"/>
        </w:tabs>
        <w:spacing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 </w:t>
      </w:r>
      <w:r w:rsidRPr="005E7583">
        <w:rPr>
          <w:rFonts w:ascii="Times New Roman" w:hAnsi="Times New Roman" w:cs="Times New Roman"/>
          <w:sz w:val="28"/>
          <w:szCs w:val="28"/>
        </w:rPr>
        <w:t>(</w:t>
      </w:r>
      <w:hyperlink r:id="rId10" w:history="1">
        <w:r w:rsidR="00766DA4" w:rsidRPr="005E7583">
          <w:rPr>
            <w:rStyle w:val="ad"/>
            <w:rFonts w:ascii="Times New Roman" w:hAnsi="Times New Roman" w:cs="Times New Roman"/>
            <w:color w:val="auto"/>
            <w:sz w:val="28"/>
            <w:szCs w:val="28"/>
            <w:u w:val="none"/>
          </w:rPr>
          <w:t>http://www.fa.ru/org/dep/pred/News/2018-01-23-ratingpred.aspx</w:t>
        </w:r>
      </w:hyperlink>
      <w:r w:rsidRPr="005E7583">
        <w:rPr>
          <w:rFonts w:ascii="Times New Roman" w:hAnsi="Times New Roman" w:cs="Times New Roman"/>
          <w:sz w:val="28"/>
          <w:szCs w:val="28"/>
        </w:rPr>
        <w:t>).</w:t>
      </w:r>
    </w:p>
    <w:p w14:paraId="6703EB04" w14:textId="77777777" w:rsidR="00766DA4" w:rsidRPr="00096B3F" w:rsidRDefault="00766DA4" w:rsidP="005E7583">
      <w:pPr>
        <w:tabs>
          <w:tab w:val="left" w:pos="1134"/>
        </w:tabs>
        <w:spacing w:line="240" w:lineRule="auto"/>
        <w:ind w:firstLine="709"/>
        <w:jc w:val="both"/>
        <w:rPr>
          <w:rFonts w:ascii="Times New Roman" w:hAnsi="Times New Roman" w:cs="Times New Roman"/>
          <w:sz w:val="28"/>
          <w:szCs w:val="28"/>
        </w:rPr>
      </w:pPr>
    </w:p>
    <w:p w14:paraId="426160B9" w14:textId="77777777" w:rsidR="009E41CB" w:rsidRPr="00096B3F" w:rsidRDefault="009E41CB" w:rsidP="005E7583">
      <w:pPr>
        <w:pStyle w:val="a3"/>
        <w:spacing w:after="0" w:line="240" w:lineRule="auto"/>
        <w:ind w:left="0"/>
        <w:jc w:val="both"/>
        <w:rPr>
          <w:rFonts w:ascii="Times New Roman" w:hAnsi="Times New Roman" w:cs="Times New Roman"/>
          <w:b/>
          <w:sz w:val="28"/>
          <w:szCs w:val="24"/>
          <w:lang w:eastAsia="ru-RU"/>
        </w:rPr>
      </w:pPr>
      <w:r w:rsidRPr="00096B3F">
        <w:rPr>
          <w:rFonts w:ascii="Times New Roman" w:hAnsi="Times New Roman" w:cs="Times New Roman"/>
          <w:b/>
          <w:sz w:val="28"/>
          <w:szCs w:val="24"/>
          <w:lang w:eastAsia="ru-RU"/>
        </w:rPr>
        <w:t>7.</w:t>
      </w:r>
      <w:r w:rsidRPr="00096B3F">
        <w:rPr>
          <w:rFonts w:ascii="Times New Roman" w:hAnsi="Times New Roman" w:cs="Times New Roman"/>
          <w:b/>
          <w:sz w:val="28"/>
          <w:szCs w:val="24"/>
          <w:lang w:eastAsia="ru-RU"/>
        </w:rPr>
        <w:tab/>
        <w:t>Фонд оценочных средств для проведения промежуточной аттестации обучающихся по дисциплине</w:t>
      </w:r>
    </w:p>
    <w:p w14:paraId="2CC8778B" w14:textId="77777777" w:rsidR="009E41CB" w:rsidRPr="00096B3F" w:rsidRDefault="009E41CB" w:rsidP="005E7583">
      <w:pPr>
        <w:spacing w:after="0" w:line="240" w:lineRule="auto"/>
        <w:ind w:firstLine="709"/>
        <w:jc w:val="both"/>
        <w:rPr>
          <w:rFonts w:ascii="Times New Roman" w:hAnsi="Times New Roman" w:cs="Times New Roman"/>
          <w:b/>
          <w:sz w:val="28"/>
          <w:szCs w:val="28"/>
        </w:rPr>
      </w:pPr>
      <w:r w:rsidRPr="00096B3F">
        <w:rPr>
          <w:rFonts w:ascii="Times New Roman" w:hAnsi="Times New Roman" w:cs="Times New Roman"/>
          <w:b/>
          <w:sz w:val="28"/>
          <w:szCs w:val="28"/>
        </w:rPr>
        <w:t>Перечень компетенций, формируемых</w:t>
      </w:r>
      <w:r w:rsidR="00692983" w:rsidRPr="00096B3F">
        <w:rPr>
          <w:rFonts w:ascii="Times New Roman" w:hAnsi="Times New Roman" w:cs="Times New Roman"/>
          <w:b/>
          <w:sz w:val="28"/>
          <w:szCs w:val="28"/>
        </w:rPr>
        <w:t xml:space="preserve"> в процессе освоения дисциплины</w:t>
      </w:r>
    </w:p>
    <w:p w14:paraId="219EDD46" w14:textId="4A1E045E" w:rsidR="00844DA7" w:rsidRPr="00096B3F" w:rsidRDefault="00844DA7" w:rsidP="005E7583">
      <w:pPr>
        <w:spacing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Перечень компетенций, формируемых в процессе освоения дисциплины, содержится в разделе 2. «</w:t>
      </w:r>
      <w:r w:rsidR="000B15E8" w:rsidRPr="00096B3F">
        <w:rPr>
          <w:rFonts w:ascii="Times New Roman" w:hAnsi="Times New Roman" w:cs="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000B15E8" w:rsidRPr="00096B3F">
        <w:rPr>
          <w:rFonts w:ascii="Times New Roman" w:hAnsi="Times New Roman" w:cs="Times New Roman"/>
          <w:sz w:val="28"/>
          <w:szCs w:val="28"/>
        </w:rPr>
        <w:t>обучения по дисциплине</w:t>
      </w:r>
      <w:proofErr w:type="gramEnd"/>
      <w:r w:rsidRPr="00096B3F">
        <w:rPr>
          <w:rFonts w:ascii="Times New Roman" w:hAnsi="Times New Roman" w:cs="Times New Roman"/>
          <w:sz w:val="28"/>
          <w:szCs w:val="28"/>
        </w:rPr>
        <w:t>».</w:t>
      </w:r>
    </w:p>
    <w:p w14:paraId="3225E772" w14:textId="0ED96935" w:rsidR="00793608" w:rsidRPr="0000346E" w:rsidRDefault="00844DA7" w:rsidP="005E7583">
      <w:pPr>
        <w:pStyle w:val="1"/>
        <w:tabs>
          <w:tab w:val="left" w:pos="360"/>
        </w:tabs>
        <w:jc w:val="both"/>
        <w:rPr>
          <w:b w:val="0"/>
          <w:sz w:val="28"/>
          <w:szCs w:val="28"/>
        </w:rPr>
      </w:pPr>
      <w:bookmarkStart w:id="1" w:name="_Toc11776781"/>
      <w:r w:rsidRPr="00096B3F">
        <w:rPr>
          <w:sz w:val="28"/>
        </w:rPr>
        <w:t xml:space="preserve">Перечень примерных контрольных заданий или иных материалов, необходимых для оценки индикаторов достижения компетенций, </w:t>
      </w:r>
      <w:r w:rsidRPr="0000346E">
        <w:rPr>
          <w:sz w:val="28"/>
          <w:szCs w:val="28"/>
        </w:rPr>
        <w:t>умений и знаний</w:t>
      </w:r>
      <w:bookmarkEnd w:id="1"/>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843"/>
        <w:gridCol w:w="2835"/>
        <w:gridCol w:w="4110"/>
      </w:tblGrid>
      <w:tr w:rsidR="00766DA4" w:rsidRPr="004445BC" w14:paraId="33C860F6" w14:textId="03C8852A" w:rsidTr="00F26D36">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3323F" w14:textId="77777777" w:rsidR="00766DA4" w:rsidRPr="004445BC" w:rsidRDefault="00766DA4" w:rsidP="005E7583">
            <w:pPr>
              <w:tabs>
                <w:tab w:val="left" w:pos="0"/>
              </w:tabs>
              <w:suppressAutoHyphens/>
              <w:spacing w:after="0" w:line="240" w:lineRule="auto"/>
              <w:jc w:val="center"/>
              <w:rPr>
                <w:rFonts w:ascii="Times New Roman" w:eastAsia="Times New Roman" w:hAnsi="Times New Roman" w:cs="Times New Roman"/>
                <w:b/>
              </w:rPr>
            </w:pPr>
            <w:r w:rsidRPr="004445BC">
              <w:rPr>
                <w:rFonts w:ascii="Times New Roman" w:eastAsia="Times New Roman" w:hAnsi="Times New Roman" w:cs="Times New Roman"/>
                <w:b/>
              </w:rPr>
              <w:t>Наименование компетенции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B49F0" w14:textId="77777777" w:rsidR="00766DA4" w:rsidRPr="004445BC" w:rsidRDefault="00766DA4" w:rsidP="005E7583">
            <w:pPr>
              <w:tabs>
                <w:tab w:val="left" w:pos="0"/>
              </w:tabs>
              <w:suppressAutoHyphens/>
              <w:spacing w:after="0" w:line="240" w:lineRule="auto"/>
              <w:jc w:val="center"/>
              <w:rPr>
                <w:rFonts w:ascii="Times New Roman" w:eastAsia="Times New Roman" w:hAnsi="Times New Roman" w:cs="Times New Roman"/>
                <w:b/>
              </w:rPr>
            </w:pPr>
            <w:r w:rsidRPr="004445BC">
              <w:rPr>
                <w:rFonts w:ascii="Times New Roman" w:eastAsia="Times New Roman" w:hAnsi="Times New Roman" w:cs="Times New Roman"/>
                <w:b/>
              </w:rPr>
              <w:t>Индикаторы достижения компетенции</w:t>
            </w:r>
            <w:r w:rsidRPr="004445BC">
              <w:rPr>
                <w:rFonts w:ascii="Times New Roman" w:hAnsi="Times New Roman" w:cs="Times New Roman"/>
                <w:vertAlign w:val="superscript"/>
              </w:rPr>
              <w:footnoteReference w:id="1"/>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07F16" w14:textId="77777777" w:rsidR="00766DA4" w:rsidRPr="004445BC" w:rsidRDefault="00766DA4" w:rsidP="005E7583">
            <w:pPr>
              <w:tabs>
                <w:tab w:val="left" w:pos="0"/>
              </w:tabs>
              <w:suppressAutoHyphens/>
              <w:spacing w:after="0" w:line="240" w:lineRule="auto"/>
              <w:jc w:val="center"/>
              <w:rPr>
                <w:rFonts w:ascii="Times New Roman" w:eastAsia="Times New Roman" w:hAnsi="Times New Roman" w:cs="Times New Roman"/>
                <w:b/>
              </w:rPr>
            </w:pPr>
            <w:r w:rsidRPr="004445BC">
              <w:rPr>
                <w:rFonts w:ascii="Times New Roman" w:eastAsia="Times New Roman" w:hAnsi="Times New Roman" w:cs="Times New Roman"/>
                <w:b/>
              </w:rPr>
              <w:t>Результаты обучения (владения</w:t>
            </w:r>
            <w:r w:rsidRPr="004445BC">
              <w:rPr>
                <w:rFonts w:ascii="Times New Roman" w:hAnsi="Times New Roman" w:cs="Times New Roman"/>
                <w:vertAlign w:val="superscript"/>
              </w:rPr>
              <w:footnoteReference w:id="2"/>
            </w:r>
            <w:r w:rsidRPr="004445BC">
              <w:rPr>
                <w:rFonts w:ascii="Times New Roman" w:eastAsia="Times New Roman" w:hAnsi="Times New Roman" w:cs="Times New Roman"/>
                <w:b/>
              </w:rPr>
              <w:t>, умения и знания), соотнесенные с компетенциями/индикато</w:t>
            </w:r>
            <w:r w:rsidRPr="004445BC">
              <w:rPr>
                <w:rFonts w:ascii="Times New Roman" w:eastAsia="Times New Roman" w:hAnsi="Times New Roman" w:cs="Times New Roman"/>
                <w:b/>
              </w:rPr>
              <w:lastRenderedPageBreak/>
              <w:t>рами достижения компетенции</w:t>
            </w:r>
          </w:p>
        </w:tc>
        <w:tc>
          <w:tcPr>
            <w:tcW w:w="4110" w:type="dxa"/>
            <w:tcBorders>
              <w:top w:val="single" w:sz="4" w:space="0" w:color="auto"/>
              <w:left w:val="single" w:sz="4" w:space="0" w:color="auto"/>
              <w:bottom w:val="single" w:sz="4" w:space="0" w:color="auto"/>
              <w:right w:val="single" w:sz="4" w:space="0" w:color="auto"/>
            </w:tcBorders>
          </w:tcPr>
          <w:p w14:paraId="3EA94D30" w14:textId="29999A0E" w:rsidR="00766DA4" w:rsidRPr="004445BC" w:rsidRDefault="00766DA4" w:rsidP="005E7583">
            <w:pPr>
              <w:tabs>
                <w:tab w:val="left" w:pos="0"/>
              </w:tabs>
              <w:suppressAutoHyphens/>
              <w:spacing w:after="0" w:line="240" w:lineRule="auto"/>
              <w:jc w:val="center"/>
              <w:rPr>
                <w:rFonts w:ascii="Times New Roman" w:eastAsia="Times New Roman" w:hAnsi="Times New Roman" w:cs="Times New Roman"/>
                <w:b/>
              </w:rPr>
            </w:pPr>
            <w:r w:rsidRPr="003F09ED">
              <w:rPr>
                <w:rFonts w:ascii="Times New Roman" w:eastAsia="Calibri" w:hAnsi="Times New Roman" w:cs="Times New Roman"/>
                <w:b/>
                <w:sz w:val="24"/>
                <w:szCs w:val="24"/>
                <w:lang w:eastAsia="ru-RU"/>
              </w:rPr>
              <w:lastRenderedPageBreak/>
              <w:t>Типовые контрольные задания</w:t>
            </w:r>
          </w:p>
        </w:tc>
      </w:tr>
      <w:tr w:rsidR="00766DA4" w:rsidRPr="004445BC" w14:paraId="20276174" w14:textId="6D980360" w:rsidTr="00F26D36">
        <w:tc>
          <w:tcPr>
            <w:tcW w:w="1985" w:type="dxa"/>
            <w:vMerge w:val="restart"/>
            <w:tcBorders>
              <w:top w:val="single" w:sz="4" w:space="0" w:color="auto"/>
              <w:left w:val="single" w:sz="4" w:space="0" w:color="auto"/>
              <w:right w:val="single" w:sz="4" w:space="0" w:color="auto"/>
            </w:tcBorders>
            <w:shd w:val="clear" w:color="auto" w:fill="auto"/>
          </w:tcPr>
          <w:p w14:paraId="4755CD02" w14:textId="443CBD41" w:rsidR="00766DA4" w:rsidRPr="004445BC" w:rsidRDefault="00766DA4" w:rsidP="005E7583">
            <w:pPr>
              <w:tabs>
                <w:tab w:val="left" w:pos="0"/>
              </w:tabs>
              <w:suppressAutoHyphens/>
              <w:spacing w:after="0" w:line="240" w:lineRule="auto"/>
              <w:ind w:right="-106"/>
              <w:rPr>
                <w:rFonts w:ascii="Times New Roman" w:eastAsia="Times New Roman" w:hAnsi="Times New Roman" w:cs="Times New Roman"/>
              </w:rPr>
            </w:pPr>
            <w:r w:rsidRPr="004445BC">
              <w:rPr>
                <w:rFonts w:ascii="Times New Roman" w:eastAsia="Times New Roman" w:hAnsi="Times New Roman" w:cs="Times New Roman"/>
              </w:rPr>
              <w:lastRenderedPageBreak/>
              <w:t xml:space="preserve">Способность юридически грамотно квалифицировать факты и обстоятельства, принимать решения и совершать юридические действия в точном соответствии с законодательством, участвовать в экспертной юридической деятельности в рамках поставленной задачи </w:t>
            </w:r>
            <w:r>
              <w:rPr>
                <w:rFonts w:ascii="Times New Roman" w:eastAsia="Times New Roman" w:hAnsi="Times New Roman" w:cs="Times New Roman"/>
              </w:rPr>
              <w:t>(</w:t>
            </w:r>
            <w:r w:rsidRPr="004445BC">
              <w:rPr>
                <w:rFonts w:ascii="Times New Roman" w:eastAsia="Times New Roman" w:hAnsi="Times New Roman" w:cs="Times New Roman"/>
              </w:rPr>
              <w:t>ПКН-3</w:t>
            </w:r>
            <w:r>
              <w:rPr>
                <w:rFonts w:ascii="Times New Roman" w:eastAsia="Times New Roman" w:hAns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A6A57C" w14:textId="445AE730" w:rsidR="00766DA4" w:rsidRPr="004445BC" w:rsidRDefault="00766DA4" w:rsidP="005E7583">
            <w:pPr>
              <w:tabs>
                <w:tab w:val="left" w:pos="0"/>
              </w:tabs>
              <w:suppressAutoHyphens/>
              <w:spacing w:after="0" w:line="240" w:lineRule="auto"/>
              <w:rPr>
                <w:rFonts w:ascii="Times New Roman" w:eastAsia="Times New Roman" w:hAnsi="Times New Roman" w:cs="Times New Roman"/>
              </w:rPr>
            </w:pPr>
            <w:bookmarkStart w:id="2" w:name="_Hlk84020158"/>
            <w:r w:rsidRPr="00D41B6B">
              <w:rPr>
                <w:rFonts w:ascii="Times New Roman" w:eastAsia="Times New Roman" w:hAnsi="Times New Roman" w:cs="Times New Roman"/>
                <w:b/>
                <w:bCs/>
              </w:rPr>
              <w:t>Индикатор 1.</w:t>
            </w:r>
            <w:r>
              <w:rPr>
                <w:rFonts w:ascii="Times New Roman" w:eastAsia="Times New Roman" w:hAnsi="Times New Roman" w:cs="Times New Roman"/>
              </w:rPr>
              <w:t xml:space="preserve"> </w:t>
            </w:r>
            <w:r w:rsidRPr="004445BC">
              <w:rPr>
                <w:rFonts w:ascii="Times New Roman" w:eastAsia="Times New Roman" w:hAnsi="Times New Roman" w:cs="Times New Roman"/>
              </w:rPr>
              <w:t>Анализирует юридические факты и возникающие в связи с ними правоотношения, толкует и правильно применяет правовые нормы</w:t>
            </w:r>
            <w:bookmarkEnd w:id="2"/>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1276522" w14:textId="6A941929" w:rsidR="00766DA4" w:rsidRPr="00D41B6B" w:rsidRDefault="00766DA4" w:rsidP="005E7583">
            <w:pPr>
              <w:tabs>
                <w:tab w:val="left" w:pos="0"/>
              </w:tabs>
              <w:suppressAutoHyphens/>
              <w:spacing w:after="0" w:line="240" w:lineRule="auto"/>
              <w:rPr>
                <w:rFonts w:ascii="Times New Roman" w:eastAsia="Times New Roman" w:hAnsi="Times New Roman" w:cs="Times New Roman"/>
              </w:rPr>
            </w:pPr>
            <w:r w:rsidRPr="00D41B6B">
              <w:rPr>
                <w:rFonts w:ascii="Times New Roman" w:eastAsia="Times New Roman" w:hAnsi="Times New Roman" w:cs="Times New Roman"/>
                <w:b/>
                <w:bCs/>
              </w:rPr>
              <w:t>1.</w:t>
            </w:r>
            <w:r>
              <w:rPr>
                <w:rFonts w:ascii="Times New Roman" w:eastAsia="Times New Roman" w:hAnsi="Times New Roman" w:cs="Times New Roman"/>
                <w:b/>
                <w:bCs/>
              </w:rPr>
              <w:t xml:space="preserve"> </w:t>
            </w:r>
            <w:r w:rsidRPr="00D41B6B">
              <w:rPr>
                <w:rFonts w:ascii="Times New Roman" w:eastAsia="Times New Roman" w:hAnsi="Times New Roman" w:cs="Times New Roman"/>
                <w:b/>
                <w:bCs/>
              </w:rPr>
              <w:t>Знать:</w:t>
            </w:r>
            <w:r w:rsidRPr="00D41B6B">
              <w:rPr>
                <w:rFonts w:ascii="Times New Roman" w:eastAsia="Times New Roman" w:hAnsi="Times New Roman" w:cs="Times New Roman"/>
              </w:rPr>
              <w:t xml:space="preserve"> </w:t>
            </w:r>
            <w:r w:rsidRPr="00D41B6B">
              <w:rPr>
                <w:rFonts w:ascii="Times New Roman" w:hAnsi="Times New Roman" w:cs="Times New Roman"/>
              </w:rPr>
              <w:t>виды юридических фактов в экологическом праве; структуру, особенности, виды экологических правоотношений, правила толкования норм экологического права</w:t>
            </w:r>
            <w:r w:rsidRPr="00D41B6B">
              <w:rPr>
                <w:rFonts w:ascii="Times New Roman" w:eastAsia="Times New Roman" w:hAnsi="Times New Roman" w:cs="Times New Roman"/>
              </w:rPr>
              <w:t xml:space="preserve"> </w:t>
            </w:r>
          </w:p>
          <w:p w14:paraId="4F5F9015" w14:textId="77777777" w:rsidR="00766DA4" w:rsidRPr="004445BC" w:rsidRDefault="00766DA4" w:rsidP="005E7583">
            <w:pPr>
              <w:tabs>
                <w:tab w:val="left" w:pos="0"/>
              </w:tabs>
              <w:suppressAutoHyphens/>
              <w:spacing w:after="0" w:line="240" w:lineRule="auto"/>
              <w:rPr>
                <w:rFonts w:ascii="Times New Roman" w:eastAsia="Times New Roman" w:hAnsi="Times New Roman" w:cs="Times New Roman"/>
              </w:rPr>
            </w:pPr>
            <w:r w:rsidRPr="004445BC">
              <w:rPr>
                <w:rFonts w:ascii="Times New Roman" w:eastAsia="Times New Roman" w:hAnsi="Times New Roman" w:cs="Times New Roman"/>
                <w:b/>
                <w:bCs/>
              </w:rPr>
              <w:t>Уметь:</w:t>
            </w:r>
            <w:r w:rsidRPr="004445BC">
              <w:rPr>
                <w:rFonts w:ascii="Times New Roman" w:eastAsia="Times New Roman" w:hAnsi="Times New Roman" w:cs="Times New Roman"/>
              </w:rPr>
              <w:t xml:space="preserve"> </w:t>
            </w:r>
            <w:r w:rsidRPr="004445BC">
              <w:rPr>
                <w:rFonts w:ascii="Times New Roman" w:hAnsi="Times New Roman" w:cs="Times New Roman"/>
              </w:rPr>
              <w:t>анализировать юридические факты, самостоятельно оценивать возникающие, изменяющиеся, прекращающиеся на их основе экологические правоотношения; толковать и правильно применять нормы экологического права</w:t>
            </w:r>
          </w:p>
        </w:tc>
        <w:tc>
          <w:tcPr>
            <w:tcW w:w="4110" w:type="dxa"/>
            <w:tcBorders>
              <w:top w:val="single" w:sz="4" w:space="0" w:color="auto"/>
              <w:left w:val="single" w:sz="4" w:space="0" w:color="auto"/>
              <w:bottom w:val="single" w:sz="4" w:space="0" w:color="auto"/>
              <w:right w:val="single" w:sz="4" w:space="0" w:color="auto"/>
            </w:tcBorders>
          </w:tcPr>
          <w:p w14:paraId="0758CDAC" w14:textId="77777777" w:rsidR="00766DA4" w:rsidRPr="00D41B6B" w:rsidRDefault="00766DA4" w:rsidP="005E7583">
            <w:pPr>
              <w:pStyle w:val="a3"/>
              <w:numPr>
                <w:ilvl w:val="0"/>
                <w:numId w:val="31"/>
              </w:numPr>
              <w:tabs>
                <w:tab w:val="left" w:pos="315"/>
              </w:tabs>
              <w:suppressAutoHyphens/>
              <w:spacing w:after="0" w:line="240" w:lineRule="auto"/>
              <w:ind w:left="0" w:firstLine="0"/>
              <w:rPr>
                <w:rFonts w:ascii="Times New Roman" w:eastAsia="Times New Roman" w:hAnsi="Times New Roman" w:cs="Times New Roman"/>
              </w:rPr>
            </w:pPr>
            <w:r w:rsidRPr="00D41B6B">
              <w:rPr>
                <w:rFonts w:ascii="Times New Roman" w:eastAsia="Times New Roman" w:hAnsi="Times New Roman" w:cs="Times New Roman"/>
              </w:rPr>
              <w:t xml:space="preserve">Определите функции следующих органов власти в сфере экологических правоотношений: </w:t>
            </w:r>
          </w:p>
          <w:p w14:paraId="74D7046A" w14:textId="77777777" w:rsidR="00766DA4" w:rsidRPr="00D41B6B" w:rsidRDefault="00766DA4" w:rsidP="005E7583">
            <w:pPr>
              <w:tabs>
                <w:tab w:val="left" w:pos="0"/>
              </w:tabs>
              <w:suppressAutoHyphens/>
              <w:spacing w:after="0" w:line="240" w:lineRule="auto"/>
              <w:rPr>
                <w:rFonts w:ascii="Times New Roman" w:eastAsia="Times New Roman" w:hAnsi="Times New Roman" w:cs="Times New Roman"/>
              </w:rPr>
            </w:pPr>
            <w:r w:rsidRPr="00D41B6B">
              <w:rPr>
                <w:rFonts w:ascii="Times New Roman" w:eastAsia="Times New Roman" w:hAnsi="Times New Roman" w:cs="Times New Roman"/>
              </w:rPr>
              <w:t>- Государственная Дума Федерального Собрания Российской Федерации;</w:t>
            </w:r>
          </w:p>
          <w:p w14:paraId="77D15AE7" w14:textId="77777777" w:rsidR="00766DA4" w:rsidRPr="00D41B6B" w:rsidRDefault="00766DA4" w:rsidP="005E7583">
            <w:pPr>
              <w:tabs>
                <w:tab w:val="left" w:pos="0"/>
              </w:tabs>
              <w:suppressAutoHyphens/>
              <w:spacing w:after="0" w:line="240" w:lineRule="auto"/>
              <w:rPr>
                <w:rFonts w:ascii="Times New Roman" w:eastAsia="Times New Roman" w:hAnsi="Times New Roman" w:cs="Times New Roman"/>
              </w:rPr>
            </w:pPr>
            <w:r w:rsidRPr="00D41B6B">
              <w:rPr>
                <w:rFonts w:ascii="Times New Roman" w:eastAsia="Times New Roman" w:hAnsi="Times New Roman" w:cs="Times New Roman"/>
              </w:rPr>
              <w:t>- Министерство природных ресурсов и экологии РФ;</w:t>
            </w:r>
          </w:p>
          <w:p w14:paraId="35994E9F" w14:textId="77777777" w:rsidR="00766DA4" w:rsidRPr="00D41B6B" w:rsidRDefault="00766DA4" w:rsidP="005E7583">
            <w:pPr>
              <w:tabs>
                <w:tab w:val="left" w:pos="0"/>
              </w:tabs>
              <w:suppressAutoHyphens/>
              <w:spacing w:after="0" w:line="240" w:lineRule="auto"/>
              <w:rPr>
                <w:rFonts w:ascii="Times New Roman" w:eastAsia="Times New Roman" w:hAnsi="Times New Roman" w:cs="Times New Roman"/>
              </w:rPr>
            </w:pPr>
            <w:r w:rsidRPr="00D41B6B">
              <w:rPr>
                <w:rFonts w:ascii="Times New Roman" w:eastAsia="Times New Roman" w:hAnsi="Times New Roman" w:cs="Times New Roman"/>
              </w:rPr>
              <w:t>- Федеральная служба по надзору в сфере природопользования;</w:t>
            </w:r>
          </w:p>
          <w:p w14:paraId="556A0998" w14:textId="77777777" w:rsidR="00766DA4" w:rsidRPr="00D41B6B" w:rsidRDefault="00766DA4" w:rsidP="005E7583">
            <w:pPr>
              <w:tabs>
                <w:tab w:val="left" w:pos="0"/>
              </w:tabs>
              <w:suppressAutoHyphens/>
              <w:spacing w:after="0" w:line="240" w:lineRule="auto"/>
              <w:rPr>
                <w:rFonts w:ascii="Times New Roman" w:eastAsia="Times New Roman" w:hAnsi="Times New Roman" w:cs="Times New Roman"/>
              </w:rPr>
            </w:pPr>
            <w:r w:rsidRPr="00D41B6B">
              <w:rPr>
                <w:rFonts w:ascii="Times New Roman" w:eastAsia="Times New Roman" w:hAnsi="Times New Roman" w:cs="Times New Roman"/>
              </w:rPr>
              <w:t>- Департамент природопользования и охраны окружающей среды города Москвы</w:t>
            </w:r>
          </w:p>
          <w:p w14:paraId="7BC67E77" w14:textId="5FFEF245" w:rsidR="00766DA4" w:rsidRPr="00D41B6B" w:rsidRDefault="00766DA4" w:rsidP="005E7583">
            <w:pPr>
              <w:tabs>
                <w:tab w:val="left" w:pos="0"/>
              </w:tabs>
              <w:suppressAutoHyphens/>
              <w:spacing w:after="0" w:line="240" w:lineRule="auto"/>
              <w:rPr>
                <w:rFonts w:ascii="Times New Roman" w:eastAsia="Times New Roman" w:hAnsi="Times New Roman" w:cs="Times New Roman"/>
                <w:lang w:val="en-US"/>
              </w:rPr>
            </w:pPr>
            <w:r w:rsidRPr="00D41B6B">
              <w:rPr>
                <w:rFonts w:ascii="Times New Roman" w:eastAsia="Times New Roman" w:hAnsi="Times New Roman" w:cs="Times New Roman"/>
                <w:lang w:val="en-US"/>
              </w:rPr>
              <w:t xml:space="preserve">- </w:t>
            </w:r>
            <w:proofErr w:type="spellStart"/>
            <w:r w:rsidRPr="00D41B6B">
              <w:rPr>
                <w:rFonts w:ascii="Times New Roman" w:eastAsia="Times New Roman" w:hAnsi="Times New Roman" w:cs="Times New Roman"/>
                <w:lang w:val="en-US"/>
              </w:rPr>
              <w:t>Арбитражный</w:t>
            </w:r>
            <w:proofErr w:type="spellEnd"/>
            <w:r w:rsidRPr="00D41B6B">
              <w:rPr>
                <w:rFonts w:ascii="Times New Roman" w:eastAsia="Times New Roman" w:hAnsi="Times New Roman" w:cs="Times New Roman"/>
                <w:lang w:val="en-US"/>
              </w:rPr>
              <w:t xml:space="preserve"> </w:t>
            </w:r>
            <w:proofErr w:type="spellStart"/>
            <w:r w:rsidRPr="00D41B6B">
              <w:rPr>
                <w:rFonts w:ascii="Times New Roman" w:eastAsia="Times New Roman" w:hAnsi="Times New Roman" w:cs="Times New Roman"/>
                <w:lang w:val="en-US"/>
              </w:rPr>
              <w:t>суд</w:t>
            </w:r>
            <w:proofErr w:type="spellEnd"/>
            <w:r w:rsidRPr="00D41B6B">
              <w:rPr>
                <w:rFonts w:ascii="Times New Roman" w:eastAsia="Times New Roman" w:hAnsi="Times New Roman" w:cs="Times New Roman"/>
                <w:lang w:val="en-US"/>
              </w:rPr>
              <w:t xml:space="preserve"> </w:t>
            </w:r>
            <w:proofErr w:type="spellStart"/>
            <w:r w:rsidRPr="00D41B6B">
              <w:rPr>
                <w:rFonts w:ascii="Times New Roman" w:eastAsia="Times New Roman" w:hAnsi="Times New Roman" w:cs="Times New Roman"/>
                <w:lang w:val="en-US"/>
              </w:rPr>
              <w:t>города</w:t>
            </w:r>
            <w:proofErr w:type="spellEnd"/>
            <w:r w:rsidRPr="00D41B6B">
              <w:rPr>
                <w:rFonts w:ascii="Times New Roman" w:eastAsia="Times New Roman" w:hAnsi="Times New Roman" w:cs="Times New Roman"/>
                <w:lang w:val="en-US"/>
              </w:rPr>
              <w:t xml:space="preserve"> </w:t>
            </w:r>
            <w:proofErr w:type="spellStart"/>
            <w:r w:rsidRPr="00D41B6B">
              <w:rPr>
                <w:rFonts w:ascii="Times New Roman" w:eastAsia="Times New Roman" w:hAnsi="Times New Roman" w:cs="Times New Roman"/>
                <w:lang w:val="en-US"/>
              </w:rPr>
              <w:t>Москвы</w:t>
            </w:r>
            <w:proofErr w:type="spellEnd"/>
            <w:r w:rsidRPr="00D41B6B">
              <w:rPr>
                <w:rFonts w:ascii="Times New Roman" w:eastAsia="Times New Roman" w:hAnsi="Times New Roman" w:cs="Times New Roman"/>
                <w:lang w:val="en-US"/>
              </w:rPr>
              <w:t>.</w:t>
            </w:r>
          </w:p>
        </w:tc>
      </w:tr>
      <w:tr w:rsidR="00766DA4" w:rsidRPr="004445BC" w14:paraId="0D07700A" w14:textId="08EEA76D" w:rsidTr="00F26D36">
        <w:tc>
          <w:tcPr>
            <w:tcW w:w="1985" w:type="dxa"/>
            <w:vMerge/>
            <w:tcBorders>
              <w:left w:val="single" w:sz="4" w:space="0" w:color="auto"/>
              <w:right w:val="single" w:sz="4" w:space="0" w:color="auto"/>
            </w:tcBorders>
            <w:shd w:val="clear" w:color="auto" w:fill="auto"/>
            <w:vAlign w:val="center"/>
          </w:tcPr>
          <w:p w14:paraId="1EE8CFDB" w14:textId="77777777" w:rsidR="00766DA4" w:rsidRPr="004445BC" w:rsidRDefault="00766DA4" w:rsidP="005E7583">
            <w:pPr>
              <w:tabs>
                <w:tab w:val="left" w:pos="0"/>
              </w:tabs>
              <w:suppressAutoHyphens/>
              <w:spacing w:after="0" w:line="240" w:lineRule="auto"/>
              <w:rPr>
                <w:rFonts w:ascii="Times New Roman" w:eastAsia="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A14549" w14:textId="0A0800C5" w:rsidR="00766DA4" w:rsidRPr="00D41B6B" w:rsidRDefault="00766DA4" w:rsidP="005E7583">
            <w:pPr>
              <w:tabs>
                <w:tab w:val="left" w:pos="0"/>
              </w:tabs>
              <w:suppressAutoHyphens/>
              <w:spacing w:after="0" w:line="240" w:lineRule="auto"/>
              <w:rPr>
                <w:rFonts w:ascii="Times New Roman" w:eastAsia="Times New Roman" w:hAnsi="Times New Roman" w:cs="Times New Roman"/>
                <w:b/>
                <w:bCs/>
              </w:rPr>
            </w:pPr>
            <w:bookmarkStart w:id="3" w:name="_Hlk84020174"/>
            <w:r w:rsidRPr="00D41B6B">
              <w:rPr>
                <w:rFonts w:ascii="Times New Roman" w:eastAsia="Times New Roman" w:hAnsi="Times New Roman" w:cs="Times New Roman"/>
                <w:b/>
                <w:bCs/>
              </w:rPr>
              <w:t xml:space="preserve">Индикатор 2. </w:t>
            </w:r>
          </w:p>
          <w:p w14:paraId="647AB99B" w14:textId="386C3E5D" w:rsidR="00766DA4" w:rsidRPr="004445BC" w:rsidRDefault="00766DA4" w:rsidP="005E7583">
            <w:pPr>
              <w:tabs>
                <w:tab w:val="left" w:pos="0"/>
              </w:tabs>
              <w:suppressAutoHyphens/>
              <w:spacing w:after="0" w:line="240" w:lineRule="auto"/>
              <w:rPr>
                <w:rFonts w:ascii="Times New Roman" w:eastAsia="Times New Roman" w:hAnsi="Times New Roman" w:cs="Times New Roman"/>
              </w:rPr>
            </w:pPr>
            <w:r w:rsidRPr="004445BC">
              <w:rPr>
                <w:rFonts w:ascii="Times New Roman" w:eastAsia="Times New Roman" w:hAnsi="Times New Roman" w:cs="Times New Roman"/>
              </w:rPr>
              <w:t>Принимает решения и совершает юридические действия в точном соответствии с законом</w:t>
            </w:r>
            <w:bookmarkEnd w:id="3"/>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32F603A" w14:textId="29A529AB" w:rsidR="00766DA4" w:rsidRPr="00D41B6B" w:rsidRDefault="00766DA4" w:rsidP="005E7583">
            <w:pPr>
              <w:tabs>
                <w:tab w:val="left" w:pos="0"/>
              </w:tabs>
              <w:suppressAutoHyphens/>
              <w:spacing w:after="0" w:line="240" w:lineRule="auto"/>
              <w:rPr>
                <w:rFonts w:ascii="Times New Roman" w:eastAsia="Times New Roman" w:hAnsi="Times New Roman" w:cs="Times New Roman"/>
              </w:rPr>
            </w:pPr>
            <w:r w:rsidRPr="00D41B6B">
              <w:rPr>
                <w:rFonts w:ascii="Times New Roman" w:eastAsia="Times New Roman" w:hAnsi="Times New Roman" w:cs="Times New Roman"/>
                <w:b/>
                <w:bCs/>
              </w:rPr>
              <w:t>2.</w:t>
            </w:r>
            <w:r>
              <w:rPr>
                <w:rFonts w:ascii="Times New Roman" w:eastAsia="Times New Roman" w:hAnsi="Times New Roman" w:cs="Times New Roman"/>
                <w:b/>
                <w:bCs/>
              </w:rPr>
              <w:t xml:space="preserve"> </w:t>
            </w:r>
            <w:r w:rsidRPr="00D41B6B">
              <w:rPr>
                <w:rFonts w:ascii="Times New Roman" w:eastAsia="Times New Roman" w:hAnsi="Times New Roman" w:cs="Times New Roman"/>
                <w:b/>
                <w:bCs/>
              </w:rPr>
              <w:t>Знать:</w:t>
            </w:r>
            <w:r w:rsidRPr="00D41B6B">
              <w:rPr>
                <w:rFonts w:ascii="Times New Roman" w:eastAsia="Times New Roman" w:hAnsi="Times New Roman" w:cs="Times New Roman"/>
              </w:rPr>
              <w:t xml:space="preserve"> </w:t>
            </w:r>
            <w:r w:rsidRPr="00D41B6B">
              <w:rPr>
                <w:rFonts w:ascii="Times New Roman" w:hAnsi="Times New Roman" w:cs="Times New Roman"/>
              </w:rPr>
              <w:t>виды юридических действий, предусмотренные экологическим законодательством и правила их осуществления; формы реализации норм экологического права</w:t>
            </w:r>
            <w:r w:rsidRPr="00D41B6B">
              <w:rPr>
                <w:rFonts w:ascii="Times New Roman" w:eastAsia="Times New Roman" w:hAnsi="Times New Roman" w:cs="Times New Roman"/>
              </w:rPr>
              <w:t xml:space="preserve"> </w:t>
            </w:r>
          </w:p>
          <w:p w14:paraId="5B8B60A5" w14:textId="77777777" w:rsidR="00766DA4" w:rsidRPr="003D231F" w:rsidRDefault="00766DA4" w:rsidP="005E7583">
            <w:pPr>
              <w:spacing w:after="0" w:line="240" w:lineRule="auto"/>
              <w:rPr>
                <w:rFonts w:ascii="Times New Roman" w:hAnsi="Times New Roman" w:cs="Times New Roman"/>
                <w:highlight w:val="red"/>
              </w:rPr>
            </w:pPr>
            <w:r w:rsidRPr="003D231F">
              <w:rPr>
                <w:rFonts w:ascii="Times New Roman" w:hAnsi="Times New Roman" w:cs="Times New Roman"/>
                <w:b/>
                <w:bCs/>
              </w:rPr>
              <w:t>Уметь:</w:t>
            </w:r>
            <w:r w:rsidRPr="003D231F">
              <w:rPr>
                <w:rFonts w:ascii="Times New Roman" w:hAnsi="Times New Roman" w:cs="Times New Roman"/>
              </w:rPr>
              <w:t xml:space="preserve"> обоснованно и самостоятельно принимать решения по вопросам реализации экологических правоотношений, основываясь на правовых нормах </w:t>
            </w:r>
          </w:p>
        </w:tc>
        <w:tc>
          <w:tcPr>
            <w:tcW w:w="4110" w:type="dxa"/>
            <w:tcBorders>
              <w:top w:val="single" w:sz="4" w:space="0" w:color="auto"/>
              <w:left w:val="single" w:sz="4" w:space="0" w:color="auto"/>
              <w:bottom w:val="single" w:sz="4" w:space="0" w:color="auto"/>
              <w:right w:val="single" w:sz="4" w:space="0" w:color="auto"/>
            </w:tcBorders>
          </w:tcPr>
          <w:p w14:paraId="15D9030F" w14:textId="77777777" w:rsidR="00766DA4" w:rsidRPr="00D41B6B" w:rsidRDefault="00766DA4" w:rsidP="005E7583">
            <w:pPr>
              <w:tabs>
                <w:tab w:val="left" w:pos="0"/>
              </w:tabs>
              <w:suppressAutoHyphens/>
              <w:spacing w:after="0" w:line="240" w:lineRule="auto"/>
              <w:rPr>
                <w:rFonts w:ascii="Times New Roman" w:eastAsia="Times New Roman" w:hAnsi="Times New Roman" w:cs="Times New Roman"/>
              </w:rPr>
            </w:pPr>
            <w:r w:rsidRPr="00D41B6B">
              <w:rPr>
                <w:rFonts w:ascii="Times New Roman" w:eastAsia="Times New Roman" w:hAnsi="Times New Roman" w:cs="Times New Roman"/>
                <w:b/>
                <w:bCs/>
              </w:rPr>
              <w:t>2.</w:t>
            </w:r>
            <w:r>
              <w:rPr>
                <w:rFonts w:ascii="Times New Roman" w:eastAsia="Times New Roman" w:hAnsi="Times New Roman" w:cs="Times New Roman"/>
                <w:b/>
                <w:bCs/>
              </w:rPr>
              <w:t xml:space="preserve"> </w:t>
            </w:r>
            <w:r w:rsidRPr="00D41B6B">
              <w:rPr>
                <w:rFonts w:ascii="Times New Roman" w:eastAsia="Times New Roman" w:hAnsi="Times New Roman" w:cs="Times New Roman"/>
              </w:rPr>
              <w:t>В ходе проверки Управления природных ресурсов было установлено, что фермер Петров П.П., имеющий в собственности земельный участок, неэффективно его использует: нарушает правила севооборота, бесконтрольно применяет минеральные удобрения, отдельные участки годами не засевает применяет методы обработки земли, приводящие к потере плодородия.</w:t>
            </w:r>
          </w:p>
          <w:p w14:paraId="4699AE61" w14:textId="41572353" w:rsidR="00766DA4" w:rsidRPr="00D41B6B" w:rsidRDefault="00766DA4" w:rsidP="005E7583">
            <w:pPr>
              <w:tabs>
                <w:tab w:val="left" w:pos="0"/>
              </w:tabs>
              <w:suppressAutoHyphens/>
              <w:spacing w:after="0" w:line="240" w:lineRule="auto"/>
              <w:rPr>
                <w:rFonts w:ascii="Times New Roman" w:eastAsia="Times New Roman" w:hAnsi="Times New Roman" w:cs="Times New Roman"/>
                <w:b/>
                <w:bCs/>
              </w:rPr>
            </w:pPr>
            <w:r w:rsidRPr="00D41B6B">
              <w:rPr>
                <w:rFonts w:ascii="Times New Roman" w:eastAsia="Times New Roman" w:hAnsi="Times New Roman" w:cs="Times New Roman"/>
              </w:rPr>
              <w:t>Какие меры воздействия могут быть применены к Петрову П.П.? Ответ обоснуйте положениями действующего законодательства.</w:t>
            </w:r>
          </w:p>
        </w:tc>
      </w:tr>
      <w:tr w:rsidR="00766DA4" w:rsidRPr="004445BC" w14:paraId="7FC69F41" w14:textId="10C39868" w:rsidTr="00F26D36">
        <w:tc>
          <w:tcPr>
            <w:tcW w:w="1985" w:type="dxa"/>
            <w:vMerge/>
            <w:tcBorders>
              <w:left w:val="single" w:sz="4" w:space="0" w:color="auto"/>
              <w:right w:val="single" w:sz="4" w:space="0" w:color="auto"/>
            </w:tcBorders>
            <w:shd w:val="clear" w:color="auto" w:fill="auto"/>
            <w:vAlign w:val="center"/>
          </w:tcPr>
          <w:p w14:paraId="51A06E5F" w14:textId="77777777" w:rsidR="00766DA4" w:rsidRPr="004445BC" w:rsidRDefault="00766DA4" w:rsidP="005E7583">
            <w:pPr>
              <w:tabs>
                <w:tab w:val="left" w:pos="0"/>
              </w:tabs>
              <w:suppressAutoHyphens/>
              <w:spacing w:after="0" w:line="240" w:lineRule="auto"/>
              <w:rPr>
                <w:rFonts w:ascii="Times New Roman" w:eastAsia="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4E1AA6" w14:textId="3FC4DAAA" w:rsidR="00766DA4" w:rsidRPr="00D41B6B" w:rsidRDefault="00766DA4" w:rsidP="005E7583">
            <w:pPr>
              <w:tabs>
                <w:tab w:val="left" w:pos="0"/>
              </w:tabs>
              <w:suppressAutoHyphens/>
              <w:spacing w:after="0" w:line="240" w:lineRule="auto"/>
              <w:rPr>
                <w:rFonts w:ascii="Times New Roman" w:eastAsia="Times New Roman" w:hAnsi="Times New Roman" w:cs="Times New Roman"/>
                <w:b/>
                <w:bCs/>
              </w:rPr>
            </w:pPr>
            <w:r w:rsidRPr="00D41B6B">
              <w:rPr>
                <w:rFonts w:ascii="Times New Roman" w:eastAsia="Times New Roman" w:hAnsi="Times New Roman" w:cs="Times New Roman"/>
                <w:b/>
                <w:bCs/>
              </w:rPr>
              <w:t xml:space="preserve">Индикатор </w:t>
            </w:r>
            <w:r>
              <w:rPr>
                <w:rFonts w:ascii="Times New Roman" w:eastAsia="Times New Roman" w:hAnsi="Times New Roman" w:cs="Times New Roman"/>
                <w:b/>
                <w:bCs/>
              </w:rPr>
              <w:t>3</w:t>
            </w:r>
            <w:r w:rsidRPr="00D41B6B">
              <w:rPr>
                <w:rFonts w:ascii="Times New Roman" w:eastAsia="Times New Roman" w:hAnsi="Times New Roman" w:cs="Times New Roman"/>
                <w:b/>
                <w:bCs/>
              </w:rPr>
              <w:t xml:space="preserve">. </w:t>
            </w:r>
          </w:p>
          <w:p w14:paraId="12B71472" w14:textId="790F12B8" w:rsidR="00766DA4" w:rsidRPr="004445BC" w:rsidRDefault="00766DA4" w:rsidP="005E7583">
            <w:pPr>
              <w:tabs>
                <w:tab w:val="left" w:pos="0"/>
              </w:tabs>
              <w:suppressAutoHyphens/>
              <w:spacing w:after="0" w:line="240" w:lineRule="auto"/>
              <w:rPr>
                <w:rFonts w:ascii="Times New Roman" w:eastAsia="Times New Roman" w:hAnsi="Times New Roman" w:cs="Times New Roman"/>
              </w:rPr>
            </w:pPr>
            <w:bookmarkStart w:id="4" w:name="_Hlk84020202"/>
            <w:r w:rsidRPr="004445BC">
              <w:rPr>
                <w:rFonts w:ascii="Times New Roman" w:eastAsia="Times New Roman" w:hAnsi="Times New Roman" w:cs="Times New Roman"/>
              </w:rPr>
              <w:t>Демонстрирует навыки анализа правоприменительной практики, обеспечивает реализацию норм материального и процессуального права</w:t>
            </w:r>
            <w:bookmarkEnd w:id="4"/>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4981C67" w14:textId="545FC5D4" w:rsidR="00766DA4" w:rsidRPr="00D41B6B" w:rsidRDefault="00766DA4" w:rsidP="005E7583">
            <w:pPr>
              <w:tabs>
                <w:tab w:val="left" w:pos="0"/>
              </w:tabs>
              <w:suppressAutoHyphens/>
              <w:spacing w:after="0" w:line="240" w:lineRule="auto"/>
              <w:rPr>
                <w:rFonts w:ascii="Times New Roman" w:hAnsi="Times New Roman" w:cs="Times New Roman"/>
              </w:rPr>
            </w:pPr>
            <w:r w:rsidRPr="00D41B6B">
              <w:rPr>
                <w:rFonts w:ascii="Times New Roman" w:eastAsia="Times New Roman" w:hAnsi="Times New Roman" w:cs="Times New Roman"/>
                <w:b/>
                <w:bCs/>
              </w:rPr>
              <w:t>3.</w:t>
            </w:r>
            <w:r>
              <w:rPr>
                <w:rFonts w:ascii="Times New Roman" w:eastAsia="Times New Roman" w:hAnsi="Times New Roman" w:cs="Times New Roman"/>
                <w:b/>
                <w:bCs/>
              </w:rPr>
              <w:t xml:space="preserve"> </w:t>
            </w:r>
            <w:r w:rsidRPr="00D41B6B">
              <w:rPr>
                <w:rFonts w:ascii="Times New Roman" w:eastAsia="Times New Roman" w:hAnsi="Times New Roman" w:cs="Times New Roman"/>
                <w:b/>
                <w:bCs/>
              </w:rPr>
              <w:t xml:space="preserve">Знать: </w:t>
            </w:r>
            <w:r w:rsidRPr="00D41B6B">
              <w:rPr>
                <w:rFonts w:ascii="Times New Roman" w:hAnsi="Times New Roman" w:cs="Times New Roman"/>
              </w:rPr>
              <w:t>материальные и процессуальные нормы экологического права, приемы и способы их реализации; правоприменительную практику в сфере экологических правоотношений</w:t>
            </w:r>
          </w:p>
          <w:p w14:paraId="2A865DBB" w14:textId="77777777" w:rsidR="00766DA4" w:rsidRPr="004445BC" w:rsidRDefault="00766DA4" w:rsidP="005E7583">
            <w:pPr>
              <w:tabs>
                <w:tab w:val="left" w:pos="0"/>
              </w:tabs>
              <w:suppressAutoHyphens/>
              <w:spacing w:after="0" w:line="240" w:lineRule="auto"/>
              <w:rPr>
                <w:rFonts w:ascii="Times New Roman" w:eastAsia="Times New Roman" w:hAnsi="Times New Roman" w:cs="Times New Roman"/>
              </w:rPr>
            </w:pPr>
            <w:r w:rsidRPr="004445BC">
              <w:rPr>
                <w:rFonts w:ascii="Times New Roman" w:eastAsia="Times New Roman" w:hAnsi="Times New Roman" w:cs="Times New Roman"/>
                <w:b/>
                <w:bCs/>
              </w:rPr>
              <w:t>Уметь:</w:t>
            </w:r>
            <w:r w:rsidRPr="004445BC">
              <w:rPr>
                <w:rFonts w:ascii="Times New Roman" w:eastAsia="Times New Roman" w:hAnsi="Times New Roman" w:cs="Times New Roman"/>
              </w:rPr>
              <w:t xml:space="preserve"> </w:t>
            </w:r>
            <w:r w:rsidRPr="004445BC">
              <w:rPr>
                <w:rFonts w:ascii="Times New Roman" w:hAnsi="Times New Roman" w:cs="Times New Roman"/>
              </w:rPr>
              <w:t>анализировать материальные и процессуальные нормы экологического права, обеспечивать их реализацию, оценивать правоприменительную практику в сфере экологических правоотношений</w:t>
            </w:r>
          </w:p>
        </w:tc>
        <w:tc>
          <w:tcPr>
            <w:tcW w:w="4110" w:type="dxa"/>
            <w:tcBorders>
              <w:top w:val="single" w:sz="4" w:space="0" w:color="auto"/>
              <w:left w:val="single" w:sz="4" w:space="0" w:color="auto"/>
              <w:bottom w:val="single" w:sz="4" w:space="0" w:color="auto"/>
              <w:right w:val="single" w:sz="4" w:space="0" w:color="auto"/>
            </w:tcBorders>
          </w:tcPr>
          <w:p w14:paraId="34326AF7" w14:textId="77777777" w:rsidR="00766DA4" w:rsidRPr="00D41B6B" w:rsidRDefault="00766DA4" w:rsidP="005E7583">
            <w:pPr>
              <w:tabs>
                <w:tab w:val="left" w:pos="0"/>
              </w:tabs>
              <w:suppressAutoHyphens/>
              <w:spacing w:after="0" w:line="240" w:lineRule="auto"/>
              <w:rPr>
                <w:rFonts w:ascii="Times New Roman" w:eastAsia="Times New Roman" w:hAnsi="Times New Roman" w:cs="Times New Roman"/>
              </w:rPr>
            </w:pPr>
            <w:r w:rsidRPr="00D41B6B">
              <w:rPr>
                <w:rFonts w:ascii="Times New Roman" w:eastAsia="Times New Roman" w:hAnsi="Times New Roman" w:cs="Times New Roman"/>
                <w:b/>
                <w:bCs/>
              </w:rPr>
              <w:t>3.</w:t>
            </w:r>
            <w:r>
              <w:rPr>
                <w:rFonts w:ascii="Times New Roman" w:eastAsia="Times New Roman" w:hAnsi="Times New Roman" w:cs="Times New Roman"/>
                <w:b/>
                <w:bCs/>
              </w:rPr>
              <w:t xml:space="preserve"> </w:t>
            </w:r>
            <w:r w:rsidRPr="00D41B6B">
              <w:rPr>
                <w:rFonts w:ascii="Times New Roman" w:eastAsia="Times New Roman" w:hAnsi="Times New Roman" w:cs="Times New Roman"/>
              </w:rPr>
              <w:t xml:space="preserve">Граждане, проживающие на территории, прилегающей к предприятию ООО «Грани», обратились к администрации ООО с просьбой предоставить информацию об объеме и характере выбросов, производимых на предприятии, однако, руководитель ООО отказался предоставить им такую информацию, сославшись на режим коммерческой тайны. </w:t>
            </w:r>
          </w:p>
          <w:p w14:paraId="3ABA871A" w14:textId="0D3E5F6C" w:rsidR="00766DA4" w:rsidRPr="00D41B6B" w:rsidRDefault="00766DA4" w:rsidP="005E7583">
            <w:pPr>
              <w:tabs>
                <w:tab w:val="left" w:pos="0"/>
              </w:tabs>
              <w:suppressAutoHyphens/>
              <w:spacing w:after="0" w:line="240" w:lineRule="auto"/>
              <w:rPr>
                <w:rFonts w:ascii="Times New Roman" w:eastAsia="Times New Roman" w:hAnsi="Times New Roman" w:cs="Times New Roman"/>
                <w:b/>
                <w:bCs/>
              </w:rPr>
            </w:pPr>
            <w:r w:rsidRPr="00D41B6B">
              <w:rPr>
                <w:rFonts w:ascii="Times New Roman" w:eastAsia="Times New Roman" w:hAnsi="Times New Roman" w:cs="Times New Roman"/>
              </w:rPr>
              <w:t>Дайте юридическую оценку ситуации.</w:t>
            </w:r>
          </w:p>
        </w:tc>
      </w:tr>
      <w:tr w:rsidR="00766DA4" w:rsidRPr="004445BC" w14:paraId="3BFEE3C5" w14:textId="20DDC890" w:rsidTr="00F26D36">
        <w:tc>
          <w:tcPr>
            <w:tcW w:w="1985" w:type="dxa"/>
            <w:vMerge/>
            <w:tcBorders>
              <w:left w:val="single" w:sz="4" w:space="0" w:color="auto"/>
              <w:bottom w:val="single" w:sz="4" w:space="0" w:color="auto"/>
              <w:right w:val="single" w:sz="4" w:space="0" w:color="auto"/>
            </w:tcBorders>
            <w:shd w:val="clear" w:color="auto" w:fill="auto"/>
            <w:vAlign w:val="center"/>
          </w:tcPr>
          <w:p w14:paraId="6834B64B" w14:textId="77777777" w:rsidR="00766DA4" w:rsidRPr="004445BC" w:rsidRDefault="00766DA4" w:rsidP="005E7583">
            <w:pPr>
              <w:tabs>
                <w:tab w:val="left" w:pos="0"/>
              </w:tabs>
              <w:suppressAutoHyphens/>
              <w:spacing w:after="0" w:line="240" w:lineRule="auto"/>
              <w:rPr>
                <w:rFonts w:ascii="Times New Roman" w:eastAsia="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A82090" w14:textId="3D40E2E6" w:rsidR="00766DA4" w:rsidRPr="00D41B6B" w:rsidRDefault="00766DA4" w:rsidP="005E7583">
            <w:pPr>
              <w:tabs>
                <w:tab w:val="left" w:pos="0"/>
              </w:tabs>
              <w:suppressAutoHyphens/>
              <w:spacing w:after="0" w:line="240" w:lineRule="auto"/>
              <w:rPr>
                <w:rFonts w:ascii="Times New Roman" w:eastAsia="Times New Roman" w:hAnsi="Times New Roman" w:cs="Times New Roman"/>
                <w:b/>
                <w:bCs/>
              </w:rPr>
            </w:pPr>
            <w:bookmarkStart w:id="5" w:name="_Hlk84020223"/>
            <w:r w:rsidRPr="00D41B6B">
              <w:rPr>
                <w:rFonts w:ascii="Times New Roman" w:eastAsia="Times New Roman" w:hAnsi="Times New Roman" w:cs="Times New Roman"/>
                <w:b/>
                <w:bCs/>
              </w:rPr>
              <w:t xml:space="preserve">Индикатор </w:t>
            </w:r>
            <w:r>
              <w:rPr>
                <w:rFonts w:ascii="Times New Roman" w:eastAsia="Times New Roman" w:hAnsi="Times New Roman" w:cs="Times New Roman"/>
                <w:b/>
                <w:bCs/>
              </w:rPr>
              <w:t>4</w:t>
            </w:r>
            <w:r w:rsidRPr="00D41B6B">
              <w:rPr>
                <w:rFonts w:ascii="Times New Roman" w:eastAsia="Times New Roman" w:hAnsi="Times New Roman" w:cs="Times New Roman"/>
                <w:b/>
                <w:bCs/>
              </w:rPr>
              <w:t xml:space="preserve">. </w:t>
            </w:r>
          </w:p>
          <w:p w14:paraId="49424D97" w14:textId="5AEFDAC2" w:rsidR="00766DA4" w:rsidRPr="004445BC" w:rsidRDefault="00766DA4" w:rsidP="005E7583">
            <w:pPr>
              <w:tabs>
                <w:tab w:val="left" w:pos="0"/>
              </w:tabs>
              <w:suppressAutoHyphens/>
              <w:spacing w:after="0" w:line="240" w:lineRule="auto"/>
              <w:rPr>
                <w:rFonts w:ascii="Times New Roman" w:eastAsia="Times New Roman" w:hAnsi="Times New Roman" w:cs="Times New Roman"/>
              </w:rPr>
            </w:pPr>
            <w:r w:rsidRPr="004445BC">
              <w:rPr>
                <w:rFonts w:ascii="Times New Roman" w:eastAsia="Times New Roman" w:hAnsi="Times New Roman" w:cs="Times New Roman"/>
              </w:rPr>
              <w:lastRenderedPageBreak/>
              <w:t>Решает поставленную задачу, обеспечивая защиту прав и свобод человека и гражданина</w:t>
            </w:r>
            <w:bookmarkEnd w:id="5"/>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FA76B61" w14:textId="2BE7084A" w:rsidR="00766DA4" w:rsidRPr="00D41B6B" w:rsidRDefault="00766DA4" w:rsidP="005E7583">
            <w:pPr>
              <w:tabs>
                <w:tab w:val="left" w:pos="0"/>
              </w:tabs>
              <w:suppressAutoHyphens/>
              <w:spacing w:after="0" w:line="240" w:lineRule="auto"/>
              <w:rPr>
                <w:rFonts w:ascii="Times New Roman" w:eastAsia="Times New Roman" w:hAnsi="Times New Roman" w:cs="Times New Roman"/>
              </w:rPr>
            </w:pPr>
            <w:r w:rsidRPr="00D41B6B">
              <w:rPr>
                <w:rFonts w:ascii="Times New Roman" w:eastAsia="Times New Roman" w:hAnsi="Times New Roman" w:cs="Times New Roman"/>
                <w:b/>
                <w:bCs/>
              </w:rPr>
              <w:lastRenderedPageBreak/>
              <w:t>4.</w:t>
            </w:r>
            <w:r>
              <w:rPr>
                <w:rFonts w:ascii="Times New Roman" w:eastAsia="Times New Roman" w:hAnsi="Times New Roman" w:cs="Times New Roman"/>
                <w:b/>
                <w:bCs/>
              </w:rPr>
              <w:t xml:space="preserve"> </w:t>
            </w:r>
            <w:r w:rsidRPr="00D41B6B">
              <w:rPr>
                <w:rFonts w:ascii="Times New Roman" w:eastAsia="Times New Roman" w:hAnsi="Times New Roman" w:cs="Times New Roman"/>
                <w:b/>
                <w:bCs/>
              </w:rPr>
              <w:t>Знать:</w:t>
            </w:r>
            <w:r w:rsidRPr="00D41B6B">
              <w:rPr>
                <w:rFonts w:ascii="Times New Roman" w:eastAsia="Times New Roman" w:hAnsi="Times New Roman" w:cs="Times New Roman"/>
              </w:rPr>
              <w:t xml:space="preserve"> </w:t>
            </w:r>
            <w:r w:rsidRPr="00D41B6B">
              <w:rPr>
                <w:rFonts w:ascii="Times New Roman" w:hAnsi="Times New Roman" w:cs="Times New Roman"/>
              </w:rPr>
              <w:t xml:space="preserve">экологические </w:t>
            </w:r>
            <w:r w:rsidRPr="00D41B6B">
              <w:rPr>
                <w:rFonts w:ascii="Times New Roman" w:hAnsi="Times New Roman" w:cs="Times New Roman"/>
              </w:rPr>
              <w:lastRenderedPageBreak/>
              <w:t xml:space="preserve">права, свободы, обязанности человека и гражданина, основы их обеспечения и(или) защиты </w:t>
            </w:r>
          </w:p>
          <w:p w14:paraId="24CF33B1" w14:textId="77777777" w:rsidR="00766DA4" w:rsidRPr="003D231F" w:rsidRDefault="00766DA4" w:rsidP="005E7583">
            <w:pPr>
              <w:spacing w:after="0" w:line="240" w:lineRule="auto"/>
              <w:rPr>
                <w:rFonts w:ascii="Times New Roman" w:hAnsi="Times New Roman" w:cs="Times New Roman"/>
              </w:rPr>
            </w:pPr>
            <w:r w:rsidRPr="003D231F">
              <w:rPr>
                <w:rFonts w:ascii="Times New Roman" w:hAnsi="Times New Roman" w:cs="Times New Roman"/>
                <w:b/>
                <w:bCs/>
              </w:rPr>
              <w:t>Уметь:</w:t>
            </w:r>
            <w:r w:rsidRPr="003D231F">
              <w:rPr>
                <w:rFonts w:ascii="Times New Roman" w:hAnsi="Times New Roman" w:cs="Times New Roman"/>
              </w:rPr>
              <w:t xml:space="preserve"> самостоятельно решать поставленные задачи, обеспечивая защиту прав и свобод человека и гражданина, а также надлежащее выполнение экологических обязанностей  </w:t>
            </w:r>
          </w:p>
        </w:tc>
        <w:tc>
          <w:tcPr>
            <w:tcW w:w="4110" w:type="dxa"/>
            <w:tcBorders>
              <w:top w:val="single" w:sz="4" w:space="0" w:color="auto"/>
              <w:left w:val="single" w:sz="4" w:space="0" w:color="auto"/>
              <w:bottom w:val="single" w:sz="4" w:space="0" w:color="auto"/>
              <w:right w:val="single" w:sz="4" w:space="0" w:color="auto"/>
            </w:tcBorders>
          </w:tcPr>
          <w:p w14:paraId="02BAE7B5" w14:textId="77777777" w:rsidR="00766DA4" w:rsidRPr="00D41B6B" w:rsidRDefault="00766DA4" w:rsidP="005E7583">
            <w:pPr>
              <w:tabs>
                <w:tab w:val="left" w:pos="0"/>
              </w:tabs>
              <w:suppressAutoHyphens/>
              <w:spacing w:after="0" w:line="240" w:lineRule="auto"/>
              <w:rPr>
                <w:rFonts w:ascii="Times New Roman" w:eastAsia="Times New Roman" w:hAnsi="Times New Roman" w:cs="Times New Roman"/>
              </w:rPr>
            </w:pPr>
            <w:r w:rsidRPr="00D41B6B">
              <w:rPr>
                <w:rFonts w:ascii="Times New Roman" w:eastAsia="Times New Roman" w:hAnsi="Times New Roman" w:cs="Times New Roman"/>
                <w:b/>
                <w:bCs/>
              </w:rPr>
              <w:lastRenderedPageBreak/>
              <w:t>4.</w:t>
            </w:r>
            <w:r>
              <w:rPr>
                <w:rFonts w:ascii="Times New Roman" w:eastAsia="Times New Roman" w:hAnsi="Times New Roman" w:cs="Times New Roman"/>
                <w:b/>
                <w:bCs/>
              </w:rPr>
              <w:t xml:space="preserve"> </w:t>
            </w:r>
            <w:r w:rsidRPr="00D41B6B">
              <w:rPr>
                <w:rFonts w:ascii="Times New Roman" w:eastAsia="Times New Roman" w:hAnsi="Times New Roman" w:cs="Times New Roman"/>
              </w:rPr>
              <w:t xml:space="preserve">Завод был привлечен к </w:t>
            </w:r>
            <w:r w:rsidRPr="00D41B6B">
              <w:rPr>
                <w:rFonts w:ascii="Times New Roman" w:eastAsia="Times New Roman" w:hAnsi="Times New Roman" w:cs="Times New Roman"/>
              </w:rPr>
              <w:lastRenderedPageBreak/>
              <w:t>административной ответственности за сброс сточных вод в реку, повлекший массовую гибель рыбы. Кроме того, по решению специально уполномоченного органа исполнительной власти субъекта Российской Федерации в области охраны окружающей среды с завода было взыскано 800 тыс. рублей в возмещение причиненного водному объекту вреда. Руководство завода сочло указанные действия незаконными, поскольку заводом регулярно вносятся платежи за нормативное загрязнение по установленным ставкам. Случаев сверхнормативного загрязнения за весь период работы завода выявлено не было.</w:t>
            </w:r>
          </w:p>
          <w:p w14:paraId="7764072A" w14:textId="5757CBB7" w:rsidR="00766DA4" w:rsidRPr="00D41B6B" w:rsidRDefault="00766DA4" w:rsidP="005E7583">
            <w:pPr>
              <w:tabs>
                <w:tab w:val="left" w:pos="0"/>
              </w:tabs>
              <w:suppressAutoHyphens/>
              <w:spacing w:after="0" w:line="240" w:lineRule="auto"/>
              <w:rPr>
                <w:rFonts w:ascii="Times New Roman" w:eastAsia="Times New Roman" w:hAnsi="Times New Roman" w:cs="Times New Roman"/>
                <w:b/>
                <w:bCs/>
              </w:rPr>
            </w:pPr>
            <w:r w:rsidRPr="00D41B6B">
              <w:rPr>
                <w:rFonts w:ascii="Times New Roman" w:eastAsia="Times New Roman" w:hAnsi="Times New Roman" w:cs="Times New Roman"/>
              </w:rPr>
              <w:t>Дайте юридическую оценку ситуации.</w:t>
            </w:r>
          </w:p>
        </w:tc>
      </w:tr>
      <w:tr w:rsidR="00766DA4" w:rsidRPr="004445BC" w14:paraId="469313CF" w14:textId="5373C1B4" w:rsidTr="00F26D36">
        <w:trPr>
          <w:trHeight w:val="698"/>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tcPr>
          <w:p w14:paraId="66AC2E6E" w14:textId="02C15E7A" w:rsidR="00766DA4" w:rsidRDefault="00766DA4" w:rsidP="005E7583">
            <w:pPr>
              <w:tabs>
                <w:tab w:val="left" w:pos="0"/>
              </w:tabs>
              <w:suppressAutoHyphens/>
              <w:spacing w:after="0" w:line="240" w:lineRule="auto"/>
              <w:ind w:right="-106"/>
              <w:rPr>
                <w:rFonts w:ascii="Times New Roman" w:hAnsi="Times New Roman" w:cs="Times New Roman"/>
              </w:rPr>
            </w:pPr>
            <w:bookmarkStart w:id="6" w:name="_Hlk84019943"/>
            <w:r w:rsidRPr="004445BC">
              <w:rPr>
                <w:rFonts w:ascii="Times New Roman" w:hAnsi="Times New Roman" w:cs="Times New Roman"/>
              </w:rPr>
              <w:lastRenderedPageBreak/>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bookmarkEnd w:id="6"/>
          </w:p>
          <w:p w14:paraId="6718FF0F" w14:textId="0A7C894E" w:rsidR="00766DA4" w:rsidRPr="004445BC" w:rsidRDefault="00766DA4" w:rsidP="005E7583">
            <w:pPr>
              <w:tabs>
                <w:tab w:val="left" w:pos="0"/>
              </w:tabs>
              <w:suppressAutoHyphens/>
              <w:spacing w:after="0" w:line="240" w:lineRule="auto"/>
              <w:rPr>
                <w:rFonts w:ascii="Times New Roman" w:eastAsia="Times New Roman" w:hAnsi="Times New Roman" w:cs="Times New Roman"/>
                <w:highlight w:val="yellow"/>
              </w:rPr>
            </w:pPr>
            <w:r>
              <w:rPr>
                <w:rFonts w:ascii="Times New Roman" w:hAnsi="Times New Roman" w:cs="Times New Roman"/>
              </w:rPr>
              <w:t xml:space="preserve"> (УК-7)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AE63C4" w14:textId="528F7BC2" w:rsidR="00766DA4" w:rsidRPr="003C10E8" w:rsidRDefault="00766DA4" w:rsidP="005E7583">
            <w:pPr>
              <w:tabs>
                <w:tab w:val="left" w:pos="0"/>
              </w:tabs>
              <w:suppressAutoHyphens/>
              <w:spacing w:after="0" w:line="240" w:lineRule="auto"/>
              <w:rPr>
                <w:rFonts w:ascii="Times New Roman" w:eastAsia="Times New Roman" w:hAnsi="Times New Roman" w:cs="Times New Roman"/>
                <w:b/>
                <w:bCs/>
              </w:rPr>
            </w:pPr>
            <w:bookmarkStart w:id="7" w:name="_Hlk84020349"/>
            <w:r w:rsidRPr="00D41B6B">
              <w:rPr>
                <w:rFonts w:ascii="Times New Roman" w:eastAsia="Times New Roman" w:hAnsi="Times New Roman" w:cs="Times New Roman"/>
                <w:b/>
                <w:bCs/>
              </w:rPr>
              <w:t xml:space="preserve">Индикатор </w:t>
            </w:r>
            <w:r>
              <w:rPr>
                <w:rFonts w:ascii="Times New Roman" w:eastAsia="Times New Roman" w:hAnsi="Times New Roman" w:cs="Times New Roman"/>
                <w:b/>
                <w:bCs/>
              </w:rPr>
              <w:t>1</w:t>
            </w:r>
            <w:r w:rsidRPr="00D41B6B">
              <w:rPr>
                <w:rFonts w:ascii="Times New Roman" w:eastAsia="Times New Roman" w:hAnsi="Times New Roman" w:cs="Times New Roman"/>
                <w:b/>
                <w:bCs/>
              </w:rPr>
              <w:t xml:space="preserve">. </w:t>
            </w:r>
          </w:p>
          <w:p w14:paraId="44FDC62E" w14:textId="16199679" w:rsidR="00766DA4" w:rsidRPr="003C10E8" w:rsidRDefault="00766DA4" w:rsidP="005E7583">
            <w:pPr>
              <w:spacing w:after="0" w:line="240" w:lineRule="auto"/>
              <w:jc w:val="both"/>
              <w:rPr>
                <w:rFonts w:ascii="Times New Roman" w:hAnsi="Times New Roman" w:cs="Times New Roman"/>
                <w:color w:val="000000"/>
              </w:rPr>
            </w:pPr>
            <w:r w:rsidRPr="003C10E8">
              <w:rPr>
                <w:rFonts w:ascii="Times New Roman" w:hAnsi="Times New Roman" w:cs="Times New Roman"/>
                <w:color w:val="000000"/>
              </w:rPr>
              <w:t>Выявляет и устраняет проблемы, связанные с нарушениями техники безопасности на рабочем месте, обеспечивая безопасные условия труда</w:t>
            </w:r>
            <w:bookmarkEnd w:id="7"/>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6A8A37C" w14:textId="61954C9C" w:rsidR="00766DA4" w:rsidRPr="003C10E8" w:rsidRDefault="00766DA4" w:rsidP="005E7583">
            <w:pPr>
              <w:tabs>
                <w:tab w:val="left" w:pos="0"/>
              </w:tabs>
              <w:suppressAutoHyphens/>
              <w:spacing w:after="0" w:line="240" w:lineRule="auto"/>
              <w:rPr>
                <w:rFonts w:ascii="Times New Roman" w:eastAsia="Times New Roman" w:hAnsi="Times New Roman" w:cs="Times New Roman"/>
                <w:b/>
              </w:rPr>
            </w:pPr>
            <w:r w:rsidRPr="003C10E8">
              <w:rPr>
                <w:rFonts w:ascii="Times New Roman" w:eastAsia="Times New Roman" w:hAnsi="Times New Roman" w:cs="Times New Roman"/>
                <w:b/>
              </w:rPr>
              <w:t>1.</w:t>
            </w:r>
            <w:r>
              <w:rPr>
                <w:rFonts w:ascii="Times New Roman" w:eastAsia="Times New Roman" w:hAnsi="Times New Roman" w:cs="Times New Roman"/>
                <w:b/>
              </w:rPr>
              <w:t xml:space="preserve"> </w:t>
            </w:r>
            <w:r w:rsidRPr="003C10E8">
              <w:rPr>
                <w:rFonts w:ascii="Times New Roman" w:eastAsia="Times New Roman" w:hAnsi="Times New Roman" w:cs="Times New Roman"/>
                <w:b/>
              </w:rPr>
              <w:t xml:space="preserve">Знать: </w:t>
            </w:r>
            <w:r w:rsidRPr="003C10E8">
              <w:rPr>
                <w:rFonts w:ascii="Times New Roman" w:eastAsia="Times New Roman" w:hAnsi="Times New Roman" w:cs="Times New Roman"/>
                <w:bCs/>
              </w:rPr>
              <w:t xml:space="preserve">основы правового регулирования экологической безопасности </w:t>
            </w:r>
            <w:r w:rsidRPr="003C10E8">
              <w:rPr>
                <w:rFonts w:ascii="Times New Roman" w:eastAsia="Times New Roman" w:hAnsi="Times New Roman" w:cs="Times New Roman"/>
                <w:b/>
              </w:rPr>
              <w:t xml:space="preserve"> </w:t>
            </w:r>
          </w:p>
          <w:p w14:paraId="1E949E8C" w14:textId="77777777" w:rsidR="00766DA4" w:rsidRPr="004445BC" w:rsidRDefault="00766DA4" w:rsidP="005E7583">
            <w:pPr>
              <w:tabs>
                <w:tab w:val="left" w:pos="0"/>
              </w:tabs>
              <w:suppressAutoHyphens/>
              <w:spacing w:after="0" w:line="240" w:lineRule="auto"/>
              <w:rPr>
                <w:rFonts w:ascii="Times New Roman" w:eastAsia="Times New Roman" w:hAnsi="Times New Roman" w:cs="Times New Roman"/>
                <w:bCs/>
              </w:rPr>
            </w:pPr>
            <w:r w:rsidRPr="004445BC">
              <w:rPr>
                <w:rFonts w:ascii="Times New Roman" w:eastAsia="Times New Roman" w:hAnsi="Times New Roman" w:cs="Times New Roman"/>
                <w:b/>
              </w:rPr>
              <w:t>Уметь:</w:t>
            </w:r>
            <w:r w:rsidRPr="004445BC">
              <w:rPr>
                <w:rFonts w:ascii="Times New Roman" w:eastAsia="Times New Roman" w:hAnsi="Times New Roman" w:cs="Times New Roman"/>
                <w:bCs/>
              </w:rPr>
              <w:t xml:space="preserve"> самостоятельно решать поставленные задачи, обеспечивая реализацию положений, направленных на обеспечение экологической безопасности</w:t>
            </w:r>
          </w:p>
        </w:tc>
        <w:tc>
          <w:tcPr>
            <w:tcW w:w="4110" w:type="dxa"/>
            <w:tcBorders>
              <w:top w:val="single" w:sz="4" w:space="0" w:color="auto"/>
              <w:left w:val="single" w:sz="4" w:space="0" w:color="auto"/>
              <w:bottom w:val="single" w:sz="4" w:space="0" w:color="auto"/>
              <w:right w:val="single" w:sz="4" w:space="0" w:color="auto"/>
            </w:tcBorders>
          </w:tcPr>
          <w:p w14:paraId="1ADB0284" w14:textId="6E038A02" w:rsidR="00766DA4" w:rsidRPr="003C10E8" w:rsidRDefault="00766DA4" w:rsidP="005E7583">
            <w:pPr>
              <w:tabs>
                <w:tab w:val="left" w:pos="0"/>
              </w:tabs>
              <w:suppressAutoHyphens/>
              <w:spacing w:after="0" w:line="240" w:lineRule="auto"/>
              <w:rPr>
                <w:rFonts w:ascii="Times New Roman" w:eastAsia="Times New Roman" w:hAnsi="Times New Roman" w:cs="Times New Roman"/>
                <w:b/>
              </w:rPr>
            </w:pPr>
            <w:r w:rsidRPr="003C10E8">
              <w:rPr>
                <w:rFonts w:ascii="Times New Roman" w:eastAsia="Times New Roman" w:hAnsi="Times New Roman" w:cs="Times New Roman"/>
                <w:b/>
              </w:rPr>
              <w:t>1.</w:t>
            </w:r>
            <w:r>
              <w:rPr>
                <w:rFonts w:ascii="Times New Roman" w:eastAsia="Times New Roman" w:hAnsi="Times New Roman" w:cs="Times New Roman"/>
                <w:b/>
              </w:rPr>
              <w:t xml:space="preserve"> </w:t>
            </w:r>
            <w:r w:rsidRPr="003C10E8">
              <w:rPr>
                <w:rFonts w:ascii="Times New Roman" w:eastAsia="Times New Roman" w:hAnsi="Times New Roman" w:cs="Times New Roman"/>
                <w:bCs/>
              </w:rPr>
              <w:t>Составьте схему «Правовое регулирование экологической безопасности в Российской Федерации».</w:t>
            </w:r>
          </w:p>
        </w:tc>
      </w:tr>
      <w:tr w:rsidR="00766DA4" w:rsidRPr="004445BC" w14:paraId="4BD2A391" w14:textId="5EFC398C" w:rsidTr="00F26D36">
        <w:trPr>
          <w:trHeight w:val="556"/>
        </w:trPr>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901D2A" w14:textId="77777777" w:rsidR="00766DA4" w:rsidRPr="004445BC" w:rsidRDefault="00766DA4" w:rsidP="005E7583">
            <w:pPr>
              <w:spacing w:after="0" w:line="240" w:lineRule="auto"/>
              <w:rPr>
                <w:rFonts w:ascii="Times New Roman" w:eastAsia="Times New Roman" w:hAnsi="Times New Roman" w:cs="Times New Roman"/>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16665E" w14:textId="5FDE4C87" w:rsidR="00766DA4" w:rsidRPr="003C10E8" w:rsidRDefault="00766DA4" w:rsidP="005E7583">
            <w:pPr>
              <w:tabs>
                <w:tab w:val="left" w:pos="0"/>
              </w:tabs>
              <w:suppressAutoHyphens/>
              <w:spacing w:after="0" w:line="240" w:lineRule="auto"/>
              <w:rPr>
                <w:rFonts w:ascii="Times New Roman" w:eastAsia="Times New Roman" w:hAnsi="Times New Roman" w:cs="Times New Roman"/>
                <w:b/>
                <w:bCs/>
              </w:rPr>
            </w:pPr>
            <w:bookmarkStart w:id="8" w:name="_Hlk84020403"/>
            <w:r w:rsidRPr="00D41B6B">
              <w:rPr>
                <w:rFonts w:ascii="Times New Roman" w:eastAsia="Times New Roman" w:hAnsi="Times New Roman" w:cs="Times New Roman"/>
                <w:b/>
                <w:bCs/>
              </w:rPr>
              <w:t xml:space="preserve">Индикатор </w:t>
            </w:r>
            <w:r>
              <w:rPr>
                <w:rFonts w:ascii="Times New Roman" w:eastAsia="Times New Roman" w:hAnsi="Times New Roman" w:cs="Times New Roman"/>
                <w:b/>
                <w:bCs/>
              </w:rPr>
              <w:t>2</w:t>
            </w:r>
            <w:r w:rsidRPr="00D41B6B">
              <w:rPr>
                <w:rFonts w:ascii="Times New Roman" w:eastAsia="Times New Roman" w:hAnsi="Times New Roman" w:cs="Times New Roman"/>
                <w:b/>
                <w:bCs/>
              </w:rPr>
              <w:t xml:space="preserve">. </w:t>
            </w:r>
          </w:p>
          <w:p w14:paraId="52BB9FDC" w14:textId="5697AEB6" w:rsidR="00766DA4" w:rsidRPr="004445BC" w:rsidRDefault="00766DA4" w:rsidP="005E7583">
            <w:pPr>
              <w:spacing w:after="0" w:line="240" w:lineRule="auto"/>
              <w:jc w:val="both"/>
              <w:rPr>
                <w:rFonts w:ascii="Times New Roman" w:hAnsi="Times New Roman" w:cs="Times New Roman"/>
              </w:rPr>
            </w:pPr>
            <w:r w:rsidRPr="004445BC">
              <w:rPr>
                <w:rFonts w:ascii="Times New Roman" w:hAnsi="Times New Roman" w:cs="Times New Roman"/>
              </w:rPr>
              <w:t>Осуществляет выполнение мероприятий по защите населения и территорий в чрезвычайных ситуациях и военных конфликтах</w:t>
            </w:r>
            <w:bookmarkEnd w:id="8"/>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F09F54" w14:textId="64C45A0F" w:rsidR="00766DA4" w:rsidRPr="003C10E8" w:rsidRDefault="00766DA4" w:rsidP="005E7583">
            <w:pPr>
              <w:tabs>
                <w:tab w:val="left" w:pos="0"/>
              </w:tabs>
              <w:suppressAutoHyphens/>
              <w:spacing w:after="0" w:line="240" w:lineRule="auto"/>
              <w:rPr>
                <w:rFonts w:ascii="Times New Roman" w:eastAsia="Times New Roman" w:hAnsi="Times New Roman" w:cs="Times New Roman"/>
                <w:bCs/>
              </w:rPr>
            </w:pPr>
            <w:r w:rsidRPr="003C10E8">
              <w:rPr>
                <w:rFonts w:ascii="Times New Roman" w:eastAsia="Times New Roman" w:hAnsi="Times New Roman" w:cs="Times New Roman"/>
                <w:b/>
              </w:rPr>
              <w:t>2.</w:t>
            </w:r>
            <w:r>
              <w:rPr>
                <w:rFonts w:ascii="Times New Roman" w:eastAsia="Times New Roman" w:hAnsi="Times New Roman" w:cs="Times New Roman"/>
                <w:b/>
              </w:rPr>
              <w:t xml:space="preserve"> </w:t>
            </w:r>
            <w:r w:rsidRPr="003C10E8">
              <w:rPr>
                <w:rFonts w:ascii="Times New Roman" w:eastAsia="Times New Roman" w:hAnsi="Times New Roman" w:cs="Times New Roman"/>
                <w:b/>
              </w:rPr>
              <w:t xml:space="preserve">Знать: </w:t>
            </w:r>
            <w:r w:rsidRPr="003C10E8">
              <w:rPr>
                <w:rFonts w:ascii="Times New Roman" w:eastAsia="Times New Roman" w:hAnsi="Times New Roman" w:cs="Times New Roman"/>
                <w:bCs/>
              </w:rPr>
              <w:t>меры и временные ограничения, применяемые при введении ЧП</w:t>
            </w:r>
          </w:p>
          <w:p w14:paraId="641D1C46" w14:textId="77777777" w:rsidR="00766DA4" w:rsidRPr="004445BC" w:rsidRDefault="00766DA4" w:rsidP="005E7583">
            <w:pPr>
              <w:tabs>
                <w:tab w:val="left" w:pos="0"/>
              </w:tabs>
              <w:suppressAutoHyphens/>
              <w:spacing w:after="0" w:line="240" w:lineRule="auto"/>
              <w:rPr>
                <w:rFonts w:ascii="Times New Roman" w:eastAsia="Times New Roman" w:hAnsi="Times New Roman" w:cs="Times New Roman"/>
                <w:b/>
              </w:rPr>
            </w:pPr>
            <w:r w:rsidRPr="004445BC">
              <w:rPr>
                <w:rFonts w:ascii="Times New Roman" w:eastAsia="Times New Roman" w:hAnsi="Times New Roman" w:cs="Times New Roman"/>
                <w:b/>
              </w:rPr>
              <w:t xml:space="preserve">Уметь: </w:t>
            </w:r>
            <w:r w:rsidRPr="004445BC">
              <w:rPr>
                <w:rFonts w:ascii="Times New Roman" w:eastAsia="Times New Roman" w:hAnsi="Times New Roman" w:cs="Times New Roman"/>
                <w:bCs/>
              </w:rPr>
              <w:t xml:space="preserve">самостоятельно решать поставленные задачи, обеспечивая защиту прав и свобод человека и гражданина в условиях ЧП </w:t>
            </w:r>
          </w:p>
        </w:tc>
        <w:tc>
          <w:tcPr>
            <w:tcW w:w="4110" w:type="dxa"/>
            <w:tcBorders>
              <w:top w:val="single" w:sz="4" w:space="0" w:color="auto"/>
              <w:left w:val="single" w:sz="4" w:space="0" w:color="auto"/>
              <w:bottom w:val="single" w:sz="4" w:space="0" w:color="auto"/>
              <w:right w:val="single" w:sz="4" w:space="0" w:color="auto"/>
            </w:tcBorders>
          </w:tcPr>
          <w:p w14:paraId="0D38A786" w14:textId="3B72A5C7" w:rsidR="00766DA4" w:rsidRPr="003C10E8" w:rsidRDefault="00766DA4" w:rsidP="005E7583">
            <w:pPr>
              <w:tabs>
                <w:tab w:val="left" w:pos="0"/>
              </w:tabs>
              <w:suppressAutoHyphens/>
              <w:spacing w:after="0" w:line="240" w:lineRule="auto"/>
              <w:rPr>
                <w:rFonts w:ascii="Times New Roman" w:eastAsia="Times New Roman" w:hAnsi="Times New Roman" w:cs="Times New Roman"/>
                <w:b/>
              </w:rPr>
            </w:pPr>
            <w:r w:rsidRPr="003C10E8">
              <w:rPr>
                <w:rFonts w:ascii="Times New Roman" w:eastAsia="Times New Roman" w:hAnsi="Times New Roman" w:cs="Times New Roman"/>
                <w:b/>
              </w:rPr>
              <w:t>2.</w:t>
            </w:r>
            <w:r>
              <w:rPr>
                <w:rFonts w:ascii="Times New Roman" w:eastAsia="Times New Roman" w:hAnsi="Times New Roman" w:cs="Times New Roman"/>
                <w:b/>
              </w:rPr>
              <w:t xml:space="preserve"> </w:t>
            </w:r>
            <w:r w:rsidRPr="003C10E8">
              <w:rPr>
                <w:rFonts w:ascii="Times New Roman" w:eastAsia="Times New Roman" w:hAnsi="Times New Roman" w:cs="Times New Roman"/>
                <w:bCs/>
              </w:rPr>
              <w:t>Составьте схему «Порядок введения ЧП в случае чрезвычайных ситуаций природного и техногенного характера».</w:t>
            </w:r>
          </w:p>
        </w:tc>
      </w:tr>
      <w:tr w:rsidR="00766DA4" w:rsidRPr="004445BC" w14:paraId="5AC1047F" w14:textId="517F763A" w:rsidTr="00F26D36">
        <w:trPr>
          <w:trHeight w:val="678"/>
        </w:trPr>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814E39" w14:textId="77777777" w:rsidR="00766DA4" w:rsidRPr="004445BC" w:rsidRDefault="00766DA4" w:rsidP="005E7583">
            <w:pPr>
              <w:spacing w:after="0" w:line="240" w:lineRule="auto"/>
              <w:rPr>
                <w:rFonts w:ascii="Times New Roman" w:eastAsia="Times New Roman" w:hAnsi="Times New Roman" w:cs="Times New Roman"/>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61914B" w14:textId="73485840" w:rsidR="00766DA4" w:rsidRPr="003C10E8" w:rsidRDefault="00766DA4" w:rsidP="005E7583">
            <w:pPr>
              <w:tabs>
                <w:tab w:val="left" w:pos="0"/>
              </w:tabs>
              <w:suppressAutoHyphens/>
              <w:spacing w:after="0" w:line="240" w:lineRule="auto"/>
              <w:rPr>
                <w:rFonts w:ascii="Times New Roman" w:eastAsia="Times New Roman" w:hAnsi="Times New Roman" w:cs="Times New Roman"/>
                <w:b/>
                <w:bCs/>
              </w:rPr>
            </w:pPr>
            <w:bookmarkStart w:id="9" w:name="_Hlk84020422"/>
            <w:r w:rsidRPr="00D41B6B">
              <w:rPr>
                <w:rFonts w:ascii="Times New Roman" w:eastAsia="Times New Roman" w:hAnsi="Times New Roman" w:cs="Times New Roman"/>
                <w:b/>
                <w:bCs/>
              </w:rPr>
              <w:t xml:space="preserve">Индикатор </w:t>
            </w:r>
            <w:r>
              <w:rPr>
                <w:rFonts w:ascii="Times New Roman" w:eastAsia="Times New Roman" w:hAnsi="Times New Roman" w:cs="Times New Roman"/>
                <w:b/>
                <w:bCs/>
              </w:rPr>
              <w:t>3</w:t>
            </w:r>
            <w:r w:rsidRPr="00D41B6B">
              <w:rPr>
                <w:rFonts w:ascii="Times New Roman" w:eastAsia="Times New Roman" w:hAnsi="Times New Roman" w:cs="Times New Roman"/>
                <w:b/>
                <w:bCs/>
              </w:rPr>
              <w:t xml:space="preserve">. </w:t>
            </w:r>
          </w:p>
          <w:p w14:paraId="01A2B7DA" w14:textId="4D43214E" w:rsidR="00766DA4" w:rsidRPr="004445BC" w:rsidRDefault="00766DA4" w:rsidP="005E7583">
            <w:pPr>
              <w:spacing w:after="0" w:line="240" w:lineRule="auto"/>
              <w:jc w:val="both"/>
              <w:rPr>
                <w:rFonts w:ascii="Times New Roman" w:hAnsi="Times New Roman" w:cs="Times New Roman"/>
              </w:rPr>
            </w:pPr>
            <w:r w:rsidRPr="004445BC">
              <w:rPr>
                <w:rFonts w:ascii="Times New Roman" w:hAnsi="Times New Roman" w:cs="Times New Roman"/>
              </w:rPr>
              <w:t>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bookmarkEnd w:id="9"/>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A73E330" w14:textId="64AD726F" w:rsidR="00766DA4" w:rsidRPr="003C10E8" w:rsidRDefault="00766DA4" w:rsidP="005E7583">
            <w:pPr>
              <w:tabs>
                <w:tab w:val="left" w:pos="0"/>
              </w:tabs>
              <w:suppressAutoHyphens/>
              <w:spacing w:after="0" w:line="240" w:lineRule="auto"/>
              <w:rPr>
                <w:rFonts w:ascii="Times New Roman" w:eastAsia="Times New Roman" w:hAnsi="Times New Roman" w:cs="Times New Roman"/>
                <w:b/>
              </w:rPr>
            </w:pPr>
            <w:r w:rsidRPr="003C10E8">
              <w:rPr>
                <w:rFonts w:ascii="Times New Roman" w:eastAsia="Times New Roman" w:hAnsi="Times New Roman" w:cs="Times New Roman"/>
                <w:b/>
              </w:rPr>
              <w:t>3.</w:t>
            </w:r>
            <w:r>
              <w:rPr>
                <w:rFonts w:ascii="Times New Roman" w:eastAsia="Times New Roman" w:hAnsi="Times New Roman" w:cs="Times New Roman"/>
                <w:b/>
              </w:rPr>
              <w:t xml:space="preserve"> </w:t>
            </w:r>
            <w:r w:rsidRPr="003C10E8">
              <w:rPr>
                <w:rFonts w:ascii="Times New Roman" w:eastAsia="Times New Roman" w:hAnsi="Times New Roman" w:cs="Times New Roman"/>
                <w:b/>
              </w:rPr>
              <w:t xml:space="preserve">Знать: </w:t>
            </w:r>
            <w:r w:rsidRPr="003C10E8">
              <w:rPr>
                <w:rFonts w:ascii="Times New Roman" w:eastAsia="Times New Roman" w:hAnsi="Times New Roman" w:cs="Times New Roman"/>
                <w:bCs/>
              </w:rPr>
              <w:t>основы правовой охраны природной среды; правовое обеспечение концепции устойчивого развития</w:t>
            </w:r>
          </w:p>
          <w:p w14:paraId="2ADF7CBC" w14:textId="77777777" w:rsidR="00766DA4" w:rsidRPr="004445BC" w:rsidRDefault="00766DA4" w:rsidP="005E7583">
            <w:pPr>
              <w:tabs>
                <w:tab w:val="left" w:pos="0"/>
              </w:tabs>
              <w:suppressAutoHyphens/>
              <w:spacing w:after="0" w:line="240" w:lineRule="auto"/>
              <w:rPr>
                <w:rFonts w:ascii="Times New Roman" w:eastAsia="Times New Roman" w:hAnsi="Times New Roman" w:cs="Times New Roman"/>
              </w:rPr>
            </w:pPr>
            <w:r w:rsidRPr="004445BC">
              <w:rPr>
                <w:rFonts w:ascii="Times New Roman" w:eastAsia="Times New Roman" w:hAnsi="Times New Roman" w:cs="Times New Roman"/>
                <w:b/>
              </w:rPr>
              <w:t xml:space="preserve">Уметь: </w:t>
            </w:r>
            <w:r w:rsidRPr="004445BC">
              <w:rPr>
                <w:rFonts w:ascii="Times New Roman" w:eastAsia="Times New Roman" w:hAnsi="Times New Roman" w:cs="Times New Roman"/>
                <w:bCs/>
              </w:rPr>
              <w:t>самостоятельно решать поставленные задачи в соответствии с требованиями действующего законодательства об охране окружающей природной среды</w:t>
            </w:r>
          </w:p>
        </w:tc>
        <w:tc>
          <w:tcPr>
            <w:tcW w:w="4110" w:type="dxa"/>
            <w:tcBorders>
              <w:top w:val="single" w:sz="4" w:space="0" w:color="auto"/>
              <w:left w:val="single" w:sz="4" w:space="0" w:color="auto"/>
              <w:bottom w:val="single" w:sz="4" w:space="0" w:color="auto"/>
              <w:right w:val="single" w:sz="4" w:space="0" w:color="auto"/>
            </w:tcBorders>
          </w:tcPr>
          <w:p w14:paraId="04DF9523" w14:textId="77777777" w:rsidR="00766DA4" w:rsidRPr="003C10E8" w:rsidRDefault="00766DA4" w:rsidP="005E7583">
            <w:pPr>
              <w:tabs>
                <w:tab w:val="left" w:pos="0"/>
              </w:tabs>
              <w:suppressAutoHyphens/>
              <w:spacing w:after="0" w:line="240" w:lineRule="auto"/>
              <w:rPr>
                <w:rFonts w:ascii="Times New Roman" w:eastAsia="Times New Roman" w:hAnsi="Times New Roman" w:cs="Times New Roman"/>
                <w:bCs/>
              </w:rPr>
            </w:pPr>
            <w:r w:rsidRPr="003C10E8">
              <w:rPr>
                <w:rFonts w:ascii="Times New Roman" w:eastAsia="Times New Roman" w:hAnsi="Times New Roman" w:cs="Times New Roman"/>
                <w:b/>
              </w:rPr>
              <w:t>3.</w:t>
            </w:r>
            <w:r>
              <w:rPr>
                <w:rFonts w:ascii="Times New Roman" w:eastAsia="Times New Roman" w:hAnsi="Times New Roman" w:cs="Times New Roman"/>
                <w:b/>
              </w:rPr>
              <w:t xml:space="preserve"> </w:t>
            </w:r>
            <w:r w:rsidRPr="003C10E8">
              <w:rPr>
                <w:rFonts w:ascii="Times New Roman" w:eastAsia="Times New Roman" w:hAnsi="Times New Roman" w:cs="Times New Roman"/>
                <w:bCs/>
              </w:rPr>
              <w:t>В результате прорыва плотины хранилища остаточных продуктов технологического процесса завода калийных удобрений в окружающую среду хлынуло 5 млн куб. м. рассола. Было залито 200 га сельскохозяйственных угодий, а в реке, куда попал рассол, уничтожено 290 т товарной рыбы. Было установлено, что авария произошла из-за просчетов в проектировании и строительстве плотины, а также нарушений правил эксплуатации и отсутствия надлежащего контроля за ее состоянием.</w:t>
            </w:r>
          </w:p>
          <w:p w14:paraId="21E771E7" w14:textId="1069028F" w:rsidR="00766DA4" w:rsidRPr="003C10E8" w:rsidRDefault="00766DA4" w:rsidP="005E7583">
            <w:pPr>
              <w:tabs>
                <w:tab w:val="left" w:pos="0"/>
              </w:tabs>
              <w:suppressAutoHyphens/>
              <w:spacing w:after="0" w:line="240" w:lineRule="auto"/>
              <w:rPr>
                <w:rFonts w:ascii="Times New Roman" w:eastAsia="Times New Roman" w:hAnsi="Times New Roman" w:cs="Times New Roman"/>
                <w:b/>
              </w:rPr>
            </w:pPr>
            <w:r w:rsidRPr="003C10E8">
              <w:rPr>
                <w:rFonts w:ascii="Times New Roman" w:eastAsia="Times New Roman" w:hAnsi="Times New Roman" w:cs="Times New Roman"/>
                <w:bCs/>
              </w:rPr>
              <w:t>Дайте правовую оценку ситуации.</w:t>
            </w:r>
          </w:p>
        </w:tc>
      </w:tr>
      <w:tr w:rsidR="00766DA4" w:rsidRPr="004445BC" w14:paraId="13657556" w14:textId="470974CC" w:rsidTr="000B1CB6">
        <w:trPr>
          <w:trHeight w:val="2400"/>
        </w:trPr>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DD5940" w14:textId="77777777" w:rsidR="00766DA4" w:rsidRPr="004445BC" w:rsidRDefault="00766DA4" w:rsidP="005E7583">
            <w:pPr>
              <w:spacing w:after="0" w:line="240" w:lineRule="auto"/>
              <w:rPr>
                <w:rFonts w:ascii="Times New Roman" w:eastAsia="Times New Roman" w:hAnsi="Times New Roman" w:cs="Times New Roman"/>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7D2066" w14:textId="283CFB3E" w:rsidR="00766DA4" w:rsidRPr="003C10E8" w:rsidRDefault="00766DA4" w:rsidP="005E7583">
            <w:pPr>
              <w:tabs>
                <w:tab w:val="left" w:pos="0"/>
              </w:tabs>
              <w:suppressAutoHyphens/>
              <w:spacing w:after="0" w:line="240" w:lineRule="auto"/>
              <w:rPr>
                <w:rFonts w:ascii="Times New Roman" w:eastAsia="Times New Roman" w:hAnsi="Times New Roman" w:cs="Times New Roman"/>
                <w:b/>
                <w:bCs/>
              </w:rPr>
            </w:pPr>
            <w:bookmarkStart w:id="10" w:name="_Hlk84020451"/>
            <w:r w:rsidRPr="00D41B6B">
              <w:rPr>
                <w:rFonts w:ascii="Times New Roman" w:eastAsia="Times New Roman" w:hAnsi="Times New Roman" w:cs="Times New Roman"/>
                <w:b/>
                <w:bCs/>
              </w:rPr>
              <w:t xml:space="preserve">Индикатор </w:t>
            </w:r>
            <w:r>
              <w:rPr>
                <w:rFonts w:ascii="Times New Roman" w:eastAsia="Times New Roman" w:hAnsi="Times New Roman" w:cs="Times New Roman"/>
                <w:b/>
                <w:bCs/>
              </w:rPr>
              <w:t>4</w:t>
            </w:r>
            <w:r w:rsidRPr="00D41B6B">
              <w:rPr>
                <w:rFonts w:ascii="Times New Roman" w:eastAsia="Times New Roman" w:hAnsi="Times New Roman" w:cs="Times New Roman"/>
                <w:b/>
                <w:bCs/>
              </w:rPr>
              <w:t xml:space="preserve">. </w:t>
            </w:r>
          </w:p>
          <w:p w14:paraId="30B5E962" w14:textId="782C6073" w:rsidR="00766DA4" w:rsidRPr="003C10E8" w:rsidRDefault="00766DA4" w:rsidP="005E7583">
            <w:pPr>
              <w:tabs>
                <w:tab w:val="left" w:pos="0"/>
              </w:tabs>
              <w:suppressAutoHyphens/>
              <w:spacing w:after="0" w:line="240" w:lineRule="auto"/>
              <w:jc w:val="both"/>
              <w:rPr>
                <w:rFonts w:ascii="Times New Roman" w:eastAsia="Times New Roman" w:hAnsi="Times New Roman" w:cs="Times New Roman"/>
                <w:spacing w:val="-6"/>
              </w:rPr>
            </w:pPr>
            <w:r w:rsidRPr="004445BC">
              <w:rPr>
                <w:rFonts w:ascii="Times New Roman" w:eastAsia="Times New Roman" w:hAnsi="Times New Roman" w:cs="Times New Roman"/>
                <w:spacing w:val="-6"/>
              </w:rPr>
              <w:t>Действует в экстремальных и чрезвычайных ситуациях, применяя на практике основные способы выживания</w:t>
            </w:r>
            <w:bookmarkEnd w:id="10"/>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DC71544" w14:textId="3E0F466B" w:rsidR="00766DA4" w:rsidRPr="003C10E8" w:rsidRDefault="00766DA4" w:rsidP="005E7583">
            <w:pPr>
              <w:tabs>
                <w:tab w:val="left" w:pos="0"/>
              </w:tabs>
              <w:suppressAutoHyphens/>
              <w:spacing w:after="0" w:line="240" w:lineRule="auto"/>
              <w:rPr>
                <w:rFonts w:ascii="Times New Roman" w:eastAsia="Times New Roman" w:hAnsi="Times New Roman" w:cs="Times New Roman"/>
                <w:b/>
              </w:rPr>
            </w:pPr>
            <w:r w:rsidRPr="003C10E8">
              <w:rPr>
                <w:rFonts w:ascii="Times New Roman" w:eastAsia="Times New Roman" w:hAnsi="Times New Roman" w:cs="Times New Roman"/>
                <w:b/>
              </w:rPr>
              <w:t>4.</w:t>
            </w:r>
            <w:r>
              <w:rPr>
                <w:rFonts w:ascii="Times New Roman" w:eastAsia="Times New Roman" w:hAnsi="Times New Roman" w:cs="Times New Roman"/>
                <w:b/>
              </w:rPr>
              <w:t xml:space="preserve"> </w:t>
            </w:r>
            <w:r w:rsidRPr="003C10E8">
              <w:rPr>
                <w:rFonts w:ascii="Times New Roman" w:eastAsia="Times New Roman" w:hAnsi="Times New Roman" w:cs="Times New Roman"/>
                <w:b/>
              </w:rPr>
              <w:t xml:space="preserve">Знать: </w:t>
            </w:r>
            <w:r w:rsidRPr="003C10E8">
              <w:rPr>
                <w:rFonts w:ascii="Times New Roman" w:eastAsia="Times New Roman" w:hAnsi="Times New Roman" w:cs="Times New Roman"/>
                <w:bCs/>
              </w:rPr>
              <w:t xml:space="preserve">основы правового регулирования поведения в экстремальных и чрезвычайных ситуациях </w:t>
            </w:r>
            <w:r w:rsidRPr="003C10E8">
              <w:rPr>
                <w:rFonts w:ascii="Times New Roman" w:eastAsia="Times New Roman" w:hAnsi="Times New Roman" w:cs="Times New Roman"/>
                <w:b/>
              </w:rPr>
              <w:t xml:space="preserve"> </w:t>
            </w:r>
          </w:p>
          <w:p w14:paraId="6987A22D" w14:textId="77777777" w:rsidR="00766DA4" w:rsidRPr="004445BC" w:rsidRDefault="00766DA4" w:rsidP="005E7583">
            <w:pPr>
              <w:tabs>
                <w:tab w:val="left" w:pos="0"/>
              </w:tabs>
              <w:suppressAutoHyphens/>
              <w:spacing w:after="0" w:line="240" w:lineRule="auto"/>
              <w:rPr>
                <w:rFonts w:ascii="Times New Roman" w:eastAsia="Times New Roman" w:hAnsi="Times New Roman" w:cs="Times New Roman"/>
                <w:bCs/>
              </w:rPr>
            </w:pPr>
            <w:r w:rsidRPr="004445BC">
              <w:rPr>
                <w:rFonts w:ascii="Times New Roman" w:eastAsia="Times New Roman" w:hAnsi="Times New Roman" w:cs="Times New Roman"/>
                <w:b/>
              </w:rPr>
              <w:t>Уметь:</w:t>
            </w:r>
            <w:r w:rsidRPr="004445BC">
              <w:rPr>
                <w:rFonts w:ascii="Times New Roman" w:eastAsia="Times New Roman" w:hAnsi="Times New Roman" w:cs="Times New Roman"/>
                <w:bCs/>
              </w:rPr>
              <w:t xml:space="preserve"> обеспечивать реализацию норм права, направленных на регулирование поведения в экстремальных и чрезвычайных ситуациях </w:t>
            </w:r>
            <w:r w:rsidRPr="004445BC">
              <w:rPr>
                <w:rFonts w:ascii="Times New Roman" w:eastAsia="Times New Roman" w:hAnsi="Times New Roman" w:cs="Times New Roman"/>
                <w:b/>
              </w:rPr>
              <w:t xml:space="preserve"> </w:t>
            </w:r>
          </w:p>
        </w:tc>
        <w:tc>
          <w:tcPr>
            <w:tcW w:w="4110" w:type="dxa"/>
            <w:tcBorders>
              <w:top w:val="single" w:sz="4" w:space="0" w:color="auto"/>
              <w:left w:val="single" w:sz="4" w:space="0" w:color="auto"/>
              <w:bottom w:val="single" w:sz="4" w:space="0" w:color="auto"/>
              <w:right w:val="single" w:sz="4" w:space="0" w:color="auto"/>
            </w:tcBorders>
          </w:tcPr>
          <w:p w14:paraId="50D293B2" w14:textId="4B099B81" w:rsidR="00766DA4" w:rsidRPr="003C10E8" w:rsidRDefault="00766DA4" w:rsidP="005E7583">
            <w:pPr>
              <w:tabs>
                <w:tab w:val="left" w:pos="0"/>
              </w:tabs>
              <w:suppressAutoHyphens/>
              <w:spacing w:after="0" w:line="240" w:lineRule="auto"/>
              <w:rPr>
                <w:rFonts w:ascii="Times New Roman" w:eastAsia="Times New Roman" w:hAnsi="Times New Roman" w:cs="Times New Roman"/>
                <w:b/>
              </w:rPr>
            </w:pPr>
            <w:r w:rsidRPr="003C10E8">
              <w:rPr>
                <w:rFonts w:ascii="Times New Roman" w:eastAsia="Times New Roman" w:hAnsi="Times New Roman" w:cs="Times New Roman"/>
                <w:b/>
              </w:rPr>
              <w:t>4.</w:t>
            </w:r>
            <w:r>
              <w:rPr>
                <w:rFonts w:ascii="Times New Roman" w:eastAsia="Times New Roman" w:hAnsi="Times New Roman" w:cs="Times New Roman"/>
                <w:b/>
              </w:rPr>
              <w:t xml:space="preserve"> </w:t>
            </w:r>
            <w:r w:rsidRPr="003C10E8">
              <w:rPr>
                <w:rFonts w:ascii="Times New Roman" w:eastAsia="Times New Roman" w:hAnsi="Times New Roman" w:cs="Times New Roman"/>
                <w:bCs/>
              </w:rPr>
              <w:t>Изучите пример Декларации промышленной безопасности и дайте анализ ее содержания.</w:t>
            </w:r>
          </w:p>
        </w:tc>
      </w:tr>
    </w:tbl>
    <w:p w14:paraId="4E7022D3" w14:textId="18D25A54" w:rsidR="00755EEC" w:rsidRDefault="00755EEC" w:rsidP="005E7583">
      <w:pPr>
        <w:pStyle w:val="31"/>
        <w:tabs>
          <w:tab w:val="left" w:pos="993"/>
          <w:tab w:val="left" w:pos="1066"/>
          <w:tab w:val="left" w:pos="1134"/>
        </w:tabs>
        <w:spacing w:after="0"/>
        <w:ind w:left="0"/>
        <w:jc w:val="center"/>
        <w:rPr>
          <w:sz w:val="28"/>
          <w:szCs w:val="28"/>
        </w:rPr>
      </w:pPr>
    </w:p>
    <w:p w14:paraId="7C9A5D51" w14:textId="02C2679E" w:rsidR="00993457" w:rsidRPr="00993457" w:rsidRDefault="000B1CB6" w:rsidP="005E7583">
      <w:pPr>
        <w:pStyle w:val="31"/>
        <w:tabs>
          <w:tab w:val="left" w:pos="993"/>
          <w:tab w:val="left" w:pos="1066"/>
          <w:tab w:val="left" w:pos="1134"/>
        </w:tabs>
        <w:spacing w:after="0"/>
        <w:ind w:left="0"/>
        <w:jc w:val="center"/>
        <w:rPr>
          <w:b/>
          <w:sz w:val="28"/>
          <w:szCs w:val="28"/>
        </w:rPr>
      </w:pPr>
      <w:r>
        <w:rPr>
          <w:b/>
          <w:sz w:val="28"/>
          <w:szCs w:val="28"/>
        </w:rPr>
        <w:t>Примерные тесты по дисциплине</w:t>
      </w:r>
    </w:p>
    <w:p w14:paraId="48FADE17" w14:textId="77777777" w:rsidR="00993457" w:rsidRDefault="00993457" w:rsidP="005E7583">
      <w:pPr>
        <w:pStyle w:val="31"/>
        <w:tabs>
          <w:tab w:val="left" w:pos="993"/>
          <w:tab w:val="left" w:pos="1066"/>
          <w:tab w:val="left" w:pos="1134"/>
        </w:tabs>
        <w:spacing w:after="0"/>
        <w:ind w:left="0"/>
        <w:jc w:val="center"/>
        <w:rPr>
          <w:sz w:val="28"/>
          <w:szCs w:val="28"/>
        </w:rPr>
      </w:pPr>
    </w:p>
    <w:p w14:paraId="12FF7C95"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1. Какой законодательный акт является основным источником экологического права в России?</w:t>
      </w:r>
    </w:p>
    <w:p w14:paraId="6E5B1134"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A) Конституция Российской Федерации</w:t>
      </w:r>
    </w:p>
    <w:p w14:paraId="36AFF71F"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Б) Гражданский кодекс Российской Федерации</w:t>
      </w:r>
    </w:p>
    <w:p w14:paraId="17A82439" w14:textId="77777777" w:rsidR="00993457" w:rsidRPr="00993457" w:rsidRDefault="00993457" w:rsidP="00993457">
      <w:pPr>
        <w:spacing w:after="0" w:line="259" w:lineRule="auto"/>
        <w:rPr>
          <w:rFonts w:ascii="Times New Roman" w:eastAsia="Calibri" w:hAnsi="Times New Roman" w:cs="Times New Roman"/>
          <w:i/>
          <w:sz w:val="28"/>
          <w:szCs w:val="28"/>
        </w:rPr>
      </w:pPr>
      <w:r w:rsidRPr="00993457">
        <w:rPr>
          <w:rFonts w:ascii="Times New Roman" w:eastAsia="Calibri" w:hAnsi="Times New Roman" w:cs="Times New Roman"/>
          <w:i/>
          <w:sz w:val="28"/>
          <w:szCs w:val="28"/>
        </w:rPr>
        <w:t xml:space="preserve">    В) Закон Российской Федерации "Об охране окружающей среды"</w:t>
      </w:r>
    </w:p>
    <w:p w14:paraId="28826EE2"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Г) Уголовный кодекс Российской Федерации</w:t>
      </w:r>
    </w:p>
    <w:p w14:paraId="2EE49537" w14:textId="77777777" w:rsidR="00993457" w:rsidRPr="00993457" w:rsidRDefault="00993457" w:rsidP="00993457">
      <w:pPr>
        <w:spacing w:after="0" w:line="259" w:lineRule="auto"/>
        <w:rPr>
          <w:rFonts w:ascii="Times New Roman" w:eastAsia="Calibri" w:hAnsi="Times New Roman" w:cs="Times New Roman"/>
          <w:sz w:val="28"/>
          <w:szCs w:val="28"/>
        </w:rPr>
      </w:pPr>
    </w:p>
    <w:p w14:paraId="123D32E7"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2. Какие организации имеют право участвовать в экологических общественных экспертизах?</w:t>
      </w:r>
    </w:p>
    <w:p w14:paraId="50D68C2D" w14:textId="77777777" w:rsidR="00993457" w:rsidRPr="00993457" w:rsidRDefault="00993457" w:rsidP="00993457">
      <w:pPr>
        <w:spacing w:after="0" w:line="259" w:lineRule="auto"/>
        <w:rPr>
          <w:rFonts w:ascii="Times New Roman" w:eastAsia="Calibri" w:hAnsi="Times New Roman" w:cs="Times New Roman"/>
          <w:i/>
          <w:sz w:val="28"/>
          <w:szCs w:val="28"/>
        </w:rPr>
      </w:pPr>
      <w:r w:rsidRPr="00993457">
        <w:rPr>
          <w:rFonts w:ascii="Times New Roman" w:eastAsia="Calibri" w:hAnsi="Times New Roman" w:cs="Times New Roman"/>
          <w:i/>
          <w:sz w:val="28"/>
          <w:szCs w:val="28"/>
        </w:rPr>
        <w:t>каждая общественная организация (объединение), которая занимается вопросами охраны природной среды и зарегистрирована в установленном порядке</w:t>
      </w:r>
    </w:p>
    <w:p w14:paraId="51CC8665" w14:textId="77777777" w:rsidR="00993457" w:rsidRPr="00993457" w:rsidRDefault="00993457" w:rsidP="00993457">
      <w:pPr>
        <w:spacing w:after="0" w:line="259" w:lineRule="auto"/>
        <w:rPr>
          <w:rFonts w:ascii="Times New Roman" w:eastAsia="Calibri" w:hAnsi="Times New Roman" w:cs="Times New Roman"/>
          <w:sz w:val="28"/>
          <w:szCs w:val="28"/>
        </w:rPr>
      </w:pPr>
    </w:p>
    <w:p w14:paraId="2E4CA7AF"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3. Какие организации могут быть признаны экологическими общественными объединениями в России?</w:t>
      </w:r>
    </w:p>
    <w:p w14:paraId="4DC9B9FE"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A) Экологические организации, зарегистрированные в уставе Российской Федерации</w:t>
      </w:r>
    </w:p>
    <w:p w14:paraId="4EF121CF"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Б) Только организации, которые не связаны с коммерческой деятельностью</w:t>
      </w:r>
    </w:p>
    <w:p w14:paraId="13AAE88E" w14:textId="77777777" w:rsidR="00993457" w:rsidRPr="00993457" w:rsidRDefault="00993457" w:rsidP="00993457">
      <w:pPr>
        <w:spacing w:after="0" w:line="259" w:lineRule="auto"/>
        <w:rPr>
          <w:rFonts w:ascii="Times New Roman" w:eastAsia="Calibri" w:hAnsi="Times New Roman" w:cs="Times New Roman"/>
          <w:i/>
          <w:sz w:val="28"/>
          <w:szCs w:val="28"/>
        </w:rPr>
      </w:pPr>
      <w:r w:rsidRPr="00993457">
        <w:rPr>
          <w:rFonts w:ascii="Times New Roman" w:eastAsia="Calibri" w:hAnsi="Times New Roman" w:cs="Times New Roman"/>
          <w:i/>
          <w:sz w:val="28"/>
          <w:szCs w:val="28"/>
        </w:rPr>
        <w:t xml:space="preserve">    В) Организации, занимающиеся защитой окружающей среды</w:t>
      </w:r>
    </w:p>
    <w:p w14:paraId="1EA847B6"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Г) Только некоммерческие партнерства</w:t>
      </w:r>
    </w:p>
    <w:p w14:paraId="38D3C678" w14:textId="77777777" w:rsidR="00993457" w:rsidRPr="00993457" w:rsidRDefault="00993457" w:rsidP="00993457">
      <w:pPr>
        <w:spacing w:after="0" w:line="259" w:lineRule="auto"/>
        <w:rPr>
          <w:rFonts w:ascii="Times New Roman" w:eastAsia="Calibri" w:hAnsi="Times New Roman" w:cs="Times New Roman"/>
          <w:sz w:val="28"/>
          <w:szCs w:val="28"/>
        </w:rPr>
      </w:pPr>
    </w:p>
    <w:p w14:paraId="2F71A9A9"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4. Как называется государственный орган, ответственный за </w:t>
      </w:r>
      <w:proofErr w:type="gramStart"/>
      <w:r w:rsidRPr="00993457">
        <w:rPr>
          <w:rFonts w:ascii="Times New Roman" w:eastAsia="Calibri" w:hAnsi="Times New Roman" w:cs="Times New Roman"/>
          <w:sz w:val="28"/>
          <w:szCs w:val="28"/>
        </w:rPr>
        <w:t>контроль за</w:t>
      </w:r>
      <w:proofErr w:type="gramEnd"/>
      <w:r w:rsidRPr="00993457">
        <w:rPr>
          <w:rFonts w:ascii="Times New Roman" w:eastAsia="Calibri" w:hAnsi="Times New Roman" w:cs="Times New Roman"/>
          <w:sz w:val="28"/>
          <w:szCs w:val="28"/>
        </w:rPr>
        <w:t xml:space="preserve"> обеспечением законности в области охраны окружающей среды?</w:t>
      </w:r>
    </w:p>
    <w:p w14:paraId="3686777C" w14:textId="77777777" w:rsidR="00993457" w:rsidRPr="00993457" w:rsidRDefault="00993457" w:rsidP="00993457">
      <w:pPr>
        <w:spacing w:after="0" w:line="259" w:lineRule="auto"/>
        <w:rPr>
          <w:rFonts w:ascii="Times New Roman" w:eastAsia="Calibri" w:hAnsi="Times New Roman" w:cs="Times New Roman"/>
          <w:i/>
          <w:sz w:val="28"/>
          <w:szCs w:val="28"/>
        </w:rPr>
      </w:pPr>
      <w:r w:rsidRPr="00993457">
        <w:rPr>
          <w:rFonts w:ascii="Times New Roman" w:eastAsia="Calibri" w:hAnsi="Times New Roman" w:cs="Times New Roman"/>
          <w:i/>
          <w:sz w:val="28"/>
          <w:szCs w:val="28"/>
        </w:rPr>
        <w:t xml:space="preserve">    </w:t>
      </w:r>
      <w:proofErr w:type="spellStart"/>
      <w:r w:rsidRPr="00993457">
        <w:rPr>
          <w:rFonts w:ascii="Times New Roman" w:eastAsia="Calibri" w:hAnsi="Times New Roman" w:cs="Times New Roman"/>
          <w:i/>
          <w:sz w:val="28"/>
          <w:szCs w:val="28"/>
        </w:rPr>
        <w:t>Росприроднадзор</w:t>
      </w:r>
      <w:proofErr w:type="spellEnd"/>
      <w:r w:rsidRPr="00993457">
        <w:rPr>
          <w:rFonts w:ascii="Times New Roman" w:eastAsia="Calibri" w:hAnsi="Times New Roman" w:cs="Times New Roman"/>
          <w:i/>
          <w:sz w:val="28"/>
          <w:szCs w:val="28"/>
        </w:rPr>
        <w:t xml:space="preserve"> (Федеральная служба по надзору в сфере природопользования)</w:t>
      </w:r>
    </w:p>
    <w:p w14:paraId="5FA2A7A3" w14:textId="77777777" w:rsidR="00993457" w:rsidRPr="00993457" w:rsidRDefault="00993457" w:rsidP="00993457">
      <w:pPr>
        <w:spacing w:after="0" w:line="259" w:lineRule="auto"/>
        <w:rPr>
          <w:rFonts w:ascii="Times New Roman" w:eastAsia="Calibri" w:hAnsi="Times New Roman" w:cs="Times New Roman"/>
          <w:sz w:val="28"/>
          <w:szCs w:val="28"/>
        </w:rPr>
      </w:pPr>
    </w:p>
    <w:p w14:paraId="7E05FF03"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5. Кем устанавливается и осуществляется государственный контроль в области охраны окружающей среды?</w:t>
      </w:r>
    </w:p>
    <w:p w14:paraId="47151E62"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A) Государственной думой</w:t>
      </w:r>
    </w:p>
    <w:p w14:paraId="103B7F07"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Б) Президентом Российской Федерации</w:t>
      </w:r>
    </w:p>
    <w:p w14:paraId="5584F8D2"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В) Правительством Российской Федерации</w:t>
      </w:r>
    </w:p>
    <w:p w14:paraId="694A82DA" w14:textId="77777777" w:rsidR="00993457" w:rsidRPr="00993457" w:rsidRDefault="00993457" w:rsidP="00993457">
      <w:pPr>
        <w:spacing w:after="0" w:line="259" w:lineRule="auto"/>
        <w:rPr>
          <w:rFonts w:ascii="Times New Roman" w:eastAsia="Calibri" w:hAnsi="Times New Roman" w:cs="Times New Roman"/>
          <w:i/>
          <w:sz w:val="28"/>
          <w:szCs w:val="28"/>
        </w:rPr>
      </w:pPr>
      <w:r w:rsidRPr="00993457">
        <w:rPr>
          <w:rFonts w:ascii="Times New Roman" w:eastAsia="Calibri" w:hAnsi="Times New Roman" w:cs="Times New Roman"/>
          <w:i/>
          <w:sz w:val="28"/>
          <w:szCs w:val="28"/>
        </w:rPr>
        <w:t xml:space="preserve">    Г) Министерством природных ресурсов и экологии Российской Федерации</w:t>
      </w:r>
    </w:p>
    <w:p w14:paraId="6A8ADAFB" w14:textId="77777777" w:rsidR="00993457" w:rsidRPr="00993457" w:rsidRDefault="00993457" w:rsidP="00993457">
      <w:pPr>
        <w:spacing w:after="0" w:line="259" w:lineRule="auto"/>
        <w:rPr>
          <w:rFonts w:ascii="Times New Roman" w:eastAsia="Calibri" w:hAnsi="Times New Roman" w:cs="Times New Roman"/>
          <w:sz w:val="28"/>
          <w:szCs w:val="28"/>
        </w:rPr>
      </w:pPr>
    </w:p>
    <w:p w14:paraId="6BFFBDB3"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6. Какой орган принимает законодательство в области охраны окружающей среды в России?</w:t>
      </w:r>
    </w:p>
    <w:p w14:paraId="4D1D7928" w14:textId="77777777" w:rsidR="00993457" w:rsidRPr="00993457" w:rsidRDefault="00993457" w:rsidP="00993457">
      <w:pPr>
        <w:spacing w:after="0" w:line="259" w:lineRule="auto"/>
        <w:rPr>
          <w:rFonts w:ascii="Times New Roman" w:eastAsia="Calibri" w:hAnsi="Times New Roman" w:cs="Times New Roman"/>
          <w:i/>
          <w:sz w:val="28"/>
          <w:szCs w:val="28"/>
        </w:rPr>
      </w:pPr>
      <w:r w:rsidRPr="00993457">
        <w:rPr>
          <w:rFonts w:ascii="Times New Roman" w:eastAsia="Calibri" w:hAnsi="Times New Roman" w:cs="Times New Roman"/>
          <w:i/>
          <w:sz w:val="28"/>
          <w:szCs w:val="28"/>
        </w:rPr>
        <w:t xml:space="preserve">    A) Государственная дума</w:t>
      </w:r>
    </w:p>
    <w:p w14:paraId="7EBDDA8E"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Б) Совет Федерации</w:t>
      </w:r>
    </w:p>
    <w:p w14:paraId="5476706C"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В) Правительство Российской Федерации</w:t>
      </w:r>
    </w:p>
    <w:p w14:paraId="5EC3BC5E"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Г) Президент Российской Федерации</w:t>
      </w:r>
    </w:p>
    <w:p w14:paraId="161E59E3" w14:textId="77777777" w:rsidR="00993457" w:rsidRPr="00993457" w:rsidRDefault="00993457" w:rsidP="00993457">
      <w:pPr>
        <w:spacing w:after="0" w:line="259" w:lineRule="auto"/>
        <w:rPr>
          <w:rFonts w:ascii="Times New Roman" w:eastAsia="Calibri" w:hAnsi="Times New Roman" w:cs="Times New Roman"/>
          <w:sz w:val="28"/>
          <w:szCs w:val="28"/>
        </w:rPr>
      </w:pPr>
    </w:p>
    <w:p w14:paraId="256B16FC"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7. Какие документы содержат информацию об экологических правах и обязанностях граждан?</w:t>
      </w:r>
    </w:p>
    <w:p w14:paraId="185D79E5" w14:textId="77777777" w:rsidR="00993457" w:rsidRPr="00DD2EFD" w:rsidRDefault="00993457" w:rsidP="00993457">
      <w:pPr>
        <w:spacing w:after="0" w:line="259" w:lineRule="auto"/>
        <w:rPr>
          <w:rFonts w:ascii="Times New Roman" w:eastAsia="Calibri" w:hAnsi="Times New Roman" w:cs="Times New Roman"/>
          <w:i/>
          <w:sz w:val="28"/>
          <w:szCs w:val="28"/>
        </w:rPr>
      </w:pPr>
      <w:r w:rsidRPr="00993457">
        <w:rPr>
          <w:rFonts w:ascii="Times New Roman" w:eastAsia="Calibri" w:hAnsi="Times New Roman" w:cs="Times New Roman"/>
          <w:sz w:val="28"/>
          <w:szCs w:val="28"/>
        </w:rPr>
        <w:t xml:space="preserve">    </w:t>
      </w:r>
      <w:r w:rsidRPr="00DD2EFD">
        <w:rPr>
          <w:rFonts w:ascii="Times New Roman" w:eastAsia="Calibri" w:hAnsi="Times New Roman" w:cs="Times New Roman"/>
          <w:i/>
          <w:sz w:val="28"/>
          <w:szCs w:val="28"/>
        </w:rPr>
        <w:t>A) Конституция Российской Федерации</w:t>
      </w:r>
    </w:p>
    <w:p w14:paraId="551A1072" w14:textId="77777777" w:rsidR="00993457" w:rsidRPr="00DD2EFD" w:rsidRDefault="00993457" w:rsidP="00993457">
      <w:pPr>
        <w:spacing w:after="0" w:line="259" w:lineRule="auto"/>
        <w:rPr>
          <w:rFonts w:ascii="Times New Roman" w:eastAsia="Calibri" w:hAnsi="Times New Roman" w:cs="Times New Roman"/>
          <w:i/>
          <w:sz w:val="28"/>
          <w:szCs w:val="28"/>
        </w:rPr>
      </w:pPr>
      <w:r w:rsidRPr="00DD2EFD">
        <w:rPr>
          <w:rFonts w:ascii="Times New Roman" w:eastAsia="Calibri" w:hAnsi="Times New Roman" w:cs="Times New Roman"/>
          <w:i/>
          <w:sz w:val="28"/>
          <w:szCs w:val="28"/>
        </w:rPr>
        <w:t xml:space="preserve">    Б) ФЗ "Об охране окружающей среды"</w:t>
      </w:r>
    </w:p>
    <w:p w14:paraId="63F5BF7A" w14:textId="77777777" w:rsidR="00993457" w:rsidRPr="00DD2EFD" w:rsidRDefault="00993457" w:rsidP="00993457">
      <w:pPr>
        <w:spacing w:after="0" w:line="259" w:lineRule="auto"/>
        <w:rPr>
          <w:rFonts w:ascii="Times New Roman" w:eastAsia="Calibri" w:hAnsi="Times New Roman" w:cs="Times New Roman"/>
          <w:i/>
          <w:sz w:val="28"/>
          <w:szCs w:val="28"/>
        </w:rPr>
      </w:pPr>
      <w:r w:rsidRPr="00DD2EFD">
        <w:rPr>
          <w:rFonts w:ascii="Times New Roman" w:eastAsia="Calibri" w:hAnsi="Times New Roman" w:cs="Times New Roman"/>
          <w:i/>
          <w:sz w:val="28"/>
          <w:szCs w:val="28"/>
        </w:rPr>
        <w:t xml:space="preserve">    В) Законы субъектов Российской Федерации</w:t>
      </w:r>
    </w:p>
    <w:p w14:paraId="014CF196" w14:textId="77777777" w:rsidR="00993457" w:rsidRPr="00993457" w:rsidRDefault="00993457" w:rsidP="00993457">
      <w:pPr>
        <w:spacing w:after="0" w:line="259" w:lineRule="auto"/>
        <w:rPr>
          <w:rFonts w:ascii="Times New Roman" w:eastAsia="Calibri" w:hAnsi="Times New Roman" w:cs="Times New Roman"/>
          <w:sz w:val="28"/>
          <w:szCs w:val="28"/>
        </w:rPr>
      </w:pPr>
    </w:p>
    <w:p w14:paraId="7FDCB079"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8. Как называется процедура принятия экологически значимых решений по планированию и реализации экономических и иных видов деятельности?</w:t>
      </w:r>
    </w:p>
    <w:p w14:paraId="506B1FDF" w14:textId="77777777" w:rsidR="00993457" w:rsidRPr="00993457" w:rsidRDefault="00993457" w:rsidP="00993457">
      <w:pPr>
        <w:spacing w:after="0" w:line="259" w:lineRule="auto"/>
        <w:rPr>
          <w:rFonts w:ascii="Times New Roman" w:eastAsia="Calibri" w:hAnsi="Times New Roman" w:cs="Times New Roman"/>
          <w:i/>
          <w:sz w:val="28"/>
          <w:szCs w:val="28"/>
        </w:rPr>
      </w:pPr>
      <w:r w:rsidRPr="00993457">
        <w:rPr>
          <w:rFonts w:ascii="Times New Roman" w:eastAsia="Calibri" w:hAnsi="Times New Roman" w:cs="Times New Roman"/>
          <w:sz w:val="28"/>
          <w:szCs w:val="28"/>
        </w:rPr>
        <w:t xml:space="preserve">    </w:t>
      </w:r>
      <w:r w:rsidRPr="00993457">
        <w:rPr>
          <w:rFonts w:ascii="Times New Roman" w:eastAsia="Calibri" w:hAnsi="Times New Roman" w:cs="Times New Roman"/>
          <w:i/>
          <w:sz w:val="28"/>
          <w:szCs w:val="28"/>
        </w:rPr>
        <w:t>A) Экологическая экспертиза</w:t>
      </w:r>
    </w:p>
    <w:p w14:paraId="38B29471"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Б) Экологическая аттестация</w:t>
      </w:r>
    </w:p>
    <w:p w14:paraId="35F57224"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В) Экологическое оценивание</w:t>
      </w:r>
    </w:p>
    <w:p w14:paraId="2428A6AC"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Г) Экологический аудит</w:t>
      </w:r>
    </w:p>
    <w:p w14:paraId="468ED4EC" w14:textId="77777777" w:rsidR="00993457" w:rsidRPr="00993457" w:rsidRDefault="00993457" w:rsidP="00993457">
      <w:pPr>
        <w:spacing w:after="0" w:line="259" w:lineRule="auto"/>
        <w:rPr>
          <w:rFonts w:ascii="Times New Roman" w:eastAsia="Calibri" w:hAnsi="Times New Roman" w:cs="Times New Roman"/>
          <w:sz w:val="28"/>
          <w:szCs w:val="28"/>
        </w:rPr>
      </w:pPr>
    </w:p>
    <w:p w14:paraId="708B43AA"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9. За </w:t>
      </w:r>
      <w:proofErr w:type="gramStart"/>
      <w:r w:rsidRPr="00993457">
        <w:rPr>
          <w:rFonts w:ascii="Times New Roman" w:eastAsia="Calibri" w:hAnsi="Times New Roman" w:cs="Times New Roman"/>
          <w:sz w:val="28"/>
          <w:szCs w:val="28"/>
        </w:rPr>
        <w:t>нарушение</w:t>
      </w:r>
      <w:proofErr w:type="gramEnd"/>
      <w:r w:rsidRPr="00993457">
        <w:rPr>
          <w:rFonts w:ascii="Times New Roman" w:eastAsia="Calibri" w:hAnsi="Times New Roman" w:cs="Times New Roman"/>
          <w:sz w:val="28"/>
          <w:szCs w:val="28"/>
        </w:rPr>
        <w:t xml:space="preserve"> каких экологических нормативов предусмотрены административные штрафы?</w:t>
      </w:r>
    </w:p>
    <w:p w14:paraId="29AFBA1C"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A) По санитарному законодательству</w:t>
      </w:r>
    </w:p>
    <w:p w14:paraId="558386A2"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Б) По нормативам в области налогообложения</w:t>
      </w:r>
    </w:p>
    <w:p w14:paraId="31D0D31D"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В) По законодательству о трудовых отношениях</w:t>
      </w:r>
    </w:p>
    <w:p w14:paraId="333FC658" w14:textId="77777777" w:rsidR="00993457" w:rsidRPr="00993457" w:rsidRDefault="00993457" w:rsidP="00993457">
      <w:pPr>
        <w:spacing w:after="0" w:line="259" w:lineRule="auto"/>
        <w:rPr>
          <w:rFonts w:ascii="Times New Roman" w:eastAsia="Calibri" w:hAnsi="Times New Roman" w:cs="Times New Roman"/>
          <w:i/>
          <w:sz w:val="28"/>
          <w:szCs w:val="28"/>
        </w:rPr>
      </w:pPr>
      <w:r w:rsidRPr="00993457">
        <w:rPr>
          <w:rFonts w:ascii="Times New Roman" w:eastAsia="Calibri" w:hAnsi="Times New Roman" w:cs="Times New Roman"/>
          <w:i/>
          <w:sz w:val="28"/>
          <w:szCs w:val="28"/>
        </w:rPr>
        <w:t xml:space="preserve">    Г) По законодательству об охране окружающей среды</w:t>
      </w:r>
    </w:p>
    <w:p w14:paraId="30A8EA66" w14:textId="77777777" w:rsidR="00993457" w:rsidRPr="00993457" w:rsidRDefault="00993457" w:rsidP="00993457">
      <w:pPr>
        <w:spacing w:after="0" w:line="259" w:lineRule="auto"/>
        <w:rPr>
          <w:rFonts w:ascii="Times New Roman" w:eastAsia="Calibri" w:hAnsi="Times New Roman" w:cs="Times New Roman"/>
          <w:sz w:val="28"/>
          <w:szCs w:val="28"/>
        </w:rPr>
      </w:pPr>
    </w:p>
    <w:p w14:paraId="5B350905"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10. Какой орган выносит решение о возбуждении уголовного дела в случае нарушений экологических нормативов?</w:t>
      </w:r>
    </w:p>
    <w:p w14:paraId="1CA7E6FA"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A) Министерство природных ресурсов и экологии Российской Федерации</w:t>
      </w:r>
    </w:p>
    <w:p w14:paraId="7054B658" w14:textId="77777777" w:rsidR="00993457" w:rsidRPr="00993457" w:rsidRDefault="00993457" w:rsidP="00993457">
      <w:pPr>
        <w:spacing w:after="0" w:line="259" w:lineRule="auto"/>
        <w:rPr>
          <w:rFonts w:ascii="Times New Roman" w:eastAsia="Calibri" w:hAnsi="Times New Roman" w:cs="Times New Roman"/>
          <w:i/>
          <w:sz w:val="28"/>
          <w:szCs w:val="28"/>
        </w:rPr>
      </w:pPr>
      <w:r w:rsidRPr="00993457">
        <w:rPr>
          <w:rFonts w:ascii="Times New Roman" w:eastAsia="Calibri" w:hAnsi="Times New Roman" w:cs="Times New Roman"/>
          <w:i/>
          <w:sz w:val="28"/>
          <w:szCs w:val="28"/>
        </w:rPr>
        <w:t xml:space="preserve">    Б) Прокуратура</w:t>
      </w:r>
    </w:p>
    <w:p w14:paraId="7CE450A4"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В) Суд</w:t>
      </w:r>
    </w:p>
    <w:p w14:paraId="5DF69B63"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Г) Государственная инспекция по охране природы</w:t>
      </w:r>
    </w:p>
    <w:p w14:paraId="58B40FE3" w14:textId="77777777" w:rsidR="00993457" w:rsidRPr="00993457" w:rsidRDefault="00993457" w:rsidP="00993457">
      <w:pPr>
        <w:spacing w:after="0" w:line="259" w:lineRule="auto"/>
        <w:rPr>
          <w:rFonts w:ascii="Times New Roman" w:eastAsia="Calibri" w:hAnsi="Times New Roman" w:cs="Times New Roman"/>
          <w:sz w:val="28"/>
          <w:szCs w:val="28"/>
        </w:rPr>
      </w:pPr>
    </w:p>
    <w:p w14:paraId="0ED25906"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11. Что является основной целью экологического права?</w:t>
      </w:r>
    </w:p>
    <w:p w14:paraId="36AE01B0" w14:textId="77777777" w:rsidR="00993457" w:rsidRPr="00993457" w:rsidRDefault="00993457" w:rsidP="00993457">
      <w:pPr>
        <w:spacing w:after="0" w:line="259" w:lineRule="auto"/>
        <w:rPr>
          <w:rFonts w:ascii="Times New Roman" w:eastAsia="Calibri" w:hAnsi="Times New Roman" w:cs="Times New Roman"/>
          <w:i/>
          <w:sz w:val="28"/>
          <w:szCs w:val="28"/>
        </w:rPr>
      </w:pPr>
      <w:r w:rsidRPr="00993457">
        <w:rPr>
          <w:rFonts w:ascii="Times New Roman" w:eastAsia="Calibri" w:hAnsi="Times New Roman" w:cs="Times New Roman"/>
          <w:i/>
          <w:sz w:val="28"/>
          <w:szCs w:val="28"/>
        </w:rPr>
        <w:t xml:space="preserve">    A) Защита прав человека на чистую окружающую среду</w:t>
      </w:r>
    </w:p>
    <w:p w14:paraId="4C8393DB"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Б) Повышение экономической эффективности</w:t>
      </w:r>
    </w:p>
    <w:p w14:paraId="6ECC0702"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В) Укрепление власти государства</w:t>
      </w:r>
    </w:p>
    <w:p w14:paraId="2435B863"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Г) Ограничение личных свобод</w:t>
      </w:r>
    </w:p>
    <w:p w14:paraId="3BEF6DBB" w14:textId="77777777" w:rsidR="00993457" w:rsidRPr="00993457" w:rsidRDefault="00993457" w:rsidP="00993457">
      <w:pPr>
        <w:spacing w:after="0" w:line="259" w:lineRule="auto"/>
        <w:rPr>
          <w:rFonts w:ascii="Times New Roman" w:eastAsia="Calibri" w:hAnsi="Times New Roman" w:cs="Times New Roman"/>
          <w:sz w:val="28"/>
          <w:szCs w:val="28"/>
        </w:rPr>
      </w:pPr>
    </w:p>
    <w:p w14:paraId="6B516883"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lastRenderedPageBreak/>
        <w:t>12. Какой документ регулирует ответственность за экологические нарушения?</w:t>
      </w:r>
    </w:p>
    <w:p w14:paraId="2D2351AB"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A) Гражданский кодекс Российской Федерации</w:t>
      </w:r>
    </w:p>
    <w:p w14:paraId="3F00CC23" w14:textId="77777777" w:rsidR="00993457" w:rsidRPr="00993457" w:rsidRDefault="00993457" w:rsidP="00993457">
      <w:pPr>
        <w:spacing w:after="0" w:line="259" w:lineRule="auto"/>
        <w:rPr>
          <w:rFonts w:ascii="Times New Roman" w:eastAsia="Calibri" w:hAnsi="Times New Roman" w:cs="Times New Roman"/>
          <w:i/>
          <w:sz w:val="28"/>
          <w:szCs w:val="28"/>
        </w:rPr>
      </w:pPr>
      <w:r w:rsidRPr="00993457">
        <w:rPr>
          <w:rFonts w:ascii="Times New Roman" w:eastAsia="Calibri" w:hAnsi="Times New Roman" w:cs="Times New Roman"/>
          <w:sz w:val="28"/>
          <w:szCs w:val="28"/>
        </w:rPr>
        <w:t xml:space="preserve">    </w:t>
      </w:r>
      <w:r w:rsidRPr="00993457">
        <w:rPr>
          <w:rFonts w:ascii="Times New Roman" w:eastAsia="Calibri" w:hAnsi="Times New Roman" w:cs="Times New Roman"/>
          <w:i/>
          <w:sz w:val="28"/>
          <w:szCs w:val="28"/>
        </w:rPr>
        <w:t>Б) Уголовный кодекс Российской Федерации</w:t>
      </w:r>
    </w:p>
    <w:p w14:paraId="1CA42B57"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В) Административный кодекс Российской Федерации</w:t>
      </w:r>
    </w:p>
    <w:p w14:paraId="611F6D2A"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Г) Кодекс поведения государственных служащих</w:t>
      </w:r>
    </w:p>
    <w:p w14:paraId="0DABC5D1" w14:textId="77777777" w:rsidR="00993457" w:rsidRPr="00993457" w:rsidRDefault="00993457" w:rsidP="00993457">
      <w:pPr>
        <w:spacing w:after="0" w:line="259" w:lineRule="auto"/>
        <w:rPr>
          <w:rFonts w:ascii="Times New Roman" w:eastAsia="Calibri" w:hAnsi="Times New Roman" w:cs="Times New Roman"/>
          <w:sz w:val="28"/>
          <w:szCs w:val="28"/>
        </w:rPr>
      </w:pPr>
    </w:p>
    <w:p w14:paraId="11D0A970"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13. Какой орган осуществляет функции по охране окружающей среды на территории муниципальных образований?</w:t>
      </w:r>
    </w:p>
    <w:p w14:paraId="0D00DE3F"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A) Федеральные органы исполнительной власти</w:t>
      </w:r>
    </w:p>
    <w:p w14:paraId="755ABEF8"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Б) Органы исполнительной власти субъектов Российской Федерации</w:t>
      </w:r>
    </w:p>
    <w:p w14:paraId="355D371E" w14:textId="77777777" w:rsidR="00993457" w:rsidRPr="00993457" w:rsidRDefault="00993457" w:rsidP="00993457">
      <w:pPr>
        <w:spacing w:after="0" w:line="259" w:lineRule="auto"/>
        <w:rPr>
          <w:rFonts w:ascii="Times New Roman" w:eastAsia="Calibri" w:hAnsi="Times New Roman" w:cs="Times New Roman"/>
          <w:i/>
          <w:sz w:val="28"/>
          <w:szCs w:val="28"/>
        </w:rPr>
      </w:pPr>
      <w:r w:rsidRPr="00993457">
        <w:rPr>
          <w:rFonts w:ascii="Times New Roman" w:eastAsia="Calibri" w:hAnsi="Times New Roman" w:cs="Times New Roman"/>
          <w:sz w:val="28"/>
          <w:szCs w:val="28"/>
        </w:rPr>
        <w:t xml:space="preserve">    </w:t>
      </w:r>
      <w:r w:rsidRPr="00993457">
        <w:rPr>
          <w:rFonts w:ascii="Times New Roman" w:eastAsia="Calibri" w:hAnsi="Times New Roman" w:cs="Times New Roman"/>
          <w:i/>
          <w:sz w:val="28"/>
          <w:szCs w:val="28"/>
        </w:rPr>
        <w:t>В) Органы местного самоуправления</w:t>
      </w:r>
    </w:p>
    <w:p w14:paraId="541839A9"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Г) Экологические общественные организации</w:t>
      </w:r>
    </w:p>
    <w:p w14:paraId="4068F856" w14:textId="77777777" w:rsidR="00993457" w:rsidRPr="00993457" w:rsidRDefault="00993457" w:rsidP="00993457">
      <w:pPr>
        <w:spacing w:after="0" w:line="259" w:lineRule="auto"/>
        <w:rPr>
          <w:rFonts w:ascii="Times New Roman" w:eastAsia="Calibri" w:hAnsi="Times New Roman" w:cs="Times New Roman"/>
          <w:sz w:val="28"/>
          <w:szCs w:val="28"/>
        </w:rPr>
      </w:pPr>
    </w:p>
    <w:p w14:paraId="160BE352"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14. Какие принципы лежат в основе экологического права в России?</w:t>
      </w:r>
    </w:p>
    <w:p w14:paraId="611C7FBA"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A) Принцип окончательности</w:t>
      </w:r>
    </w:p>
    <w:p w14:paraId="1D5CF297"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Б) Принцип обязательности</w:t>
      </w:r>
    </w:p>
    <w:p w14:paraId="11D3538A" w14:textId="77777777" w:rsidR="00993457" w:rsidRPr="00993457" w:rsidRDefault="00993457" w:rsidP="00993457">
      <w:pPr>
        <w:spacing w:after="0" w:line="259" w:lineRule="auto"/>
        <w:rPr>
          <w:rFonts w:ascii="Times New Roman" w:eastAsia="Calibri" w:hAnsi="Times New Roman" w:cs="Times New Roman"/>
          <w:i/>
          <w:sz w:val="28"/>
          <w:szCs w:val="28"/>
        </w:rPr>
      </w:pPr>
      <w:r w:rsidRPr="00993457">
        <w:rPr>
          <w:rFonts w:ascii="Times New Roman" w:eastAsia="Calibri" w:hAnsi="Times New Roman" w:cs="Times New Roman"/>
          <w:i/>
          <w:sz w:val="28"/>
          <w:szCs w:val="28"/>
        </w:rPr>
        <w:t xml:space="preserve">    В) Принцип приоритетности экологической безопасности</w:t>
      </w:r>
    </w:p>
    <w:p w14:paraId="73388FF3"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Г) Принцип безразличия</w:t>
      </w:r>
    </w:p>
    <w:p w14:paraId="5BF74DAB" w14:textId="77777777" w:rsidR="00993457" w:rsidRPr="00993457" w:rsidRDefault="00993457" w:rsidP="00993457">
      <w:pPr>
        <w:spacing w:after="0" w:line="259" w:lineRule="auto"/>
        <w:rPr>
          <w:rFonts w:ascii="Times New Roman" w:eastAsia="Calibri" w:hAnsi="Times New Roman" w:cs="Times New Roman"/>
          <w:sz w:val="28"/>
          <w:szCs w:val="28"/>
        </w:rPr>
      </w:pPr>
    </w:p>
    <w:p w14:paraId="396B84A5"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15. Каким органам поручено проведение государственного надзора за соблюдением законодательства о природопользовании и охране окружающей среды?</w:t>
      </w:r>
    </w:p>
    <w:p w14:paraId="6CCC7A84"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A) Прокуратура</w:t>
      </w:r>
    </w:p>
    <w:p w14:paraId="7B850C37" w14:textId="77777777" w:rsidR="00993457" w:rsidRPr="00993457" w:rsidRDefault="00993457" w:rsidP="00993457">
      <w:pPr>
        <w:spacing w:after="0" w:line="259" w:lineRule="auto"/>
        <w:rPr>
          <w:rFonts w:ascii="Times New Roman" w:eastAsia="Calibri" w:hAnsi="Times New Roman" w:cs="Times New Roman"/>
          <w:i/>
          <w:sz w:val="28"/>
          <w:szCs w:val="28"/>
        </w:rPr>
      </w:pPr>
      <w:r w:rsidRPr="00993457">
        <w:rPr>
          <w:rFonts w:ascii="Times New Roman" w:eastAsia="Calibri" w:hAnsi="Times New Roman" w:cs="Times New Roman"/>
          <w:sz w:val="28"/>
          <w:szCs w:val="28"/>
        </w:rPr>
        <w:t xml:space="preserve">    </w:t>
      </w:r>
      <w:r w:rsidRPr="00993457">
        <w:rPr>
          <w:rFonts w:ascii="Times New Roman" w:eastAsia="Calibri" w:hAnsi="Times New Roman" w:cs="Times New Roman"/>
          <w:i/>
          <w:sz w:val="28"/>
          <w:szCs w:val="28"/>
        </w:rPr>
        <w:t>Б) Министерство природных ресурсов и экологии Российской Федерации</w:t>
      </w:r>
    </w:p>
    <w:p w14:paraId="3A329A55" w14:textId="77777777" w:rsidR="00993457" w:rsidRP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В) Министерство обороны</w:t>
      </w:r>
    </w:p>
    <w:p w14:paraId="42578E90" w14:textId="77777777" w:rsidR="00993457" w:rsidRDefault="00993457" w:rsidP="00993457">
      <w:pPr>
        <w:spacing w:after="0" w:line="259" w:lineRule="auto"/>
        <w:rPr>
          <w:rFonts w:ascii="Times New Roman" w:eastAsia="Calibri" w:hAnsi="Times New Roman" w:cs="Times New Roman"/>
          <w:sz w:val="28"/>
          <w:szCs w:val="28"/>
        </w:rPr>
      </w:pPr>
      <w:r w:rsidRPr="00993457">
        <w:rPr>
          <w:rFonts w:ascii="Times New Roman" w:eastAsia="Calibri" w:hAnsi="Times New Roman" w:cs="Times New Roman"/>
          <w:sz w:val="28"/>
          <w:szCs w:val="28"/>
        </w:rPr>
        <w:t xml:space="preserve">    Г) Федеральная служба безопасности</w:t>
      </w:r>
    </w:p>
    <w:p w14:paraId="0A6C4193" w14:textId="77777777" w:rsidR="00DD2EFD" w:rsidRDefault="00DD2EFD" w:rsidP="00993457">
      <w:pPr>
        <w:spacing w:after="0" w:line="259" w:lineRule="auto"/>
        <w:rPr>
          <w:rFonts w:ascii="Times New Roman" w:eastAsia="Calibri" w:hAnsi="Times New Roman" w:cs="Times New Roman"/>
          <w:sz w:val="28"/>
          <w:szCs w:val="28"/>
        </w:rPr>
      </w:pPr>
    </w:p>
    <w:p w14:paraId="02F80F02" w14:textId="1B31BDBA" w:rsidR="00DD2EFD" w:rsidRDefault="00DD2EFD" w:rsidP="00993457">
      <w:pPr>
        <w:spacing w:after="0" w:line="259"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16. </w:t>
      </w:r>
      <w:r w:rsidRPr="00DD2EFD">
        <w:rPr>
          <w:rFonts w:ascii="Times New Roman" w:eastAsia="Calibri" w:hAnsi="Times New Roman" w:cs="Times New Roman"/>
          <w:sz w:val="28"/>
          <w:szCs w:val="28"/>
        </w:rPr>
        <w:t xml:space="preserve">В настоящее время не осуществляется лицензирование … </w:t>
      </w:r>
    </w:p>
    <w:p w14:paraId="0553E731" w14:textId="5CC0242A" w:rsidR="00DD2EFD" w:rsidRDefault="00DD2EFD" w:rsidP="00993457">
      <w:pPr>
        <w:spacing w:after="0" w:line="259"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А) водопользования</w:t>
      </w:r>
    </w:p>
    <w:p w14:paraId="7C384852" w14:textId="52384A7B" w:rsidR="00DD2EFD" w:rsidRPr="00DD2EFD" w:rsidRDefault="00DD2EFD" w:rsidP="00993457">
      <w:pPr>
        <w:spacing w:after="0" w:line="259" w:lineRule="auto"/>
        <w:rPr>
          <w:rFonts w:ascii="Times New Roman" w:eastAsia="Calibri" w:hAnsi="Times New Roman" w:cs="Times New Roman"/>
          <w:i/>
          <w:sz w:val="28"/>
          <w:szCs w:val="28"/>
        </w:rPr>
      </w:pPr>
      <w:r>
        <w:rPr>
          <w:rFonts w:ascii="Times New Roman" w:eastAsia="Calibri" w:hAnsi="Times New Roman" w:cs="Times New Roman"/>
          <w:i/>
          <w:sz w:val="28"/>
          <w:szCs w:val="28"/>
        </w:rPr>
        <w:t xml:space="preserve">      </w:t>
      </w:r>
      <w:r w:rsidRPr="00DD2EFD">
        <w:rPr>
          <w:rFonts w:ascii="Times New Roman" w:eastAsia="Calibri" w:hAnsi="Times New Roman" w:cs="Times New Roman"/>
          <w:i/>
          <w:sz w:val="28"/>
          <w:szCs w:val="28"/>
        </w:rPr>
        <w:t>Б) недропользования</w:t>
      </w:r>
    </w:p>
    <w:p w14:paraId="11C0C66B" w14:textId="548E27C0" w:rsidR="00DD2EFD" w:rsidRDefault="00DD2EFD" w:rsidP="00993457">
      <w:pPr>
        <w:spacing w:after="0" w:line="259"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В) лесопользования</w:t>
      </w:r>
    </w:p>
    <w:p w14:paraId="5AA1C3E9" w14:textId="689728B6" w:rsidR="00DD2EFD" w:rsidRDefault="00DD2EFD" w:rsidP="00993457">
      <w:pPr>
        <w:spacing w:after="0" w:line="259"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Г) использования объектов животного мира</w:t>
      </w:r>
    </w:p>
    <w:p w14:paraId="0164711C" w14:textId="77777777" w:rsidR="00DD2EFD" w:rsidRPr="00993457" w:rsidRDefault="00DD2EFD" w:rsidP="00993457">
      <w:pPr>
        <w:spacing w:after="0" w:line="259" w:lineRule="auto"/>
        <w:rPr>
          <w:rFonts w:ascii="Times New Roman" w:eastAsia="Calibri" w:hAnsi="Times New Roman" w:cs="Times New Roman"/>
          <w:sz w:val="28"/>
          <w:szCs w:val="28"/>
        </w:rPr>
      </w:pPr>
    </w:p>
    <w:p w14:paraId="4F16454C" w14:textId="77777777" w:rsidR="00993457" w:rsidRDefault="00993457" w:rsidP="005E7583">
      <w:pPr>
        <w:pStyle w:val="31"/>
        <w:tabs>
          <w:tab w:val="left" w:pos="993"/>
          <w:tab w:val="left" w:pos="1066"/>
          <w:tab w:val="left" w:pos="1134"/>
        </w:tabs>
        <w:spacing w:after="0"/>
        <w:ind w:left="0"/>
        <w:jc w:val="center"/>
        <w:rPr>
          <w:sz w:val="28"/>
          <w:szCs w:val="28"/>
        </w:rPr>
      </w:pPr>
    </w:p>
    <w:p w14:paraId="4A0BE57C" w14:textId="77777777" w:rsidR="003C10E8" w:rsidRDefault="003C10E8" w:rsidP="005E7583">
      <w:pPr>
        <w:autoSpaceDE w:val="0"/>
        <w:autoSpaceDN w:val="0"/>
        <w:adjustRightInd w:val="0"/>
        <w:spacing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 xml:space="preserve">Примерный перечень вопросов к зачету </w:t>
      </w:r>
    </w:p>
    <w:p w14:paraId="456FA6B4"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Место экологического права в системе российского законодательства. </w:t>
      </w:r>
    </w:p>
    <w:p w14:paraId="675B2D5E"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Предмет и метод экологического права. </w:t>
      </w:r>
    </w:p>
    <w:p w14:paraId="2FE85128"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Принципы экологического права. </w:t>
      </w:r>
    </w:p>
    <w:p w14:paraId="7E7E357B"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Система экологического права. </w:t>
      </w:r>
    </w:p>
    <w:p w14:paraId="4AD6BA9A"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Система источников экологического права.</w:t>
      </w:r>
    </w:p>
    <w:p w14:paraId="2AC176CB"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История возникновения и развития экологического права. </w:t>
      </w:r>
    </w:p>
    <w:p w14:paraId="5AF72336"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 xml:space="preserve">Современные концепции охраны окружающей природной среды. </w:t>
      </w:r>
    </w:p>
    <w:p w14:paraId="560EA3CF"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Концепция устойчивого развития: общая характеристика.</w:t>
      </w:r>
    </w:p>
    <w:p w14:paraId="0AAF2A33"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Понятие, особенности, виды экологических правоотношений. </w:t>
      </w:r>
    </w:p>
    <w:p w14:paraId="7CF28C83"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Юридические факты в экологическом праве. </w:t>
      </w:r>
    </w:p>
    <w:p w14:paraId="00058151"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Субъекты экологических правоотношений и их виды. </w:t>
      </w:r>
    </w:p>
    <w:p w14:paraId="6E3EC07D"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Объекты экологических правоотношений и их виды. </w:t>
      </w:r>
    </w:p>
    <w:p w14:paraId="786B60DD"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Виды природных ресурсов и объектов.</w:t>
      </w:r>
    </w:p>
    <w:p w14:paraId="4A6FE3D0"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Общие права и обязанности индивидуальных субъектов экологических правоотношений.</w:t>
      </w:r>
    </w:p>
    <w:p w14:paraId="41838132"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Специальные права и обязанности индивидуальных субъектов экологических правоотношений.</w:t>
      </w:r>
    </w:p>
    <w:p w14:paraId="6D0044CF"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Общие права и обязанности коллективных субъектов экологических правоотношений. </w:t>
      </w:r>
    </w:p>
    <w:p w14:paraId="3E5CBDBF"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b/>
          <w:bCs/>
          <w:sz w:val="28"/>
          <w:szCs w:val="28"/>
        </w:rPr>
      </w:pPr>
      <w:r>
        <w:rPr>
          <w:rFonts w:ascii="Times New Roman CYR" w:hAnsi="Times New Roman CYR" w:cs="Times New Roman CYR"/>
          <w:sz w:val="28"/>
          <w:szCs w:val="28"/>
        </w:rPr>
        <w:t>Специальные права и обязанности коллективных субъектов экологических правоотношений.</w:t>
      </w:r>
    </w:p>
    <w:p w14:paraId="06E82EAB"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Понятие и виды управления в области охраны окружающей среды. </w:t>
      </w:r>
    </w:p>
    <w:p w14:paraId="14530747"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Система органов экологического управления. </w:t>
      </w:r>
    </w:p>
    <w:p w14:paraId="504AE843"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Виды экологического контроля и надзора. </w:t>
      </w:r>
    </w:p>
    <w:p w14:paraId="64BD3864"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Понятие, значение, виды экологического мониторинга. </w:t>
      </w:r>
    </w:p>
    <w:p w14:paraId="4A293D4D"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Понятие, значение, правовое регулирование нормирования, применяемого в целях охраны окружающей среды. </w:t>
      </w:r>
    </w:p>
    <w:p w14:paraId="2B219F2C"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Понятие, значение, правовое регулирование стандартизации, применяемой в целях охраны окружающей среды. </w:t>
      </w:r>
    </w:p>
    <w:p w14:paraId="43E4198D"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Понятие, значение, правовое регулирование оценки воздействия на окружающую среду (ОВОС), применяемой в целях охраны окружающей среды.</w:t>
      </w:r>
    </w:p>
    <w:p w14:paraId="20B50367"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b/>
          <w:bCs/>
          <w:sz w:val="28"/>
          <w:szCs w:val="28"/>
        </w:rPr>
      </w:pPr>
      <w:r>
        <w:rPr>
          <w:rFonts w:ascii="Times New Roman CYR" w:hAnsi="Times New Roman CYR" w:cs="Times New Roman CYR"/>
          <w:sz w:val="28"/>
          <w:szCs w:val="28"/>
        </w:rPr>
        <w:t>Понятие, значение, правовое регулирование экологической экспертизы, применяемой в целях охраны окружающей среды.</w:t>
      </w:r>
    </w:p>
    <w:p w14:paraId="5B503D57"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Понятие экономического механизма обеспечения </w:t>
      </w:r>
      <w:proofErr w:type="spellStart"/>
      <w:r>
        <w:rPr>
          <w:rFonts w:ascii="Times New Roman CYR" w:hAnsi="Times New Roman CYR" w:cs="Times New Roman CYR"/>
          <w:sz w:val="28"/>
          <w:szCs w:val="28"/>
        </w:rPr>
        <w:t>экологопользования</w:t>
      </w:r>
      <w:proofErr w:type="spellEnd"/>
      <w:r>
        <w:rPr>
          <w:rFonts w:ascii="Times New Roman CYR" w:hAnsi="Times New Roman CYR" w:cs="Times New Roman CYR"/>
          <w:sz w:val="28"/>
          <w:szCs w:val="28"/>
        </w:rPr>
        <w:t xml:space="preserve"> и охраны окружающей среды. </w:t>
      </w:r>
    </w:p>
    <w:p w14:paraId="304E11EA"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Экономическое стимулирование рационального </w:t>
      </w:r>
      <w:proofErr w:type="spellStart"/>
      <w:r>
        <w:rPr>
          <w:rFonts w:ascii="Times New Roman CYR" w:hAnsi="Times New Roman CYR" w:cs="Times New Roman CYR"/>
          <w:sz w:val="28"/>
          <w:szCs w:val="28"/>
        </w:rPr>
        <w:t>экологопользования</w:t>
      </w:r>
      <w:proofErr w:type="spellEnd"/>
      <w:r>
        <w:rPr>
          <w:rFonts w:ascii="Times New Roman CYR" w:hAnsi="Times New Roman CYR" w:cs="Times New Roman CYR"/>
          <w:sz w:val="28"/>
          <w:szCs w:val="28"/>
        </w:rPr>
        <w:t xml:space="preserve"> и охраны окружающей среды. </w:t>
      </w:r>
    </w:p>
    <w:p w14:paraId="3E1219A5"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Методы экономического регулирования в области охраны окружающей среды. </w:t>
      </w:r>
    </w:p>
    <w:p w14:paraId="576EAE66"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Система платежей за пользование природными ресурсами. </w:t>
      </w:r>
    </w:p>
    <w:p w14:paraId="4C2568A1"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Плата за загрязнение окружающей среды и другие виды негативного воздействия на окружающую среду. </w:t>
      </w:r>
    </w:p>
    <w:p w14:paraId="522BBFB4"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Экологическое страхование.</w:t>
      </w:r>
    </w:p>
    <w:p w14:paraId="736646B6"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Правовой режим охраны земель. </w:t>
      </w:r>
    </w:p>
    <w:p w14:paraId="35B3AAA8"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Правовой режим охраны недр и континентального шельфа. </w:t>
      </w:r>
    </w:p>
    <w:p w14:paraId="48A6B04B"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Правовой режим охраны водных объектов. </w:t>
      </w:r>
    </w:p>
    <w:p w14:paraId="3DC60F1A"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Правовой режим охраны лесных массивов. </w:t>
      </w:r>
    </w:p>
    <w:p w14:paraId="723E3AD3"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Правовой режим охраны животного мира и растений. </w:t>
      </w:r>
    </w:p>
    <w:p w14:paraId="58639D72"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Правовой режим охраны атмосферного воздуха. </w:t>
      </w:r>
    </w:p>
    <w:p w14:paraId="009C14BB"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Правовой режим особо охраняемых природных территорий и объектов. </w:t>
      </w:r>
    </w:p>
    <w:p w14:paraId="7ED3F623"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lastRenderedPageBreak/>
        <w:t xml:space="preserve">Правовой режим экологически неблагополучных территорий: зон чрезвычайной экологической ситуации и зон экологического бедствия. </w:t>
      </w:r>
    </w:p>
    <w:p w14:paraId="2496A35D"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Правовые основы обращения с отходами производства и потребления.  </w:t>
      </w:r>
    </w:p>
    <w:p w14:paraId="4205F589"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Понятие и виды экологической безопасности.</w:t>
      </w:r>
    </w:p>
    <w:p w14:paraId="79A95EEF"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Предупреждение производственных аварий с тяжелыми экологическими последствиями и устранение их последствий. </w:t>
      </w:r>
    </w:p>
    <w:p w14:paraId="71ABF2AE"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Опасные производственные объекты - общая характеристика. </w:t>
      </w:r>
    </w:p>
    <w:p w14:paraId="6C89E0CA"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Декларация промышленной безопасности. </w:t>
      </w:r>
    </w:p>
    <w:p w14:paraId="00818EA9"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Экспертиза промышленной безопасности. </w:t>
      </w:r>
    </w:p>
    <w:p w14:paraId="054AA4D1"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Планы действий в аварийных ситуациях на предприятиях. </w:t>
      </w:r>
    </w:p>
    <w:p w14:paraId="1BA19AFB"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Страхование ответственности за причинение вреда при эксплуатации опасного производственного объекта.</w:t>
      </w:r>
    </w:p>
    <w:p w14:paraId="21C33EDF"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Понятие и факторы создания экологически опасных ситуаций. </w:t>
      </w:r>
    </w:p>
    <w:p w14:paraId="5A4FC797"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Правовые меры предупреждения экологически опасных ситуаций. </w:t>
      </w:r>
    </w:p>
    <w:p w14:paraId="41A8D47E"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Понятие и виды экологически неблагополучных территорий. </w:t>
      </w:r>
    </w:p>
    <w:p w14:paraId="04ECC5D6"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Понятие и виды юридической ответственности за нанесение ущерба окружающей среде. </w:t>
      </w:r>
    </w:p>
    <w:p w14:paraId="0A6E50FA"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Понятие и признаки экологического правонарушения. </w:t>
      </w:r>
    </w:p>
    <w:p w14:paraId="45253D12"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Виды экологических правонарушений. </w:t>
      </w:r>
    </w:p>
    <w:p w14:paraId="40A4A27F"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Уголовная ответственность за экологические преступления. </w:t>
      </w:r>
    </w:p>
    <w:p w14:paraId="06FABC81"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Административная ответственность за экологические правонарушения. </w:t>
      </w:r>
    </w:p>
    <w:p w14:paraId="5C1E5696"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Гражданско-правовая ответственность в области охраны окружающей среды и возмещение нанесенного вреда здоровью и имуществу граждан. </w:t>
      </w:r>
    </w:p>
    <w:p w14:paraId="12EC9B67"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Дисциплинарная ответственность за нанесенный ущерб окружающей среде. </w:t>
      </w:r>
    </w:p>
    <w:p w14:paraId="1A1268E8"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sz w:val="28"/>
          <w:szCs w:val="28"/>
        </w:rPr>
      </w:pPr>
      <w:r>
        <w:rPr>
          <w:rFonts w:ascii="Times New Roman CYR" w:hAnsi="Times New Roman CYR" w:cs="Times New Roman CYR"/>
          <w:sz w:val="28"/>
          <w:szCs w:val="28"/>
        </w:rPr>
        <w:t xml:space="preserve">Материальная ответственность за нанесенный ущерб окружающей среде. </w:t>
      </w:r>
    </w:p>
    <w:p w14:paraId="4F4F3F62"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Понятие международно-правовой охраны окружающей среды. </w:t>
      </w:r>
    </w:p>
    <w:p w14:paraId="2E3F67CC"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Общепризнанные принципы международного сотрудничества в области охраны окружающей среды. </w:t>
      </w:r>
    </w:p>
    <w:p w14:paraId="517DC4BD"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Международные конференции по охране окружающей среды.   </w:t>
      </w:r>
    </w:p>
    <w:p w14:paraId="60F17960"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Международные договоры, соглашения в области охраны окружающей среды. </w:t>
      </w:r>
    </w:p>
    <w:p w14:paraId="2ACA353D"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Организационные меры международного сотрудничества в области охраны окружающей среды. </w:t>
      </w:r>
    </w:p>
    <w:p w14:paraId="2A692513" w14:textId="77777777" w:rsidR="003C10E8" w:rsidRDefault="003C10E8" w:rsidP="005E7583">
      <w:pPr>
        <w:numPr>
          <w:ilvl w:val="0"/>
          <w:numId w:val="35"/>
        </w:numPr>
        <w:autoSpaceDE w:val="0"/>
        <w:autoSpaceDN w:val="0"/>
        <w:adjustRightInd w:val="0"/>
        <w:spacing w:after="0" w:line="240" w:lineRule="auto"/>
        <w:ind w:left="426" w:hanging="568"/>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Международные организации в области охраны окружающей среды. </w:t>
      </w:r>
    </w:p>
    <w:p w14:paraId="58DFF5B2" w14:textId="14BB4688" w:rsidR="003C10E8" w:rsidRDefault="003C10E8" w:rsidP="005E7583">
      <w:pPr>
        <w:pStyle w:val="31"/>
        <w:tabs>
          <w:tab w:val="left" w:pos="993"/>
          <w:tab w:val="left" w:pos="1066"/>
          <w:tab w:val="left" w:pos="1134"/>
        </w:tabs>
        <w:spacing w:after="0"/>
        <w:ind w:left="426" w:hanging="568"/>
        <w:jc w:val="center"/>
        <w:rPr>
          <w:sz w:val="28"/>
          <w:szCs w:val="28"/>
        </w:rPr>
      </w:pPr>
    </w:p>
    <w:p w14:paraId="6F8D9011" w14:textId="77777777" w:rsidR="003C10E8" w:rsidRPr="00096B3F" w:rsidRDefault="003C10E8" w:rsidP="005E7583">
      <w:pPr>
        <w:pStyle w:val="31"/>
        <w:tabs>
          <w:tab w:val="left" w:pos="993"/>
          <w:tab w:val="left" w:pos="1066"/>
          <w:tab w:val="left" w:pos="1134"/>
        </w:tabs>
        <w:spacing w:after="0"/>
        <w:ind w:left="426" w:hanging="568"/>
        <w:jc w:val="center"/>
        <w:rPr>
          <w:sz w:val="28"/>
          <w:szCs w:val="28"/>
        </w:rPr>
      </w:pPr>
    </w:p>
    <w:p w14:paraId="4E320850" w14:textId="62A1C763" w:rsidR="003855E7" w:rsidRPr="00096B3F" w:rsidRDefault="003855E7" w:rsidP="005E7583">
      <w:pPr>
        <w:pStyle w:val="1"/>
        <w:spacing w:before="0" w:beforeAutospacing="0" w:after="0" w:afterAutospacing="0"/>
        <w:ind w:firstLine="709"/>
        <w:jc w:val="both"/>
        <w:rPr>
          <w:sz w:val="28"/>
          <w:szCs w:val="28"/>
        </w:rPr>
      </w:pPr>
      <w:bookmarkStart w:id="11" w:name="_Toc9207658"/>
      <w:bookmarkStart w:id="12" w:name="_Toc11709411"/>
      <w:bookmarkStart w:id="13" w:name="_Toc11776782"/>
      <w:r w:rsidRPr="00096B3F">
        <w:rPr>
          <w:sz w:val="28"/>
          <w:szCs w:val="28"/>
        </w:rPr>
        <w:t>Соответствующие приказы, распоряжения ректората о контроле уровня освоения дисциплин и сформированности компетенций студентов</w:t>
      </w:r>
      <w:bookmarkEnd w:id="11"/>
      <w:bookmarkEnd w:id="12"/>
      <w:bookmarkEnd w:id="13"/>
      <w:r w:rsidRPr="00096B3F">
        <w:rPr>
          <w:sz w:val="28"/>
          <w:szCs w:val="28"/>
        </w:rPr>
        <w:t xml:space="preserve">  </w:t>
      </w:r>
    </w:p>
    <w:p w14:paraId="7075D17B" w14:textId="77777777" w:rsidR="003855E7" w:rsidRPr="00096B3F" w:rsidRDefault="003855E7" w:rsidP="005E7583">
      <w:pPr>
        <w:spacing w:after="0" w:line="240" w:lineRule="auto"/>
        <w:ind w:firstLine="709"/>
        <w:jc w:val="both"/>
        <w:rPr>
          <w:rFonts w:ascii="Times New Roman" w:hAnsi="Times New Roman" w:cs="Times New Roman"/>
          <w:sz w:val="28"/>
          <w:szCs w:val="28"/>
        </w:rPr>
      </w:pPr>
      <w:r w:rsidRPr="00096B3F">
        <w:rPr>
          <w:rFonts w:ascii="Times New Roman" w:hAnsi="Times New Roman" w:cs="Times New Roman"/>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72F25584" w14:textId="77777777" w:rsidR="009E41CB" w:rsidRPr="00096B3F" w:rsidRDefault="009E41CB" w:rsidP="005E7583">
      <w:pPr>
        <w:spacing w:after="0" w:line="240" w:lineRule="auto"/>
        <w:ind w:firstLine="709"/>
        <w:jc w:val="both"/>
        <w:rPr>
          <w:rFonts w:ascii="Times New Roman" w:hAnsi="Times New Roman" w:cs="Times New Roman"/>
          <w:sz w:val="28"/>
          <w:szCs w:val="28"/>
        </w:rPr>
      </w:pPr>
    </w:p>
    <w:p w14:paraId="55C79047" w14:textId="77777777" w:rsidR="009E41CB" w:rsidRPr="00AB79F4" w:rsidRDefault="009E41CB" w:rsidP="005E7583">
      <w:pPr>
        <w:spacing w:line="240" w:lineRule="auto"/>
        <w:jc w:val="both"/>
        <w:rPr>
          <w:rFonts w:ascii="Times New Roman" w:hAnsi="Times New Roman" w:cs="Times New Roman"/>
          <w:b/>
          <w:sz w:val="28"/>
          <w:szCs w:val="24"/>
          <w:lang w:eastAsia="ru-RU"/>
        </w:rPr>
      </w:pPr>
      <w:r w:rsidRPr="00096B3F">
        <w:rPr>
          <w:rFonts w:ascii="Times New Roman" w:hAnsi="Times New Roman" w:cs="Times New Roman"/>
          <w:b/>
          <w:sz w:val="28"/>
          <w:szCs w:val="24"/>
          <w:lang w:eastAsia="ru-RU"/>
        </w:rPr>
        <w:t>8. Перечень основной и дополнительной учебной литературы, необходимой для освоения дисциплины</w:t>
      </w:r>
    </w:p>
    <w:p w14:paraId="63F6E036" w14:textId="77777777" w:rsidR="009E41CB" w:rsidRPr="00AB79F4" w:rsidRDefault="009E41CB" w:rsidP="005E7583">
      <w:pPr>
        <w:spacing w:line="240" w:lineRule="auto"/>
        <w:jc w:val="center"/>
        <w:rPr>
          <w:rFonts w:ascii="Times New Roman" w:hAnsi="Times New Roman" w:cs="Times New Roman"/>
          <w:b/>
          <w:sz w:val="32"/>
          <w:szCs w:val="32"/>
          <w:lang w:eastAsia="ru-RU"/>
        </w:rPr>
      </w:pPr>
      <w:r w:rsidRPr="00AB79F4">
        <w:rPr>
          <w:rFonts w:ascii="Times New Roman" w:hAnsi="Times New Roman" w:cs="Times New Roman"/>
          <w:b/>
          <w:sz w:val="28"/>
          <w:szCs w:val="24"/>
          <w:lang w:eastAsia="ru-RU"/>
        </w:rPr>
        <w:t>Нормативные акты</w:t>
      </w:r>
    </w:p>
    <w:p w14:paraId="11047174" w14:textId="023A835E" w:rsidR="009E41CB" w:rsidRPr="00096B3F" w:rsidRDefault="009E41CB" w:rsidP="005E7583">
      <w:pPr>
        <w:pStyle w:val="a3"/>
        <w:numPr>
          <w:ilvl w:val="0"/>
          <w:numId w:val="1"/>
        </w:numPr>
        <w:tabs>
          <w:tab w:val="clear" w:pos="1770"/>
        </w:tabs>
        <w:suppressAutoHyphens/>
        <w:spacing w:after="0" w:line="240" w:lineRule="auto"/>
        <w:ind w:left="0" w:firstLine="567"/>
        <w:jc w:val="both"/>
        <w:rPr>
          <w:rFonts w:ascii="Times New Roman" w:hAnsi="Times New Roman" w:cs="Times New Roman"/>
          <w:iCs/>
          <w:snapToGrid w:val="0"/>
          <w:color w:val="000000" w:themeColor="text1"/>
          <w:sz w:val="28"/>
          <w:szCs w:val="28"/>
          <w:lang w:eastAsia="ru-RU"/>
        </w:rPr>
      </w:pPr>
      <w:r w:rsidRPr="00096B3F">
        <w:rPr>
          <w:rFonts w:ascii="Times New Roman" w:hAnsi="Times New Roman" w:cs="Times New Roman"/>
          <w:iCs/>
          <w:snapToGrid w:val="0"/>
          <w:color w:val="000000" w:themeColor="text1"/>
          <w:sz w:val="28"/>
          <w:szCs w:val="28"/>
          <w:lang w:eastAsia="ru-RU"/>
        </w:rPr>
        <w:lastRenderedPageBreak/>
        <w:t xml:space="preserve">Конституция Российской Федерации от 12 декабря 1993 г. // </w:t>
      </w:r>
      <w:r w:rsidR="00806FD4" w:rsidRPr="00096B3F">
        <w:rPr>
          <w:rFonts w:ascii="Times New Roman" w:hAnsi="Times New Roman" w:cs="Times New Roman"/>
          <w:iCs/>
          <w:snapToGrid w:val="0"/>
          <w:color w:val="000000" w:themeColor="text1"/>
          <w:sz w:val="28"/>
          <w:szCs w:val="28"/>
          <w:lang w:eastAsia="ru-RU"/>
        </w:rPr>
        <w:t>Официальный текст Конституции РФ с внесенными поправками от 14.03.2020 опубликован на Официальном интернет-портале правовой информации http://www.pravo.gov.ru, 04.07.2020.</w:t>
      </w:r>
      <w:r w:rsidRPr="00096B3F">
        <w:rPr>
          <w:rFonts w:ascii="Times New Roman" w:hAnsi="Times New Roman" w:cs="Times New Roman"/>
          <w:iCs/>
          <w:snapToGrid w:val="0"/>
          <w:color w:val="000000" w:themeColor="text1"/>
          <w:sz w:val="28"/>
          <w:szCs w:val="28"/>
          <w:lang w:eastAsia="ru-RU"/>
        </w:rPr>
        <w:t xml:space="preserve"> (</w:t>
      </w:r>
      <w:r w:rsidR="00806FD4" w:rsidRPr="00096B3F">
        <w:rPr>
          <w:rFonts w:ascii="Times New Roman" w:hAnsi="Times New Roman" w:cs="Times New Roman"/>
          <w:iCs/>
          <w:snapToGrid w:val="0"/>
          <w:color w:val="000000" w:themeColor="text1"/>
          <w:sz w:val="28"/>
          <w:szCs w:val="28"/>
          <w:lang w:eastAsia="ru-RU"/>
        </w:rPr>
        <w:t>действующая редакция</w:t>
      </w:r>
      <w:r w:rsidRPr="00096B3F">
        <w:rPr>
          <w:rFonts w:ascii="Times New Roman" w:hAnsi="Times New Roman" w:cs="Times New Roman"/>
          <w:iCs/>
          <w:snapToGrid w:val="0"/>
          <w:color w:val="000000" w:themeColor="text1"/>
          <w:sz w:val="28"/>
          <w:szCs w:val="28"/>
          <w:lang w:eastAsia="ru-RU"/>
        </w:rPr>
        <w:t>).</w:t>
      </w:r>
    </w:p>
    <w:p w14:paraId="72812FF3" w14:textId="0D2E15B9" w:rsidR="009E41CB" w:rsidRPr="00096B3F" w:rsidRDefault="00CC4499" w:rsidP="005E7583">
      <w:pPr>
        <w:pStyle w:val="a3"/>
        <w:numPr>
          <w:ilvl w:val="0"/>
          <w:numId w:val="1"/>
        </w:numPr>
        <w:tabs>
          <w:tab w:val="clear" w:pos="1770"/>
        </w:tabs>
        <w:suppressAutoHyphens/>
        <w:spacing w:after="0" w:line="240" w:lineRule="auto"/>
        <w:ind w:left="0" w:firstLine="567"/>
        <w:jc w:val="both"/>
        <w:rPr>
          <w:rFonts w:ascii="Times New Roman" w:hAnsi="Times New Roman" w:cs="Times New Roman"/>
          <w:iCs/>
          <w:snapToGrid w:val="0"/>
          <w:color w:val="000000" w:themeColor="text1"/>
          <w:sz w:val="28"/>
          <w:szCs w:val="28"/>
          <w:lang w:eastAsia="ru-RU"/>
        </w:rPr>
      </w:pPr>
      <w:r w:rsidRPr="00096B3F">
        <w:rPr>
          <w:rFonts w:ascii="Times New Roman" w:hAnsi="Times New Roman" w:cs="Times New Roman"/>
          <w:iCs/>
          <w:snapToGrid w:val="0"/>
          <w:color w:val="000000" w:themeColor="text1"/>
          <w:sz w:val="28"/>
          <w:szCs w:val="28"/>
          <w:lang w:eastAsia="ru-RU"/>
        </w:rPr>
        <w:t>Федеральный закон от 10.01.2002 N 7-ФЗ "Об охране окружающей среды" (действую</w:t>
      </w:r>
      <w:r w:rsidR="00950824" w:rsidRPr="00096B3F">
        <w:rPr>
          <w:rFonts w:ascii="Times New Roman" w:hAnsi="Times New Roman" w:cs="Times New Roman"/>
          <w:iCs/>
          <w:snapToGrid w:val="0"/>
          <w:color w:val="000000" w:themeColor="text1"/>
          <w:sz w:val="28"/>
          <w:szCs w:val="28"/>
          <w:lang w:eastAsia="ru-RU"/>
        </w:rPr>
        <w:t>щ</w:t>
      </w:r>
      <w:r w:rsidRPr="00096B3F">
        <w:rPr>
          <w:rFonts w:ascii="Times New Roman" w:hAnsi="Times New Roman" w:cs="Times New Roman"/>
          <w:iCs/>
          <w:snapToGrid w:val="0"/>
          <w:color w:val="000000" w:themeColor="text1"/>
          <w:sz w:val="28"/>
          <w:szCs w:val="28"/>
          <w:lang w:eastAsia="ru-RU"/>
        </w:rPr>
        <w:t>ая редакция)</w:t>
      </w:r>
    </w:p>
    <w:p w14:paraId="0CD651B9" w14:textId="5199ADF3" w:rsidR="00950824" w:rsidRPr="00096B3F" w:rsidRDefault="00950824" w:rsidP="005E7583">
      <w:pPr>
        <w:pStyle w:val="a3"/>
        <w:numPr>
          <w:ilvl w:val="0"/>
          <w:numId w:val="1"/>
        </w:numPr>
        <w:tabs>
          <w:tab w:val="clear" w:pos="1770"/>
        </w:tabs>
        <w:suppressAutoHyphens/>
        <w:spacing w:after="0" w:line="240" w:lineRule="auto"/>
        <w:ind w:left="0" w:firstLine="567"/>
        <w:jc w:val="both"/>
        <w:rPr>
          <w:rFonts w:ascii="Times New Roman" w:hAnsi="Times New Roman" w:cs="Times New Roman"/>
          <w:iCs/>
          <w:snapToGrid w:val="0"/>
          <w:color w:val="000000" w:themeColor="text1"/>
          <w:sz w:val="28"/>
          <w:szCs w:val="28"/>
          <w:lang w:eastAsia="ru-RU"/>
        </w:rPr>
      </w:pPr>
      <w:r w:rsidRPr="00096B3F">
        <w:rPr>
          <w:rFonts w:ascii="Times New Roman" w:hAnsi="Times New Roman" w:cs="Times New Roman"/>
          <w:iCs/>
          <w:snapToGrid w:val="0"/>
          <w:color w:val="000000" w:themeColor="text1"/>
          <w:sz w:val="28"/>
          <w:szCs w:val="28"/>
          <w:lang w:eastAsia="ru-RU"/>
        </w:rPr>
        <w:t>Федеральный закон от 04.05.1999 N 96-ФЗ "Об охране атмосферного воздуха" (действующая редакция)</w:t>
      </w:r>
    </w:p>
    <w:p w14:paraId="5F29D20A" w14:textId="4C3190B4" w:rsidR="00950824" w:rsidRPr="00B85171" w:rsidRDefault="00B85171" w:rsidP="005E7583">
      <w:pPr>
        <w:pStyle w:val="a3"/>
        <w:numPr>
          <w:ilvl w:val="0"/>
          <w:numId w:val="1"/>
        </w:numPr>
        <w:tabs>
          <w:tab w:val="clear" w:pos="1770"/>
        </w:tabs>
        <w:suppressAutoHyphens/>
        <w:spacing w:after="0" w:line="240" w:lineRule="auto"/>
        <w:ind w:left="0" w:firstLine="567"/>
        <w:jc w:val="both"/>
        <w:rPr>
          <w:rFonts w:ascii="Times New Roman" w:hAnsi="Times New Roman" w:cs="Times New Roman"/>
          <w:iCs/>
          <w:snapToGrid w:val="0"/>
          <w:color w:val="000000" w:themeColor="text1"/>
          <w:sz w:val="28"/>
          <w:szCs w:val="28"/>
          <w:lang w:eastAsia="ru-RU"/>
        </w:rPr>
      </w:pPr>
      <w:r w:rsidRPr="00B85171">
        <w:rPr>
          <w:rFonts w:ascii="Times New Roman" w:hAnsi="Times New Roman" w:cs="Times New Roman"/>
          <w:iCs/>
          <w:snapToGrid w:val="0"/>
          <w:color w:val="000000" w:themeColor="text1"/>
          <w:sz w:val="28"/>
          <w:szCs w:val="28"/>
          <w:lang w:eastAsia="ru-RU"/>
        </w:rPr>
        <w:t>Федеральный закон от 14.03.1995 N 33-ФЗ</w:t>
      </w:r>
      <w:r>
        <w:rPr>
          <w:rFonts w:ascii="Times New Roman" w:hAnsi="Times New Roman" w:cs="Times New Roman"/>
          <w:iCs/>
          <w:snapToGrid w:val="0"/>
          <w:color w:val="000000" w:themeColor="text1"/>
          <w:sz w:val="28"/>
          <w:szCs w:val="28"/>
          <w:lang w:eastAsia="ru-RU"/>
        </w:rPr>
        <w:t xml:space="preserve"> </w:t>
      </w:r>
      <w:r w:rsidRPr="00B85171">
        <w:rPr>
          <w:rFonts w:ascii="Times New Roman" w:hAnsi="Times New Roman" w:cs="Times New Roman"/>
          <w:iCs/>
          <w:snapToGrid w:val="0"/>
          <w:color w:val="000000" w:themeColor="text1"/>
          <w:sz w:val="28"/>
          <w:szCs w:val="28"/>
          <w:lang w:eastAsia="ru-RU"/>
        </w:rPr>
        <w:t>"Об особо охраняемых природных территориях"</w:t>
      </w:r>
      <w:r w:rsidR="00950824" w:rsidRPr="00B85171">
        <w:rPr>
          <w:rFonts w:ascii="Times New Roman" w:hAnsi="Times New Roman" w:cs="Times New Roman"/>
          <w:iCs/>
          <w:snapToGrid w:val="0"/>
          <w:color w:val="000000" w:themeColor="text1"/>
          <w:sz w:val="28"/>
          <w:szCs w:val="28"/>
          <w:lang w:eastAsia="ru-RU"/>
        </w:rPr>
        <w:t xml:space="preserve"> (действующая редакция)</w:t>
      </w:r>
    </w:p>
    <w:p w14:paraId="25D98EF2" w14:textId="75DDF5C1" w:rsidR="00950824" w:rsidRPr="00096B3F" w:rsidRDefault="00950824" w:rsidP="005E7583">
      <w:pPr>
        <w:pStyle w:val="a3"/>
        <w:numPr>
          <w:ilvl w:val="0"/>
          <w:numId w:val="1"/>
        </w:numPr>
        <w:tabs>
          <w:tab w:val="clear" w:pos="1770"/>
        </w:tabs>
        <w:suppressAutoHyphens/>
        <w:spacing w:after="0" w:line="240" w:lineRule="auto"/>
        <w:ind w:left="0" w:firstLine="567"/>
        <w:jc w:val="both"/>
        <w:rPr>
          <w:rFonts w:ascii="Times New Roman" w:hAnsi="Times New Roman" w:cs="Times New Roman"/>
          <w:iCs/>
          <w:snapToGrid w:val="0"/>
          <w:color w:val="000000" w:themeColor="text1"/>
          <w:sz w:val="28"/>
          <w:szCs w:val="28"/>
          <w:lang w:eastAsia="ru-RU"/>
        </w:rPr>
      </w:pPr>
      <w:r w:rsidRPr="00096B3F">
        <w:rPr>
          <w:rFonts w:ascii="Times New Roman" w:hAnsi="Times New Roman" w:cs="Times New Roman"/>
          <w:iCs/>
          <w:snapToGrid w:val="0"/>
          <w:color w:val="000000" w:themeColor="text1"/>
          <w:sz w:val="28"/>
          <w:szCs w:val="28"/>
          <w:lang w:eastAsia="ru-RU"/>
        </w:rPr>
        <w:t>Закон РФ от 21.02.1992 N 2395-1 "О недрах" (действующая редакция)</w:t>
      </w:r>
    </w:p>
    <w:p w14:paraId="19783E2D" w14:textId="2063859C" w:rsidR="00CC4499" w:rsidRPr="00096B3F" w:rsidRDefault="00CC4499" w:rsidP="005E7583">
      <w:pPr>
        <w:pStyle w:val="a3"/>
        <w:numPr>
          <w:ilvl w:val="0"/>
          <w:numId w:val="1"/>
        </w:numPr>
        <w:tabs>
          <w:tab w:val="clear" w:pos="1770"/>
        </w:tabs>
        <w:suppressAutoHyphens/>
        <w:spacing w:after="0" w:line="240" w:lineRule="auto"/>
        <w:ind w:left="0" w:firstLine="567"/>
        <w:jc w:val="both"/>
        <w:rPr>
          <w:rFonts w:ascii="Times New Roman" w:hAnsi="Times New Roman" w:cs="Times New Roman"/>
          <w:iCs/>
          <w:snapToGrid w:val="0"/>
          <w:color w:val="000000" w:themeColor="text1"/>
          <w:sz w:val="28"/>
          <w:szCs w:val="28"/>
          <w:lang w:eastAsia="ru-RU"/>
        </w:rPr>
      </w:pPr>
      <w:r w:rsidRPr="00096B3F">
        <w:rPr>
          <w:rFonts w:ascii="Times New Roman" w:hAnsi="Times New Roman" w:cs="Times New Roman"/>
          <w:iCs/>
          <w:snapToGrid w:val="0"/>
          <w:color w:val="000000" w:themeColor="text1"/>
          <w:sz w:val="28"/>
          <w:szCs w:val="28"/>
          <w:lang w:eastAsia="ru-RU"/>
        </w:rPr>
        <w:t>"Лесной кодекс Российской Федерации" от 04.12.2006 N 200-ФЗ (действующая редакция)</w:t>
      </w:r>
    </w:p>
    <w:p w14:paraId="48C58615" w14:textId="59BD5786" w:rsidR="00F72FB7" w:rsidRDefault="00F72FB7" w:rsidP="005E7583">
      <w:pPr>
        <w:pStyle w:val="a3"/>
        <w:numPr>
          <w:ilvl w:val="0"/>
          <w:numId w:val="1"/>
        </w:numPr>
        <w:tabs>
          <w:tab w:val="clear" w:pos="1770"/>
        </w:tabs>
        <w:suppressAutoHyphens/>
        <w:spacing w:after="0" w:line="240" w:lineRule="auto"/>
        <w:ind w:left="0" w:firstLine="709"/>
        <w:jc w:val="both"/>
        <w:rPr>
          <w:rFonts w:ascii="Times New Roman" w:hAnsi="Times New Roman" w:cs="Times New Roman"/>
          <w:iCs/>
          <w:snapToGrid w:val="0"/>
          <w:color w:val="000000" w:themeColor="text1"/>
          <w:sz w:val="28"/>
          <w:szCs w:val="28"/>
          <w:lang w:eastAsia="ru-RU"/>
        </w:rPr>
      </w:pPr>
      <w:r w:rsidRPr="00F72FB7">
        <w:rPr>
          <w:rFonts w:ascii="Times New Roman" w:hAnsi="Times New Roman" w:cs="Times New Roman"/>
          <w:iCs/>
          <w:snapToGrid w:val="0"/>
          <w:color w:val="000000" w:themeColor="text1"/>
          <w:sz w:val="28"/>
          <w:szCs w:val="28"/>
          <w:lang w:eastAsia="ru-RU"/>
        </w:rPr>
        <w:t>Федеральный закон от 21 июля 1997 г. № 116-ФЗ «О промышленной безопасности опасных производственных объектов»</w:t>
      </w:r>
      <w:r>
        <w:rPr>
          <w:rFonts w:ascii="Times New Roman" w:hAnsi="Times New Roman" w:cs="Times New Roman"/>
          <w:iCs/>
          <w:snapToGrid w:val="0"/>
          <w:color w:val="000000" w:themeColor="text1"/>
          <w:sz w:val="28"/>
          <w:szCs w:val="28"/>
          <w:lang w:eastAsia="ru-RU"/>
        </w:rPr>
        <w:t xml:space="preserve"> (действующая редакция) </w:t>
      </w:r>
    </w:p>
    <w:p w14:paraId="02B3DDC7" w14:textId="6FE53F97" w:rsidR="00950824" w:rsidRPr="00096B3F" w:rsidRDefault="00950824" w:rsidP="005E7583">
      <w:pPr>
        <w:pStyle w:val="a3"/>
        <w:numPr>
          <w:ilvl w:val="0"/>
          <w:numId w:val="1"/>
        </w:numPr>
        <w:tabs>
          <w:tab w:val="clear" w:pos="1770"/>
        </w:tabs>
        <w:suppressAutoHyphens/>
        <w:spacing w:after="0" w:line="240" w:lineRule="auto"/>
        <w:ind w:left="0" w:firstLine="709"/>
        <w:jc w:val="both"/>
        <w:rPr>
          <w:rFonts w:ascii="Times New Roman" w:hAnsi="Times New Roman" w:cs="Times New Roman"/>
          <w:iCs/>
          <w:snapToGrid w:val="0"/>
          <w:color w:val="000000" w:themeColor="text1"/>
          <w:sz w:val="28"/>
          <w:szCs w:val="28"/>
          <w:lang w:eastAsia="ru-RU"/>
        </w:rPr>
      </w:pPr>
      <w:r w:rsidRPr="00096B3F">
        <w:rPr>
          <w:rFonts w:ascii="Times New Roman" w:hAnsi="Times New Roman" w:cs="Times New Roman"/>
          <w:iCs/>
          <w:snapToGrid w:val="0"/>
          <w:color w:val="000000" w:themeColor="text1"/>
          <w:sz w:val="28"/>
          <w:szCs w:val="28"/>
          <w:lang w:eastAsia="ru-RU"/>
        </w:rPr>
        <w:t>Федеральный закон от 23.11.1995 N 174-ФЗ "Об экологической экспертизе" (действующая редакция)</w:t>
      </w:r>
    </w:p>
    <w:p w14:paraId="6380CEF3" w14:textId="691FEA7A" w:rsidR="00F222C4" w:rsidRPr="00096B3F" w:rsidRDefault="00F222C4" w:rsidP="005E7583">
      <w:pPr>
        <w:pStyle w:val="a3"/>
        <w:numPr>
          <w:ilvl w:val="0"/>
          <w:numId w:val="1"/>
        </w:numPr>
        <w:tabs>
          <w:tab w:val="clear" w:pos="1770"/>
        </w:tabs>
        <w:suppressAutoHyphens/>
        <w:spacing w:after="0" w:line="240" w:lineRule="auto"/>
        <w:ind w:left="0" w:firstLine="709"/>
        <w:jc w:val="both"/>
        <w:rPr>
          <w:rFonts w:ascii="Times New Roman" w:hAnsi="Times New Roman" w:cs="Times New Roman"/>
          <w:iCs/>
          <w:snapToGrid w:val="0"/>
          <w:color w:val="000000" w:themeColor="text1"/>
          <w:sz w:val="28"/>
          <w:szCs w:val="28"/>
          <w:lang w:eastAsia="ru-RU"/>
        </w:rPr>
      </w:pPr>
      <w:r w:rsidRPr="00096B3F">
        <w:rPr>
          <w:rFonts w:ascii="Times New Roman" w:hAnsi="Times New Roman" w:cs="Times New Roman"/>
          <w:iCs/>
          <w:snapToGrid w:val="0"/>
          <w:color w:val="000000" w:themeColor="text1"/>
          <w:sz w:val="28"/>
          <w:szCs w:val="28"/>
          <w:lang w:eastAsia="ru-RU"/>
        </w:rPr>
        <w:t>"Кодекс Российской Федерации об административных правонарушениях" от 30.12.2001 N 195-ФЗ (действующая редакция)</w:t>
      </w:r>
    </w:p>
    <w:p w14:paraId="22942D03" w14:textId="7C44B1C0" w:rsidR="00950824" w:rsidRPr="00096B3F" w:rsidRDefault="00950824" w:rsidP="005E7583">
      <w:pPr>
        <w:pStyle w:val="a3"/>
        <w:numPr>
          <w:ilvl w:val="0"/>
          <w:numId w:val="1"/>
        </w:numPr>
        <w:tabs>
          <w:tab w:val="clear" w:pos="1770"/>
        </w:tabs>
        <w:suppressAutoHyphens/>
        <w:spacing w:after="0" w:line="240" w:lineRule="auto"/>
        <w:ind w:left="0" w:firstLine="709"/>
        <w:jc w:val="both"/>
        <w:rPr>
          <w:rFonts w:ascii="Times New Roman" w:hAnsi="Times New Roman" w:cs="Times New Roman"/>
          <w:iCs/>
          <w:snapToGrid w:val="0"/>
          <w:color w:val="000000" w:themeColor="text1"/>
          <w:sz w:val="28"/>
          <w:szCs w:val="28"/>
          <w:lang w:eastAsia="ru-RU"/>
        </w:rPr>
      </w:pPr>
      <w:r w:rsidRPr="00096B3F">
        <w:rPr>
          <w:rFonts w:ascii="Times New Roman" w:hAnsi="Times New Roman" w:cs="Times New Roman"/>
          <w:iCs/>
          <w:snapToGrid w:val="0"/>
          <w:color w:val="000000" w:themeColor="text1"/>
          <w:sz w:val="28"/>
          <w:szCs w:val="28"/>
          <w:lang w:eastAsia="ru-RU"/>
        </w:rPr>
        <w:t>Постановление Правительства РФ от 09.12.2020 N 2055 "О предельно допустимых выбросах, временно разрешенных выбросах, предельно допустимых нормативах вредных физических воздействий на атмосферный воздух и разрешениях на выбросы загрязняющих веществ в атмосферный воздух" (вместе с "Положением о предельно допустимых выбросах, временно разрешенных выбросах, предельно допустимых нормативах вредных физических воздействий на атмосферный воздух и разрешениях на выбросы загрязняющих веществ в атмосферный воздух")</w:t>
      </w:r>
    </w:p>
    <w:p w14:paraId="2AA33208" w14:textId="77777777" w:rsidR="009E41CB" w:rsidRPr="005E7583" w:rsidRDefault="009E41CB" w:rsidP="005E7583">
      <w:pPr>
        <w:tabs>
          <w:tab w:val="num" w:pos="142"/>
          <w:tab w:val="left" w:pos="2177"/>
          <w:tab w:val="center" w:pos="4960"/>
        </w:tabs>
        <w:spacing w:after="0" w:line="240" w:lineRule="auto"/>
        <w:ind w:firstLine="709"/>
        <w:jc w:val="center"/>
        <w:rPr>
          <w:rFonts w:ascii="Times New Roman" w:hAnsi="Times New Roman" w:cs="Times New Roman"/>
          <w:b/>
          <w:sz w:val="28"/>
          <w:szCs w:val="28"/>
          <w:lang w:eastAsia="ru-RU"/>
        </w:rPr>
      </w:pPr>
      <w:r w:rsidRPr="005E7583">
        <w:rPr>
          <w:rFonts w:ascii="Times New Roman" w:hAnsi="Times New Roman" w:cs="Times New Roman"/>
          <w:b/>
          <w:sz w:val="28"/>
          <w:szCs w:val="28"/>
          <w:lang w:eastAsia="ru-RU"/>
        </w:rPr>
        <w:t>Основная литература</w:t>
      </w:r>
    </w:p>
    <w:p w14:paraId="4EFC3DE2" w14:textId="4707E7C4" w:rsidR="00AD65AA" w:rsidRPr="005E7583" w:rsidRDefault="0060590C" w:rsidP="005E7583">
      <w:pPr>
        <w:spacing w:after="0" w:line="240" w:lineRule="auto"/>
        <w:ind w:firstLine="709"/>
        <w:rPr>
          <w:rFonts w:ascii="Times New Roman" w:hAnsi="Times New Roman" w:cs="Times New Roman"/>
          <w:sz w:val="28"/>
          <w:szCs w:val="28"/>
        </w:rPr>
      </w:pPr>
      <w:r w:rsidRPr="005E7583">
        <w:rPr>
          <w:rFonts w:ascii="Times New Roman" w:hAnsi="Times New Roman" w:cs="Times New Roman"/>
          <w:sz w:val="28"/>
          <w:szCs w:val="28"/>
        </w:rPr>
        <w:t>16.</w:t>
      </w:r>
      <w:r w:rsidR="00A8674C" w:rsidRPr="005E7583">
        <w:rPr>
          <w:rFonts w:ascii="Times New Roman" w:hAnsi="Times New Roman" w:cs="Times New Roman"/>
          <w:sz w:val="28"/>
          <w:szCs w:val="28"/>
        </w:rPr>
        <w:t xml:space="preserve"> </w:t>
      </w:r>
      <w:r w:rsidR="00AD65AA" w:rsidRPr="005E7583">
        <w:rPr>
          <w:rFonts w:ascii="Times New Roman" w:hAnsi="Times New Roman" w:cs="Times New Roman"/>
          <w:sz w:val="28"/>
          <w:szCs w:val="28"/>
        </w:rPr>
        <w:t>Экологическое право</w:t>
      </w:r>
      <w:proofErr w:type="gramStart"/>
      <w:r w:rsidR="00AD65AA" w:rsidRPr="005E7583">
        <w:rPr>
          <w:rFonts w:ascii="Times New Roman" w:hAnsi="Times New Roman" w:cs="Times New Roman"/>
          <w:sz w:val="28"/>
          <w:szCs w:val="28"/>
        </w:rPr>
        <w:t xml:space="preserve"> :</w:t>
      </w:r>
      <w:proofErr w:type="gramEnd"/>
      <w:r w:rsidR="00AD65AA" w:rsidRPr="005E7583">
        <w:rPr>
          <w:rFonts w:ascii="Times New Roman" w:hAnsi="Times New Roman" w:cs="Times New Roman"/>
          <w:sz w:val="28"/>
          <w:szCs w:val="28"/>
        </w:rPr>
        <w:t xml:space="preserve"> учебник для бакалавриата и специалитета / под редакцией С. А. Боголюбова. — 7-е изд., </w:t>
      </w:r>
      <w:proofErr w:type="spellStart"/>
      <w:r w:rsidR="00AD65AA" w:rsidRPr="005E7583">
        <w:rPr>
          <w:rFonts w:ascii="Times New Roman" w:hAnsi="Times New Roman" w:cs="Times New Roman"/>
          <w:sz w:val="28"/>
          <w:szCs w:val="28"/>
        </w:rPr>
        <w:t>перераб</w:t>
      </w:r>
      <w:proofErr w:type="spellEnd"/>
      <w:r w:rsidR="00AD65AA" w:rsidRPr="005E7583">
        <w:rPr>
          <w:rFonts w:ascii="Times New Roman" w:hAnsi="Times New Roman" w:cs="Times New Roman"/>
          <w:sz w:val="28"/>
          <w:szCs w:val="28"/>
        </w:rPr>
        <w:t xml:space="preserve">. и доп. — Москва : </w:t>
      </w:r>
      <w:proofErr w:type="spellStart"/>
      <w:r w:rsidR="00AD65AA" w:rsidRPr="005E7583">
        <w:rPr>
          <w:rFonts w:ascii="Times New Roman" w:hAnsi="Times New Roman" w:cs="Times New Roman"/>
          <w:sz w:val="28"/>
          <w:szCs w:val="28"/>
        </w:rPr>
        <w:t>Юрайт</w:t>
      </w:r>
      <w:proofErr w:type="spellEnd"/>
      <w:r w:rsidR="00AD65AA" w:rsidRPr="005E7583">
        <w:rPr>
          <w:rFonts w:ascii="Times New Roman" w:hAnsi="Times New Roman" w:cs="Times New Roman"/>
          <w:sz w:val="28"/>
          <w:szCs w:val="28"/>
        </w:rPr>
        <w:t xml:space="preserve">, 2019. — 304 с. — (Бакалавр и специалист). — ЭБС </w:t>
      </w:r>
      <w:proofErr w:type="spellStart"/>
      <w:r w:rsidR="00AD65AA" w:rsidRPr="005E7583">
        <w:rPr>
          <w:rFonts w:ascii="Times New Roman" w:hAnsi="Times New Roman" w:cs="Times New Roman"/>
          <w:sz w:val="28"/>
          <w:szCs w:val="28"/>
        </w:rPr>
        <w:t>Юрайт</w:t>
      </w:r>
      <w:proofErr w:type="spellEnd"/>
      <w:r w:rsidR="00AD65AA" w:rsidRPr="005E7583">
        <w:rPr>
          <w:rFonts w:ascii="Times New Roman" w:hAnsi="Times New Roman" w:cs="Times New Roman"/>
          <w:sz w:val="28"/>
          <w:szCs w:val="28"/>
        </w:rPr>
        <w:t xml:space="preserve">. — URL: </w:t>
      </w:r>
      <w:hyperlink r:id="rId11" w:tgtFrame="_blank" w:history="1">
        <w:r w:rsidR="00A60EE6" w:rsidRPr="005E7583">
          <w:rPr>
            <w:rStyle w:val="ad"/>
            <w:rFonts w:ascii="Times New Roman" w:hAnsi="Times New Roman" w:cs="Times New Roman"/>
            <w:color w:val="auto"/>
            <w:sz w:val="28"/>
            <w:szCs w:val="28"/>
            <w:u w:val="none"/>
          </w:rPr>
          <w:t>https://urait.ru/bcode/432461</w:t>
        </w:r>
      </w:hyperlink>
      <w:r w:rsidR="00AD65AA" w:rsidRPr="005E7583">
        <w:rPr>
          <w:rFonts w:ascii="Times New Roman" w:hAnsi="Times New Roman" w:cs="Times New Roman"/>
          <w:sz w:val="28"/>
          <w:szCs w:val="28"/>
        </w:rPr>
        <w:t xml:space="preserve"> (дата обращения: </w:t>
      </w:r>
      <w:r w:rsidR="00A60EE6" w:rsidRPr="005E7583">
        <w:rPr>
          <w:rFonts w:ascii="Times New Roman" w:hAnsi="Times New Roman" w:cs="Times New Roman"/>
          <w:sz w:val="28"/>
          <w:szCs w:val="28"/>
        </w:rPr>
        <w:t> 27.12.2021</w:t>
      </w:r>
      <w:r w:rsidR="00AD65AA" w:rsidRPr="005E7583">
        <w:rPr>
          <w:rFonts w:ascii="Times New Roman" w:hAnsi="Times New Roman" w:cs="Times New Roman"/>
          <w:sz w:val="28"/>
          <w:szCs w:val="28"/>
        </w:rPr>
        <w:t>). - Текст</w:t>
      </w:r>
      <w:proofErr w:type="gramStart"/>
      <w:r w:rsidR="00AD65AA" w:rsidRPr="005E7583">
        <w:rPr>
          <w:rFonts w:ascii="Times New Roman" w:hAnsi="Times New Roman" w:cs="Times New Roman"/>
          <w:sz w:val="28"/>
          <w:szCs w:val="28"/>
        </w:rPr>
        <w:t xml:space="preserve"> :</w:t>
      </w:r>
      <w:proofErr w:type="gramEnd"/>
      <w:r w:rsidR="00AD65AA" w:rsidRPr="005E7583">
        <w:rPr>
          <w:rFonts w:ascii="Times New Roman" w:hAnsi="Times New Roman" w:cs="Times New Roman"/>
          <w:sz w:val="28"/>
          <w:szCs w:val="28"/>
        </w:rPr>
        <w:t xml:space="preserve"> электронный.</w:t>
      </w:r>
    </w:p>
    <w:p w14:paraId="060B7380" w14:textId="610CEA9B" w:rsidR="00AD65AA" w:rsidRPr="005E7583" w:rsidRDefault="00AD65AA" w:rsidP="005E7583">
      <w:pPr>
        <w:spacing w:after="0" w:line="240" w:lineRule="auto"/>
        <w:ind w:firstLine="709"/>
        <w:rPr>
          <w:rFonts w:ascii="Times New Roman" w:hAnsi="Times New Roman" w:cs="Times New Roman"/>
          <w:sz w:val="28"/>
          <w:szCs w:val="28"/>
        </w:rPr>
      </w:pPr>
      <w:r w:rsidRPr="005E7583">
        <w:rPr>
          <w:rFonts w:ascii="Times New Roman" w:hAnsi="Times New Roman" w:cs="Times New Roman"/>
          <w:sz w:val="28"/>
          <w:szCs w:val="28"/>
        </w:rPr>
        <w:t xml:space="preserve">17. </w:t>
      </w:r>
      <w:r w:rsidR="005524D9" w:rsidRPr="005E7583">
        <w:rPr>
          <w:rFonts w:ascii="Times New Roman" w:hAnsi="Times New Roman" w:cs="Times New Roman"/>
          <w:sz w:val="28"/>
          <w:szCs w:val="28"/>
        </w:rPr>
        <w:t>Волков</w:t>
      </w:r>
      <w:r w:rsidR="00045AD4" w:rsidRPr="005E7583">
        <w:rPr>
          <w:rFonts w:ascii="Times New Roman" w:hAnsi="Times New Roman" w:cs="Times New Roman"/>
          <w:sz w:val="28"/>
          <w:szCs w:val="28"/>
        </w:rPr>
        <w:t>,</w:t>
      </w:r>
      <w:r w:rsidR="005524D9" w:rsidRPr="005E7583">
        <w:rPr>
          <w:rFonts w:ascii="Times New Roman" w:hAnsi="Times New Roman" w:cs="Times New Roman"/>
          <w:sz w:val="28"/>
          <w:szCs w:val="28"/>
        </w:rPr>
        <w:t xml:space="preserve"> А.М. </w:t>
      </w:r>
      <w:r w:rsidR="00F643CB" w:rsidRPr="005E7583">
        <w:rPr>
          <w:rFonts w:ascii="Times New Roman" w:hAnsi="Times New Roman" w:cs="Times New Roman"/>
          <w:sz w:val="28"/>
          <w:szCs w:val="28"/>
        </w:rPr>
        <w:t>Экологическое право</w:t>
      </w:r>
      <w:proofErr w:type="gramStart"/>
      <w:r w:rsidR="00F643CB" w:rsidRPr="005E7583">
        <w:rPr>
          <w:rFonts w:ascii="Times New Roman" w:hAnsi="Times New Roman" w:cs="Times New Roman"/>
          <w:sz w:val="28"/>
          <w:szCs w:val="28"/>
        </w:rPr>
        <w:t xml:space="preserve"> :</w:t>
      </w:r>
      <w:proofErr w:type="gramEnd"/>
      <w:r w:rsidR="00F643CB" w:rsidRPr="005E7583">
        <w:rPr>
          <w:rFonts w:ascii="Times New Roman" w:hAnsi="Times New Roman" w:cs="Times New Roman"/>
          <w:sz w:val="28"/>
          <w:szCs w:val="28"/>
        </w:rPr>
        <w:t xml:space="preserve"> у</w:t>
      </w:r>
      <w:r w:rsidR="005524D9" w:rsidRPr="005E7583">
        <w:rPr>
          <w:rFonts w:ascii="Times New Roman" w:hAnsi="Times New Roman" w:cs="Times New Roman"/>
          <w:sz w:val="28"/>
          <w:szCs w:val="28"/>
        </w:rPr>
        <w:t xml:space="preserve">чебник / </w:t>
      </w:r>
      <w:r w:rsidR="00F643CB" w:rsidRPr="005E7583">
        <w:rPr>
          <w:rFonts w:ascii="Times New Roman" w:hAnsi="Times New Roman" w:cs="Times New Roman"/>
          <w:sz w:val="28"/>
          <w:szCs w:val="28"/>
        </w:rPr>
        <w:t>А.М. Волков</w:t>
      </w:r>
      <w:r w:rsidR="005524D9" w:rsidRPr="005E7583">
        <w:rPr>
          <w:rFonts w:ascii="Times New Roman" w:hAnsi="Times New Roman" w:cs="Times New Roman"/>
          <w:sz w:val="28"/>
          <w:szCs w:val="28"/>
        </w:rPr>
        <w:t xml:space="preserve">.— Москва : </w:t>
      </w:r>
      <w:proofErr w:type="spellStart"/>
      <w:r w:rsidR="005524D9" w:rsidRPr="005E7583">
        <w:rPr>
          <w:rFonts w:ascii="Times New Roman" w:hAnsi="Times New Roman" w:cs="Times New Roman"/>
          <w:sz w:val="28"/>
          <w:szCs w:val="28"/>
        </w:rPr>
        <w:t>КноРус</w:t>
      </w:r>
      <w:proofErr w:type="spellEnd"/>
      <w:r w:rsidR="005524D9" w:rsidRPr="005E7583">
        <w:rPr>
          <w:rFonts w:ascii="Times New Roman" w:hAnsi="Times New Roman" w:cs="Times New Roman"/>
          <w:sz w:val="28"/>
          <w:szCs w:val="28"/>
        </w:rPr>
        <w:t>, 2022 .— 248 с.</w:t>
      </w:r>
      <w:r w:rsidR="00F643CB" w:rsidRPr="005E7583">
        <w:rPr>
          <w:rFonts w:ascii="Times New Roman" w:hAnsi="Times New Roman" w:cs="Times New Roman"/>
          <w:sz w:val="28"/>
          <w:szCs w:val="28"/>
        </w:rPr>
        <w:t xml:space="preserve"> — ЭБС </w:t>
      </w:r>
      <w:r w:rsidR="00F643CB" w:rsidRPr="005E7583">
        <w:rPr>
          <w:rFonts w:ascii="Times New Roman" w:hAnsi="Times New Roman" w:cs="Times New Roman"/>
          <w:sz w:val="28"/>
          <w:szCs w:val="28"/>
          <w:lang w:val="en-US"/>
        </w:rPr>
        <w:t>BOOK</w:t>
      </w:r>
      <w:r w:rsidR="00F643CB" w:rsidRPr="005E7583">
        <w:rPr>
          <w:rFonts w:ascii="Times New Roman" w:hAnsi="Times New Roman" w:cs="Times New Roman"/>
          <w:sz w:val="28"/>
          <w:szCs w:val="28"/>
        </w:rPr>
        <w:t>.</w:t>
      </w:r>
      <w:proofErr w:type="spellStart"/>
      <w:r w:rsidR="00F643CB" w:rsidRPr="005E7583">
        <w:rPr>
          <w:rFonts w:ascii="Times New Roman" w:hAnsi="Times New Roman" w:cs="Times New Roman"/>
          <w:sz w:val="28"/>
          <w:szCs w:val="28"/>
          <w:lang w:val="en-US"/>
        </w:rPr>
        <w:t>ru</w:t>
      </w:r>
      <w:proofErr w:type="spellEnd"/>
      <w:r w:rsidR="00F643CB" w:rsidRPr="005E7583">
        <w:rPr>
          <w:rFonts w:ascii="Times New Roman" w:hAnsi="Times New Roman" w:cs="Times New Roman"/>
          <w:sz w:val="28"/>
          <w:szCs w:val="28"/>
        </w:rPr>
        <w:t>. —</w:t>
      </w:r>
      <w:r w:rsidR="005524D9" w:rsidRPr="005E7583">
        <w:rPr>
          <w:rFonts w:ascii="Times New Roman" w:hAnsi="Times New Roman" w:cs="Times New Roman"/>
          <w:sz w:val="28"/>
          <w:szCs w:val="28"/>
        </w:rPr>
        <w:t xml:space="preserve"> </w:t>
      </w:r>
      <w:hyperlink r:id="rId12" w:history="1">
        <w:r w:rsidR="005524D9" w:rsidRPr="005E7583">
          <w:rPr>
            <w:rStyle w:val="ad"/>
            <w:rFonts w:ascii="Times New Roman" w:hAnsi="Times New Roman" w:cs="Times New Roman"/>
            <w:color w:val="auto"/>
            <w:sz w:val="28"/>
            <w:szCs w:val="28"/>
            <w:u w:val="none"/>
          </w:rPr>
          <w:t>https://www.book.ru/book/942094</w:t>
        </w:r>
      </w:hyperlink>
      <w:r w:rsidR="005524D9" w:rsidRPr="005E7583">
        <w:rPr>
          <w:rFonts w:ascii="Times New Roman" w:hAnsi="Times New Roman" w:cs="Times New Roman"/>
          <w:sz w:val="28"/>
          <w:szCs w:val="28"/>
        </w:rPr>
        <w:t xml:space="preserve"> </w:t>
      </w:r>
      <w:r w:rsidR="00FF7AE1" w:rsidRPr="005E7583">
        <w:rPr>
          <w:rFonts w:ascii="Times New Roman" w:hAnsi="Times New Roman" w:cs="Times New Roman"/>
          <w:sz w:val="28"/>
          <w:szCs w:val="28"/>
        </w:rPr>
        <w:t>(дата обращения:  27.12.2021). —</w:t>
      </w:r>
      <w:r w:rsidR="005524D9" w:rsidRPr="005E7583">
        <w:rPr>
          <w:rFonts w:ascii="Times New Roman" w:hAnsi="Times New Roman" w:cs="Times New Roman"/>
          <w:sz w:val="28"/>
          <w:szCs w:val="28"/>
        </w:rPr>
        <w:t xml:space="preserve"> Текст</w:t>
      </w:r>
      <w:proofErr w:type="gramStart"/>
      <w:r w:rsidR="005524D9" w:rsidRPr="005E7583">
        <w:rPr>
          <w:rFonts w:ascii="Times New Roman" w:hAnsi="Times New Roman" w:cs="Times New Roman"/>
          <w:sz w:val="28"/>
          <w:szCs w:val="28"/>
        </w:rPr>
        <w:t xml:space="preserve"> :</w:t>
      </w:r>
      <w:proofErr w:type="gramEnd"/>
      <w:r w:rsidR="005524D9" w:rsidRPr="005E7583">
        <w:rPr>
          <w:rFonts w:ascii="Times New Roman" w:hAnsi="Times New Roman" w:cs="Times New Roman"/>
          <w:sz w:val="28"/>
          <w:szCs w:val="28"/>
        </w:rPr>
        <w:t xml:space="preserve"> электронный</w:t>
      </w:r>
    </w:p>
    <w:p w14:paraId="0B5A5808" w14:textId="6B34A048" w:rsidR="00045AD4" w:rsidRPr="005E7583" w:rsidRDefault="005524D9" w:rsidP="005E7583">
      <w:pPr>
        <w:spacing w:after="0" w:line="240" w:lineRule="auto"/>
        <w:ind w:firstLine="709"/>
        <w:jc w:val="both"/>
        <w:rPr>
          <w:rFonts w:ascii="Times New Roman" w:hAnsi="Times New Roman" w:cs="Times New Roman"/>
          <w:sz w:val="28"/>
          <w:szCs w:val="28"/>
        </w:rPr>
      </w:pPr>
      <w:r w:rsidRPr="005E7583">
        <w:rPr>
          <w:rFonts w:ascii="Times New Roman" w:hAnsi="Times New Roman" w:cs="Times New Roman"/>
          <w:sz w:val="28"/>
          <w:szCs w:val="28"/>
        </w:rPr>
        <w:t>1</w:t>
      </w:r>
      <w:r w:rsidR="00067B26" w:rsidRPr="005E7583">
        <w:rPr>
          <w:rFonts w:ascii="Times New Roman" w:hAnsi="Times New Roman" w:cs="Times New Roman"/>
          <w:sz w:val="28"/>
          <w:szCs w:val="28"/>
        </w:rPr>
        <w:t>8</w:t>
      </w:r>
      <w:r w:rsidRPr="005E7583">
        <w:rPr>
          <w:rFonts w:ascii="Times New Roman" w:hAnsi="Times New Roman" w:cs="Times New Roman"/>
          <w:sz w:val="28"/>
          <w:szCs w:val="28"/>
        </w:rPr>
        <w:t xml:space="preserve">. </w:t>
      </w:r>
      <w:r w:rsidR="00045AD4" w:rsidRPr="005E7583">
        <w:rPr>
          <w:rFonts w:ascii="Times New Roman" w:hAnsi="Times New Roman" w:cs="Times New Roman"/>
          <w:bCs/>
          <w:sz w:val="28"/>
          <w:szCs w:val="28"/>
        </w:rPr>
        <w:t>Солдатова, Л.В.</w:t>
      </w:r>
      <w:r w:rsidR="00045AD4" w:rsidRPr="005E7583">
        <w:rPr>
          <w:rFonts w:ascii="Times New Roman" w:hAnsi="Times New Roman" w:cs="Times New Roman"/>
          <w:sz w:val="28"/>
          <w:szCs w:val="28"/>
        </w:rPr>
        <w:t> Экологическое право</w:t>
      </w:r>
      <w:proofErr w:type="gramStart"/>
      <w:r w:rsidR="00045AD4" w:rsidRPr="005E7583">
        <w:rPr>
          <w:rFonts w:ascii="Times New Roman" w:hAnsi="Times New Roman" w:cs="Times New Roman"/>
          <w:sz w:val="28"/>
          <w:szCs w:val="28"/>
        </w:rPr>
        <w:t xml:space="preserve"> :</w:t>
      </w:r>
      <w:proofErr w:type="gramEnd"/>
      <w:r w:rsidR="00045AD4" w:rsidRPr="005E7583">
        <w:rPr>
          <w:rFonts w:ascii="Times New Roman" w:hAnsi="Times New Roman" w:cs="Times New Roman"/>
          <w:sz w:val="28"/>
          <w:szCs w:val="28"/>
        </w:rPr>
        <w:t xml:space="preserve"> учебник /</w:t>
      </w:r>
      <w:r w:rsidR="00F64D84" w:rsidRPr="005E7583">
        <w:rPr>
          <w:rFonts w:ascii="Times New Roman" w:hAnsi="Times New Roman" w:cs="Times New Roman"/>
          <w:sz w:val="28"/>
          <w:szCs w:val="28"/>
        </w:rPr>
        <w:t xml:space="preserve"> Л.В.</w:t>
      </w:r>
      <w:r w:rsidR="00045AD4" w:rsidRPr="005E7583">
        <w:rPr>
          <w:rFonts w:ascii="Times New Roman" w:hAnsi="Times New Roman" w:cs="Times New Roman"/>
          <w:sz w:val="28"/>
          <w:szCs w:val="28"/>
        </w:rPr>
        <w:t xml:space="preserve"> Солдатова, </w:t>
      </w:r>
      <w:r w:rsidR="00F64D84" w:rsidRPr="005E7583">
        <w:rPr>
          <w:rFonts w:ascii="Times New Roman" w:hAnsi="Times New Roman" w:cs="Times New Roman"/>
          <w:sz w:val="28"/>
          <w:szCs w:val="28"/>
        </w:rPr>
        <w:t xml:space="preserve">В.В. </w:t>
      </w:r>
      <w:r w:rsidR="00045AD4" w:rsidRPr="005E7583">
        <w:rPr>
          <w:rFonts w:ascii="Times New Roman" w:hAnsi="Times New Roman" w:cs="Times New Roman"/>
          <w:sz w:val="28"/>
          <w:szCs w:val="28"/>
        </w:rPr>
        <w:t xml:space="preserve">Зозуля, </w:t>
      </w:r>
      <w:r w:rsidR="00F64D84" w:rsidRPr="005E7583">
        <w:rPr>
          <w:rFonts w:ascii="Times New Roman" w:hAnsi="Times New Roman" w:cs="Times New Roman"/>
          <w:sz w:val="28"/>
          <w:szCs w:val="28"/>
        </w:rPr>
        <w:t xml:space="preserve">Н.В. </w:t>
      </w:r>
      <w:r w:rsidR="00045AD4" w:rsidRPr="005E7583">
        <w:rPr>
          <w:rFonts w:ascii="Times New Roman" w:hAnsi="Times New Roman" w:cs="Times New Roman"/>
          <w:sz w:val="28"/>
          <w:szCs w:val="28"/>
        </w:rPr>
        <w:t xml:space="preserve">Кичигин, </w:t>
      </w:r>
      <w:proofErr w:type="spellStart"/>
      <w:r w:rsidR="00045AD4" w:rsidRPr="005E7583">
        <w:rPr>
          <w:rFonts w:ascii="Times New Roman" w:hAnsi="Times New Roman" w:cs="Times New Roman"/>
          <w:sz w:val="28"/>
          <w:szCs w:val="28"/>
        </w:rPr>
        <w:t>Куделькин</w:t>
      </w:r>
      <w:proofErr w:type="spellEnd"/>
      <w:r w:rsidR="00045AD4" w:rsidRPr="005E7583">
        <w:rPr>
          <w:rFonts w:ascii="Times New Roman" w:hAnsi="Times New Roman" w:cs="Times New Roman"/>
          <w:sz w:val="28"/>
          <w:szCs w:val="28"/>
        </w:rPr>
        <w:t xml:space="preserve"> Н.С. — Москва : Юстиция, 2018. — 287 с. — URL: https://book.ru/book/924134 (дата обращения: 27.12.2021). — Текст</w:t>
      </w:r>
      <w:proofErr w:type="gramStart"/>
      <w:r w:rsidR="00045AD4" w:rsidRPr="005E7583">
        <w:rPr>
          <w:rFonts w:ascii="Times New Roman" w:hAnsi="Times New Roman" w:cs="Times New Roman"/>
          <w:sz w:val="28"/>
          <w:szCs w:val="28"/>
        </w:rPr>
        <w:t xml:space="preserve"> :</w:t>
      </w:r>
      <w:proofErr w:type="gramEnd"/>
      <w:r w:rsidR="00045AD4" w:rsidRPr="005E7583">
        <w:rPr>
          <w:rFonts w:ascii="Times New Roman" w:hAnsi="Times New Roman" w:cs="Times New Roman"/>
          <w:sz w:val="28"/>
          <w:szCs w:val="28"/>
        </w:rPr>
        <w:t xml:space="preserve"> электронный.</w:t>
      </w:r>
    </w:p>
    <w:p w14:paraId="13CE645F" w14:textId="47791653" w:rsidR="0060590C" w:rsidRPr="005E7583" w:rsidRDefault="0060590C" w:rsidP="005E7583">
      <w:pPr>
        <w:spacing w:after="0" w:line="240" w:lineRule="auto"/>
        <w:ind w:firstLine="709"/>
        <w:jc w:val="center"/>
        <w:rPr>
          <w:rFonts w:ascii="Times New Roman" w:hAnsi="Times New Roman" w:cs="Times New Roman"/>
          <w:b/>
          <w:sz w:val="28"/>
          <w:szCs w:val="28"/>
        </w:rPr>
      </w:pPr>
      <w:r w:rsidRPr="005E7583">
        <w:rPr>
          <w:rFonts w:ascii="Times New Roman" w:hAnsi="Times New Roman" w:cs="Times New Roman"/>
          <w:b/>
          <w:sz w:val="28"/>
          <w:szCs w:val="28"/>
        </w:rPr>
        <w:t>Дополнительная литература</w:t>
      </w:r>
    </w:p>
    <w:p w14:paraId="51C28E10" w14:textId="013D9F6E" w:rsidR="00AE3A82" w:rsidRPr="005E7583" w:rsidRDefault="00067B26" w:rsidP="005E7583">
      <w:pPr>
        <w:spacing w:after="0" w:line="240" w:lineRule="auto"/>
        <w:ind w:firstLine="709"/>
        <w:jc w:val="both"/>
        <w:rPr>
          <w:rFonts w:ascii="Times New Roman" w:hAnsi="Times New Roman" w:cs="Times New Roman"/>
          <w:sz w:val="28"/>
          <w:szCs w:val="28"/>
        </w:rPr>
      </w:pPr>
      <w:r w:rsidRPr="005E7583">
        <w:rPr>
          <w:rFonts w:ascii="Times New Roman" w:hAnsi="Times New Roman" w:cs="Times New Roman"/>
          <w:sz w:val="28"/>
          <w:szCs w:val="28"/>
        </w:rPr>
        <w:t>19</w:t>
      </w:r>
      <w:r w:rsidR="0060590C" w:rsidRPr="005E7583">
        <w:rPr>
          <w:rFonts w:ascii="Times New Roman" w:hAnsi="Times New Roman" w:cs="Times New Roman"/>
          <w:sz w:val="28"/>
          <w:szCs w:val="28"/>
        </w:rPr>
        <w:t xml:space="preserve">.   </w:t>
      </w:r>
      <w:r w:rsidR="00BF626E" w:rsidRPr="005E7583">
        <w:rPr>
          <w:rFonts w:ascii="Times New Roman" w:hAnsi="Times New Roman" w:cs="Times New Roman"/>
          <w:sz w:val="28"/>
          <w:szCs w:val="28"/>
        </w:rPr>
        <w:t>Анисимов</w:t>
      </w:r>
      <w:r w:rsidR="00377839" w:rsidRPr="005E7583">
        <w:rPr>
          <w:rFonts w:ascii="Times New Roman" w:hAnsi="Times New Roman" w:cs="Times New Roman"/>
          <w:sz w:val="28"/>
          <w:szCs w:val="28"/>
        </w:rPr>
        <w:t>,</w:t>
      </w:r>
      <w:r w:rsidR="00BF626E" w:rsidRPr="005E7583">
        <w:rPr>
          <w:rFonts w:ascii="Times New Roman" w:hAnsi="Times New Roman" w:cs="Times New Roman"/>
          <w:sz w:val="28"/>
          <w:szCs w:val="28"/>
        </w:rPr>
        <w:t xml:space="preserve"> А. П. </w:t>
      </w:r>
      <w:r w:rsidR="00377839" w:rsidRPr="005E7583">
        <w:rPr>
          <w:rFonts w:ascii="Times New Roman" w:hAnsi="Times New Roman" w:cs="Times New Roman"/>
          <w:sz w:val="28"/>
          <w:szCs w:val="28"/>
        </w:rPr>
        <w:t>Экологическое право России</w:t>
      </w:r>
      <w:proofErr w:type="gramStart"/>
      <w:r w:rsidR="00377839" w:rsidRPr="005E7583">
        <w:rPr>
          <w:rFonts w:ascii="Times New Roman" w:hAnsi="Times New Roman" w:cs="Times New Roman"/>
          <w:sz w:val="28"/>
          <w:szCs w:val="28"/>
        </w:rPr>
        <w:t xml:space="preserve"> :</w:t>
      </w:r>
      <w:proofErr w:type="gramEnd"/>
      <w:r w:rsidR="00377839" w:rsidRPr="005E7583">
        <w:rPr>
          <w:rFonts w:ascii="Times New Roman" w:hAnsi="Times New Roman" w:cs="Times New Roman"/>
          <w:sz w:val="28"/>
          <w:szCs w:val="28"/>
        </w:rPr>
        <w:t xml:space="preserve"> у</w:t>
      </w:r>
      <w:r w:rsidR="00BF626E" w:rsidRPr="005E7583">
        <w:rPr>
          <w:rFonts w:ascii="Times New Roman" w:hAnsi="Times New Roman" w:cs="Times New Roman"/>
          <w:sz w:val="28"/>
          <w:szCs w:val="28"/>
        </w:rPr>
        <w:t xml:space="preserve">чебник и практикум для вузов / </w:t>
      </w:r>
      <w:r w:rsidR="00377839" w:rsidRPr="005E7583">
        <w:rPr>
          <w:rFonts w:ascii="Times New Roman" w:hAnsi="Times New Roman" w:cs="Times New Roman"/>
          <w:sz w:val="28"/>
          <w:szCs w:val="28"/>
        </w:rPr>
        <w:t xml:space="preserve">А. П. </w:t>
      </w:r>
      <w:r w:rsidR="00BF626E" w:rsidRPr="005E7583">
        <w:rPr>
          <w:rFonts w:ascii="Times New Roman" w:hAnsi="Times New Roman" w:cs="Times New Roman"/>
          <w:sz w:val="28"/>
          <w:szCs w:val="28"/>
        </w:rPr>
        <w:t xml:space="preserve">Анисимов, </w:t>
      </w:r>
      <w:r w:rsidR="00377839" w:rsidRPr="005E7583">
        <w:rPr>
          <w:rFonts w:ascii="Times New Roman" w:hAnsi="Times New Roman" w:cs="Times New Roman"/>
          <w:sz w:val="28"/>
          <w:szCs w:val="28"/>
        </w:rPr>
        <w:t xml:space="preserve">А. Я. </w:t>
      </w:r>
      <w:r w:rsidR="00BF626E" w:rsidRPr="005E7583">
        <w:rPr>
          <w:rFonts w:ascii="Times New Roman" w:hAnsi="Times New Roman" w:cs="Times New Roman"/>
          <w:sz w:val="28"/>
          <w:szCs w:val="28"/>
        </w:rPr>
        <w:t xml:space="preserve">Рыженков .— 7-е изд., пер. и доп.— Москва : </w:t>
      </w:r>
      <w:proofErr w:type="spellStart"/>
      <w:r w:rsidR="00BF626E" w:rsidRPr="005E7583">
        <w:rPr>
          <w:rFonts w:ascii="Times New Roman" w:hAnsi="Times New Roman" w:cs="Times New Roman"/>
          <w:sz w:val="28"/>
          <w:szCs w:val="28"/>
        </w:rPr>
        <w:t>Юрайт</w:t>
      </w:r>
      <w:proofErr w:type="spellEnd"/>
      <w:r w:rsidR="00BF626E" w:rsidRPr="005E7583">
        <w:rPr>
          <w:rFonts w:ascii="Times New Roman" w:hAnsi="Times New Roman" w:cs="Times New Roman"/>
          <w:sz w:val="28"/>
          <w:szCs w:val="28"/>
        </w:rPr>
        <w:t xml:space="preserve">, 2021.— 422 с.— (Высшее образование).— URL: https://urait.ru/bcode/468387 (дата обращения: </w:t>
      </w:r>
      <w:r w:rsidR="00377839" w:rsidRPr="005E7583">
        <w:rPr>
          <w:rFonts w:ascii="Times New Roman" w:hAnsi="Times New Roman" w:cs="Times New Roman"/>
          <w:sz w:val="28"/>
          <w:szCs w:val="28"/>
        </w:rPr>
        <w:t>27.12.2021</w:t>
      </w:r>
      <w:r w:rsidR="00BF626E" w:rsidRPr="005E7583">
        <w:rPr>
          <w:rFonts w:ascii="Times New Roman" w:hAnsi="Times New Roman" w:cs="Times New Roman"/>
          <w:sz w:val="28"/>
          <w:szCs w:val="28"/>
        </w:rPr>
        <w:t xml:space="preserve">). — </w:t>
      </w:r>
      <w:r w:rsidR="00AE3A82" w:rsidRPr="005E7583">
        <w:rPr>
          <w:rFonts w:ascii="Times New Roman" w:hAnsi="Times New Roman" w:cs="Times New Roman"/>
          <w:sz w:val="28"/>
          <w:szCs w:val="28"/>
        </w:rPr>
        <w:t>Текст: электронный</w:t>
      </w:r>
    </w:p>
    <w:p w14:paraId="2604467A" w14:textId="3419E5ED" w:rsidR="00A8674C" w:rsidRPr="005E7583" w:rsidRDefault="00AE3A82" w:rsidP="005E7583">
      <w:pPr>
        <w:spacing w:after="0" w:line="240" w:lineRule="auto"/>
        <w:ind w:firstLine="709"/>
        <w:jc w:val="both"/>
        <w:rPr>
          <w:rFonts w:ascii="Times New Roman" w:hAnsi="Times New Roman" w:cs="Times New Roman"/>
          <w:sz w:val="28"/>
          <w:szCs w:val="28"/>
        </w:rPr>
      </w:pPr>
      <w:r w:rsidRPr="005E7583">
        <w:rPr>
          <w:rFonts w:ascii="Times New Roman" w:hAnsi="Times New Roman" w:cs="Times New Roman"/>
          <w:sz w:val="28"/>
          <w:szCs w:val="28"/>
        </w:rPr>
        <w:lastRenderedPageBreak/>
        <w:t>2</w:t>
      </w:r>
      <w:r w:rsidR="00067B26" w:rsidRPr="005E7583">
        <w:rPr>
          <w:rFonts w:ascii="Times New Roman" w:hAnsi="Times New Roman" w:cs="Times New Roman"/>
          <w:sz w:val="28"/>
          <w:szCs w:val="28"/>
        </w:rPr>
        <w:t>0</w:t>
      </w:r>
      <w:r w:rsidRPr="005E7583">
        <w:rPr>
          <w:rFonts w:ascii="Times New Roman" w:hAnsi="Times New Roman" w:cs="Times New Roman"/>
          <w:sz w:val="28"/>
          <w:szCs w:val="28"/>
        </w:rPr>
        <w:t xml:space="preserve">. </w:t>
      </w:r>
      <w:r w:rsidR="00BE0481" w:rsidRPr="005E7583">
        <w:rPr>
          <w:rFonts w:ascii="Times New Roman" w:hAnsi="Times New Roman" w:cs="Times New Roman"/>
          <w:sz w:val="28"/>
          <w:szCs w:val="28"/>
          <w:shd w:val="clear" w:color="auto" w:fill="FFFFFF"/>
        </w:rPr>
        <w:t>Щепеткина, И. В. Экологическое право: учебное пособие / И. В. Щепеткина. — Екатеринбург: УГЛТУ, 2020. — 106 .— ЭБС Лань. — URL: https://e.lanbook.com/book/171781 (дата обращения: 27.12.2021). — Текст: электронный</w:t>
      </w:r>
    </w:p>
    <w:p w14:paraId="23361C15" w14:textId="07D18E93" w:rsidR="0060590C" w:rsidRPr="005E7583" w:rsidRDefault="00A8674C" w:rsidP="005E7583">
      <w:pPr>
        <w:spacing w:after="0" w:line="240" w:lineRule="auto"/>
        <w:ind w:firstLine="709"/>
        <w:rPr>
          <w:rFonts w:ascii="Times New Roman" w:hAnsi="Times New Roman" w:cs="Times New Roman"/>
          <w:sz w:val="28"/>
          <w:szCs w:val="28"/>
          <w:shd w:val="clear" w:color="auto" w:fill="FFFFFF"/>
        </w:rPr>
      </w:pPr>
      <w:r w:rsidRPr="005E7583">
        <w:rPr>
          <w:rFonts w:ascii="Times New Roman" w:hAnsi="Times New Roman" w:cs="Times New Roman"/>
          <w:sz w:val="28"/>
          <w:szCs w:val="28"/>
          <w:shd w:val="clear" w:color="auto" w:fill="FFFFFF"/>
        </w:rPr>
        <w:t>2</w:t>
      </w:r>
      <w:r w:rsidR="00067B26" w:rsidRPr="005E7583">
        <w:rPr>
          <w:rFonts w:ascii="Times New Roman" w:hAnsi="Times New Roman" w:cs="Times New Roman"/>
          <w:sz w:val="28"/>
          <w:szCs w:val="28"/>
          <w:shd w:val="clear" w:color="auto" w:fill="FFFFFF"/>
        </w:rPr>
        <w:t>1</w:t>
      </w:r>
      <w:r w:rsidRPr="005E7583">
        <w:rPr>
          <w:rFonts w:ascii="Times New Roman" w:hAnsi="Times New Roman" w:cs="Times New Roman"/>
          <w:sz w:val="28"/>
          <w:szCs w:val="28"/>
          <w:shd w:val="clear" w:color="auto" w:fill="FFFFFF"/>
        </w:rPr>
        <w:t>. Лисина, Н. Л. Экологическое право: учебное пособие / Н. Л. Лисина, В. В. Ерин. — Ке</w:t>
      </w:r>
      <w:r w:rsidR="00AE3A82" w:rsidRPr="005E7583">
        <w:rPr>
          <w:rFonts w:ascii="Times New Roman" w:hAnsi="Times New Roman" w:cs="Times New Roman"/>
          <w:sz w:val="28"/>
          <w:szCs w:val="28"/>
          <w:shd w:val="clear" w:color="auto" w:fill="FFFFFF"/>
        </w:rPr>
        <w:t xml:space="preserve">мерово: КемГУ, 2020. — 132 с. </w:t>
      </w:r>
      <w:r w:rsidR="00E77398" w:rsidRPr="005E7583">
        <w:rPr>
          <w:rFonts w:ascii="Times New Roman" w:hAnsi="Times New Roman" w:cs="Times New Roman"/>
          <w:sz w:val="28"/>
          <w:szCs w:val="28"/>
          <w:shd w:val="clear" w:color="auto" w:fill="FFFFFF"/>
        </w:rPr>
        <w:t>—</w:t>
      </w:r>
      <w:r w:rsidRPr="005E7583">
        <w:rPr>
          <w:rFonts w:ascii="Times New Roman" w:hAnsi="Times New Roman" w:cs="Times New Roman"/>
          <w:sz w:val="28"/>
          <w:szCs w:val="28"/>
          <w:shd w:val="clear" w:color="auto" w:fill="FFFFFF"/>
        </w:rPr>
        <w:t xml:space="preserve"> </w:t>
      </w:r>
      <w:r w:rsidR="00E77398" w:rsidRPr="005E7583">
        <w:rPr>
          <w:rFonts w:ascii="Times New Roman" w:hAnsi="Times New Roman" w:cs="Times New Roman"/>
          <w:sz w:val="28"/>
          <w:szCs w:val="28"/>
          <w:shd w:val="clear" w:color="auto" w:fill="FFFFFF"/>
        </w:rPr>
        <w:t xml:space="preserve"> ЭБС Лань</w:t>
      </w:r>
      <w:r w:rsidRPr="005E7583">
        <w:rPr>
          <w:rFonts w:ascii="Times New Roman" w:hAnsi="Times New Roman" w:cs="Times New Roman"/>
          <w:sz w:val="28"/>
          <w:szCs w:val="28"/>
          <w:shd w:val="clear" w:color="auto" w:fill="FFFFFF"/>
        </w:rPr>
        <w:t xml:space="preserve">. — URL: https://e.lanbook.com/book/156138 (дата обращения: 27.12.2021). — </w:t>
      </w:r>
      <w:r w:rsidR="00AE3A82" w:rsidRPr="005E7583">
        <w:rPr>
          <w:rFonts w:ascii="Times New Roman" w:hAnsi="Times New Roman" w:cs="Times New Roman"/>
          <w:sz w:val="28"/>
          <w:szCs w:val="28"/>
          <w:shd w:val="clear" w:color="auto" w:fill="FFFFFF"/>
        </w:rPr>
        <w:t>Текст</w:t>
      </w:r>
      <w:proofErr w:type="gramStart"/>
      <w:r w:rsidR="00AE3A82" w:rsidRPr="005E7583">
        <w:rPr>
          <w:rFonts w:ascii="Times New Roman" w:hAnsi="Times New Roman" w:cs="Times New Roman"/>
          <w:sz w:val="28"/>
          <w:szCs w:val="28"/>
          <w:shd w:val="clear" w:color="auto" w:fill="FFFFFF"/>
        </w:rPr>
        <w:t xml:space="preserve"> :</w:t>
      </w:r>
      <w:proofErr w:type="gramEnd"/>
      <w:r w:rsidR="00AE3A82" w:rsidRPr="005E7583">
        <w:rPr>
          <w:rFonts w:ascii="Times New Roman" w:hAnsi="Times New Roman" w:cs="Times New Roman"/>
          <w:sz w:val="28"/>
          <w:szCs w:val="28"/>
          <w:shd w:val="clear" w:color="auto" w:fill="FFFFFF"/>
        </w:rPr>
        <w:t xml:space="preserve"> электронный</w:t>
      </w:r>
    </w:p>
    <w:p w14:paraId="2681B2EF" w14:textId="6C5ED576" w:rsidR="001100E7" w:rsidRPr="005E7583" w:rsidRDefault="001100E7" w:rsidP="005E7583">
      <w:pPr>
        <w:spacing w:after="0" w:line="240" w:lineRule="auto"/>
        <w:ind w:firstLine="709"/>
        <w:jc w:val="both"/>
        <w:rPr>
          <w:rFonts w:ascii="Times New Roman" w:hAnsi="Times New Roman" w:cs="Times New Roman"/>
          <w:sz w:val="28"/>
          <w:szCs w:val="28"/>
        </w:rPr>
      </w:pPr>
    </w:p>
    <w:p w14:paraId="0D300522" w14:textId="2CD03CB9" w:rsidR="001100E7" w:rsidRPr="005E7583" w:rsidRDefault="001100E7" w:rsidP="005E7583">
      <w:pPr>
        <w:spacing w:after="0" w:line="240" w:lineRule="auto"/>
        <w:ind w:firstLine="709"/>
        <w:jc w:val="center"/>
        <w:rPr>
          <w:rFonts w:ascii="Times New Roman" w:hAnsi="Times New Roman" w:cs="Times New Roman"/>
          <w:b/>
          <w:sz w:val="28"/>
          <w:szCs w:val="28"/>
        </w:rPr>
      </w:pPr>
      <w:r w:rsidRPr="005E7583">
        <w:rPr>
          <w:rFonts w:ascii="Times New Roman" w:hAnsi="Times New Roman" w:cs="Times New Roman"/>
          <w:b/>
          <w:sz w:val="28"/>
          <w:szCs w:val="28"/>
        </w:rPr>
        <w:t>Периодические издания</w:t>
      </w:r>
    </w:p>
    <w:p w14:paraId="3FF65789" w14:textId="10BE3995" w:rsidR="001100E7" w:rsidRPr="005E7583" w:rsidRDefault="001100E7" w:rsidP="005E7583">
      <w:pPr>
        <w:spacing w:after="0" w:line="240" w:lineRule="auto"/>
        <w:ind w:firstLine="709"/>
        <w:rPr>
          <w:rFonts w:ascii="Times New Roman" w:hAnsi="Times New Roman" w:cs="Times New Roman"/>
          <w:sz w:val="28"/>
          <w:szCs w:val="28"/>
        </w:rPr>
      </w:pPr>
      <w:proofErr w:type="spellStart"/>
      <w:r w:rsidRPr="005E7583">
        <w:rPr>
          <w:rFonts w:ascii="Times New Roman" w:hAnsi="Times New Roman" w:cs="Times New Roman"/>
          <w:sz w:val="28"/>
          <w:szCs w:val="28"/>
        </w:rPr>
        <w:t>Экономика</w:t>
      </w:r>
      <w:proofErr w:type="gramStart"/>
      <w:r w:rsidRPr="005E7583">
        <w:rPr>
          <w:rFonts w:ascii="Times New Roman" w:hAnsi="Times New Roman" w:cs="Times New Roman"/>
          <w:sz w:val="28"/>
          <w:szCs w:val="28"/>
        </w:rPr>
        <w:t>.Н</w:t>
      </w:r>
      <w:proofErr w:type="gramEnd"/>
      <w:r w:rsidRPr="005E7583">
        <w:rPr>
          <w:rFonts w:ascii="Times New Roman" w:hAnsi="Times New Roman" w:cs="Times New Roman"/>
          <w:sz w:val="28"/>
          <w:szCs w:val="28"/>
        </w:rPr>
        <w:t>алоги.Право</w:t>
      </w:r>
      <w:proofErr w:type="spellEnd"/>
      <w:r w:rsidRPr="005E7583">
        <w:rPr>
          <w:rFonts w:ascii="Times New Roman" w:hAnsi="Times New Roman" w:cs="Times New Roman"/>
          <w:sz w:val="28"/>
          <w:szCs w:val="28"/>
        </w:rPr>
        <w:t>. — 2019 .— № 5.-С.32-43</w:t>
      </w:r>
      <w:r w:rsidR="00AD7E3B" w:rsidRPr="005E7583">
        <w:t xml:space="preserve"> </w:t>
      </w:r>
      <w:r w:rsidR="00AD7E3B" w:rsidRPr="005E7583">
        <w:rPr>
          <w:rFonts w:ascii="Times New Roman" w:hAnsi="Times New Roman" w:cs="Times New Roman"/>
          <w:sz w:val="28"/>
          <w:szCs w:val="28"/>
        </w:rPr>
        <w:t>http://www.fa.ru/org/div/edition/enp/journals/2019%20%E2%84%965.pdf</w:t>
      </w:r>
    </w:p>
    <w:p w14:paraId="596E049F" w14:textId="117F8BD5" w:rsidR="00AE3A82" w:rsidRPr="005E7583" w:rsidRDefault="00AE3A82" w:rsidP="005E7583">
      <w:pPr>
        <w:spacing w:after="0" w:line="240" w:lineRule="auto"/>
        <w:ind w:firstLine="709"/>
        <w:rPr>
          <w:rFonts w:ascii="Times New Roman" w:hAnsi="Times New Roman" w:cs="Times New Roman"/>
          <w:sz w:val="28"/>
          <w:szCs w:val="28"/>
        </w:rPr>
      </w:pPr>
      <w:r w:rsidRPr="005E7583">
        <w:rPr>
          <w:rFonts w:ascii="Times New Roman" w:hAnsi="Times New Roman" w:cs="Times New Roman"/>
          <w:sz w:val="28"/>
          <w:szCs w:val="28"/>
        </w:rPr>
        <w:t xml:space="preserve">Вопросы экономики и права. — 2020 .— № 6.-С.59-71 </w:t>
      </w:r>
      <w:hyperlink r:id="rId13" w:history="1">
        <w:r w:rsidRPr="005E7583">
          <w:rPr>
            <w:rStyle w:val="ad"/>
            <w:rFonts w:ascii="Times New Roman" w:hAnsi="Times New Roman" w:cs="Times New Roman"/>
            <w:color w:val="auto"/>
            <w:sz w:val="28"/>
            <w:szCs w:val="28"/>
            <w:u w:val="none"/>
          </w:rPr>
          <w:t>http://elib.fa.ru/art2020/bv1770.pdf/info</w:t>
        </w:r>
      </w:hyperlink>
    </w:p>
    <w:p w14:paraId="4613EFC6" w14:textId="0E5595C4" w:rsidR="0060590C" w:rsidRPr="005E7583" w:rsidRDefault="0060590C" w:rsidP="005E7583">
      <w:pPr>
        <w:spacing w:after="0" w:line="240" w:lineRule="auto"/>
        <w:ind w:firstLine="709"/>
        <w:jc w:val="both"/>
        <w:rPr>
          <w:rFonts w:ascii="Times New Roman" w:hAnsi="Times New Roman" w:cs="Times New Roman"/>
          <w:sz w:val="28"/>
          <w:szCs w:val="28"/>
        </w:rPr>
      </w:pPr>
    </w:p>
    <w:p w14:paraId="65EEB215" w14:textId="77777777" w:rsidR="000B1CB6" w:rsidRPr="00E24D7D" w:rsidRDefault="000B1CB6" w:rsidP="000B1CB6">
      <w:pPr>
        <w:spacing w:after="0" w:line="240" w:lineRule="auto"/>
        <w:ind w:firstLine="709"/>
        <w:rPr>
          <w:rFonts w:ascii="Times New Roman" w:hAnsi="Times New Roman" w:cs="Times New Roman"/>
          <w:b/>
          <w:bCs/>
          <w:sz w:val="28"/>
          <w:szCs w:val="28"/>
        </w:rPr>
      </w:pPr>
      <w:r w:rsidRPr="00E24D7D">
        <w:rPr>
          <w:rFonts w:ascii="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p>
    <w:p w14:paraId="1132CC63" w14:textId="77777777" w:rsidR="000B1CB6" w:rsidRPr="00E24D7D" w:rsidRDefault="000B1CB6" w:rsidP="000B1CB6">
      <w:pPr>
        <w:pStyle w:val="Default"/>
        <w:ind w:firstLine="709"/>
        <w:jc w:val="both"/>
        <w:rPr>
          <w:sz w:val="28"/>
          <w:szCs w:val="28"/>
        </w:rPr>
      </w:pPr>
      <w:bookmarkStart w:id="14" w:name="_TOC_250002"/>
      <w:bookmarkEnd w:id="14"/>
    </w:p>
    <w:p w14:paraId="64D7B5FF" w14:textId="77777777" w:rsidR="000B1CB6" w:rsidRPr="00E24D7D" w:rsidRDefault="000B1CB6" w:rsidP="000B1CB6">
      <w:pPr>
        <w:pStyle w:val="Default"/>
        <w:ind w:firstLine="709"/>
        <w:jc w:val="both"/>
        <w:rPr>
          <w:sz w:val="28"/>
          <w:szCs w:val="28"/>
        </w:rPr>
      </w:pPr>
      <w:r w:rsidRPr="00E24D7D">
        <w:rPr>
          <w:sz w:val="28"/>
          <w:szCs w:val="28"/>
        </w:rPr>
        <w:t xml:space="preserve">Филиал обеспечен необходимым комплектом лицензионного программного обеспечения.  </w:t>
      </w:r>
    </w:p>
    <w:p w14:paraId="426DF524" w14:textId="77777777" w:rsidR="000B1CB6" w:rsidRPr="00E24D7D" w:rsidRDefault="000B1CB6" w:rsidP="000B1CB6">
      <w:pPr>
        <w:spacing w:after="0" w:line="240" w:lineRule="auto"/>
        <w:ind w:firstLine="709"/>
        <w:jc w:val="both"/>
        <w:rPr>
          <w:rFonts w:ascii="Times New Roman" w:hAnsi="Times New Roman" w:cs="Times New Roman"/>
          <w:sz w:val="28"/>
          <w:szCs w:val="28"/>
        </w:rPr>
      </w:pPr>
      <w:r w:rsidRPr="00E24D7D">
        <w:rPr>
          <w:rFonts w:ascii="Times New Roman" w:hAnsi="Times New Roman" w:cs="Times New Roman"/>
          <w:sz w:val="28"/>
          <w:szCs w:val="28"/>
        </w:rPr>
        <w:t xml:space="preserve">Перечень лицензионного программного обеспечения: </w:t>
      </w:r>
    </w:p>
    <w:p w14:paraId="0F624970" w14:textId="77777777" w:rsidR="000B1CB6" w:rsidRPr="00E24D7D" w:rsidRDefault="000B1CB6" w:rsidP="000B1CB6">
      <w:pPr>
        <w:spacing w:after="0" w:line="240" w:lineRule="auto"/>
        <w:ind w:firstLine="709"/>
        <w:jc w:val="both"/>
        <w:rPr>
          <w:rFonts w:ascii="Times New Roman" w:hAnsi="Times New Roman" w:cs="Times New Roman"/>
          <w:sz w:val="28"/>
          <w:szCs w:val="28"/>
        </w:rPr>
      </w:pPr>
      <w:r w:rsidRPr="00E24D7D">
        <w:rPr>
          <w:rFonts w:ascii="Times New Roman" w:hAnsi="Times New Roman" w:cs="Times New Roman"/>
          <w:sz w:val="28"/>
          <w:szCs w:val="28"/>
        </w:rPr>
        <w:t xml:space="preserve">1) Операционная система </w:t>
      </w:r>
      <w:r w:rsidRPr="00E24D7D">
        <w:rPr>
          <w:rFonts w:ascii="Times New Roman" w:hAnsi="Times New Roman" w:cs="Times New Roman"/>
          <w:sz w:val="28"/>
          <w:szCs w:val="28"/>
          <w:lang w:val="en-US"/>
        </w:rPr>
        <w:t>Astra</w:t>
      </w:r>
      <w:r w:rsidRPr="00E24D7D">
        <w:rPr>
          <w:rFonts w:ascii="Times New Roman" w:hAnsi="Times New Roman" w:cs="Times New Roman"/>
          <w:sz w:val="28"/>
          <w:szCs w:val="28"/>
        </w:rPr>
        <w:t xml:space="preserve"> </w:t>
      </w:r>
      <w:r w:rsidRPr="00E24D7D">
        <w:rPr>
          <w:rFonts w:ascii="Times New Roman" w:hAnsi="Times New Roman" w:cs="Times New Roman"/>
          <w:sz w:val="28"/>
          <w:szCs w:val="28"/>
          <w:lang w:val="en-US"/>
        </w:rPr>
        <w:t>Linux</w:t>
      </w:r>
      <w:r w:rsidRPr="00E24D7D">
        <w:rPr>
          <w:rFonts w:ascii="Times New Roman" w:hAnsi="Times New Roman" w:cs="Times New Roman"/>
          <w:sz w:val="28"/>
          <w:szCs w:val="28"/>
        </w:rPr>
        <w:t xml:space="preserve"> </w:t>
      </w:r>
      <w:r w:rsidRPr="00E24D7D">
        <w:rPr>
          <w:rFonts w:ascii="Times New Roman" w:hAnsi="Times New Roman" w:cs="Times New Roman"/>
          <w:sz w:val="28"/>
          <w:szCs w:val="28"/>
          <w:lang w:val="en-US"/>
        </w:rPr>
        <w:t>Common</w:t>
      </w:r>
      <w:r w:rsidRPr="00E24D7D">
        <w:rPr>
          <w:rFonts w:ascii="Times New Roman" w:hAnsi="Times New Roman" w:cs="Times New Roman"/>
          <w:sz w:val="28"/>
          <w:szCs w:val="28"/>
        </w:rPr>
        <w:t xml:space="preserve"> </w:t>
      </w:r>
      <w:r w:rsidRPr="00E24D7D">
        <w:rPr>
          <w:rFonts w:ascii="Times New Roman" w:hAnsi="Times New Roman" w:cs="Times New Roman"/>
          <w:sz w:val="28"/>
          <w:szCs w:val="28"/>
          <w:lang w:val="en-US"/>
        </w:rPr>
        <w:t>Edition</w:t>
      </w:r>
      <w:r w:rsidRPr="00E24D7D">
        <w:rPr>
          <w:rFonts w:ascii="Times New Roman" w:hAnsi="Times New Roman" w:cs="Times New Roman"/>
          <w:sz w:val="28"/>
          <w:szCs w:val="28"/>
        </w:rPr>
        <w:t xml:space="preserve"> 10</w:t>
      </w:r>
    </w:p>
    <w:p w14:paraId="48A7FB9E" w14:textId="77777777" w:rsidR="000B1CB6" w:rsidRPr="00E24D7D" w:rsidRDefault="000B1CB6" w:rsidP="000B1CB6">
      <w:pPr>
        <w:spacing w:after="0" w:line="240" w:lineRule="auto"/>
        <w:ind w:firstLine="709"/>
        <w:jc w:val="both"/>
        <w:rPr>
          <w:rFonts w:ascii="Times New Roman" w:hAnsi="Times New Roman" w:cs="Times New Roman"/>
          <w:sz w:val="28"/>
          <w:szCs w:val="28"/>
        </w:rPr>
      </w:pPr>
      <w:r w:rsidRPr="00E24D7D">
        <w:rPr>
          <w:rFonts w:ascii="Times New Roman" w:hAnsi="Times New Roman" w:cs="Times New Roman"/>
          <w:sz w:val="28"/>
          <w:szCs w:val="28"/>
        </w:rPr>
        <w:t xml:space="preserve">2) Офисный пакт </w:t>
      </w:r>
      <w:proofErr w:type="spellStart"/>
      <w:r w:rsidRPr="00E24D7D">
        <w:rPr>
          <w:rFonts w:ascii="Times New Roman" w:hAnsi="Times New Roman" w:cs="Times New Roman"/>
          <w:sz w:val="28"/>
          <w:szCs w:val="28"/>
          <w:lang w:val="en-US"/>
        </w:rPr>
        <w:t>LibreOffice</w:t>
      </w:r>
      <w:proofErr w:type="spellEnd"/>
    </w:p>
    <w:p w14:paraId="6F6CC37F" w14:textId="77777777" w:rsidR="000B1CB6" w:rsidRPr="00E24D7D" w:rsidRDefault="000B1CB6" w:rsidP="000B1CB6">
      <w:pPr>
        <w:spacing w:after="0" w:line="240" w:lineRule="auto"/>
        <w:ind w:firstLine="709"/>
        <w:jc w:val="both"/>
        <w:rPr>
          <w:rFonts w:ascii="Times New Roman" w:hAnsi="Times New Roman" w:cs="Times New Roman"/>
          <w:sz w:val="28"/>
          <w:szCs w:val="28"/>
        </w:rPr>
      </w:pPr>
      <w:r w:rsidRPr="00E24D7D">
        <w:rPr>
          <w:rFonts w:ascii="Times New Roman" w:hAnsi="Times New Roman" w:cs="Times New Roman"/>
          <w:sz w:val="28"/>
          <w:szCs w:val="28"/>
        </w:rPr>
        <w:t xml:space="preserve">3) Антивирусная защита </w:t>
      </w:r>
      <w:r w:rsidRPr="00E24D7D">
        <w:rPr>
          <w:rFonts w:ascii="Times New Roman" w:hAnsi="Times New Roman" w:cs="Times New Roman"/>
          <w:sz w:val="28"/>
          <w:szCs w:val="28"/>
          <w:lang w:val="en-US"/>
        </w:rPr>
        <w:t>ESET</w:t>
      </w:r>
      <w:r w:rsidRPr="00E24D7D">
        <w:rPr>
          <w:rFonts w:ascii="Times New Roman" w:hAnsi="Times New Roman" w:cs="Times New Roman"/>
          <w:sz w:val="28"/>
          <w:szCs w:val="28"/>
        </w:rPr>
        <w:t xml:space="preserve"> </w:t>
      </w:r>
      <w:r w:rsidRPr="00E24D7D">
        <w:rPr>
          <w:rFonts w:ascii="Times New Roman" w:hAnsi="Times New Roman" w:cs="Times New Roman"/>
          <w:sz w:val="28"/>
          <w:szCs w:val="28"/>
          <w:lang w:val="en-US"/>
        </w:rPr>
        <w:t>NOD</w:t>
      </w:r>
      <w:r w:rsidRPr="00E24D7D">
        <w:rPr>
          <w:rFonts w:ascii="Times New Roman" w:hAnsi="Times New Roman" w:cs="Times New Roman"/>
          <w:sz w:val="28"/>
          <w:szCs w:val="28"/>
        </w:rPr>
        <w:t>32</w:t>
      </w:r>
    </w:p>
    <w:p w14:paraId="3A94DCF1" w14:textId="77777777" w:rsidR="000B1CB6" w:rsidRPr="00E24D7D" w:rsidRDefault="000B1CB6" w:rsidP="000B1CB6">
      <w:pPr>
        <w:keepNext/>
        <w:keepLines/>
        <w:spacing w:after="0" w:line="240" w:lineRule="auto"/>
        <w:ind w:firstLine="709"/>
        <w:jc w:val="both"/>
        <w:outlineLvl w:val="2"/>
        <w:rPr>
          <w:rFonts w:ascii="Times New Roman" w:hAnsi="Times New Roman" w:cs="Times New Roman"/>
          <w:b/>
          <w:bCs/>
          <w:sz w:val="28"/>
          <w:szCs w:val="28"/>
        </w:rPr>
      </w:pPr>
    </w:p>
    <w:p w14:paraId="7BECE27D" w14:textId="77777777" w:rsidR="000B1CB6" w:rsidRPr="00E24D7D" w:rsidRDefault="000B1CB6" w:rsidP="000B1CB6">
      <w:pPr>
        <w:keepNext/>
        <w:keepLines/>
        <w:spacing w:after="0" w:line="240" w:lineRule="auto"/>
        <w:ind w:firstLine="709"/>
        <w:jc w:val="both"/>
        <w:outlineLvl w:val="2"/>
        <w:rPr>
          <w:rFonts w:ascii="Times New Roman" w:hAnsi="Times New Roman" w:cs="Times New Roman"/>
          <w:b/>
          <w:bCs/>
          <w:sz w:val="28"/>
          <w:szCs w:val="28"/>
        </w:rPr>
      </w:pPr>
      <w:r w:rsidRPr="00E24D7D">
        <w:rPr>
          <w:rFonts w:ascii="Times New Roman" w:hAnsi="Times New Roman" w:cs="Times New Roman"/>
          <w:b/>
          <w:bCs/>
          <w:sz w:val="28"/>
          <w:szCs w:val="28"/>
        </w:rPr>
        <w:t xml:space="preserve">10. Методические указания для </w:t>
      </w:r>
      <w:proofErr w:type="gramStart"/>
      <w:r w:rsidRPr="00E24D7D">
        <w:rPr>
          <w:rFonts w:ascii="Times New Roman" w:hAnsi="Times New Roman" w:cs="Times New Roman"/>
          <w:b/>
          <w:bCs/>
          <w:sz w:val="28"/>
          <w:szCs w:val="28"/>
        </w:rPr>
        <w:t>обучающихся</w:t>
      </w:r>
      <w:proofErr w:type="gramEnd"/>
      <w:r w:rsidRPr="00E24D7D">
        <w:rPr>
          <w:rFonts w:ascii="Times New Roman" w:hAnsi="Times New Roman" w:cs="Times New Roman"/>
          <w:b/>
          <w:bCs/>
          <w:sz w:val="28"/>
          <w:szCs w:val="28"/>
        </w:rPr>
        <w:t xml:space="preserve"> по освоению дисциплины </w:t>
      </w:r>
    </w:p>
    <w:p w14:paraId="49B9C68D" w14:textId="77777777" w:rsidR="000B1CB6" w:rsidRPr="00E24D7D" w:rsidRDefault="000B1CB6" w:rsidP="000B1CB6">
      <w:pPr>
        <w:widowControl w:val="0"/>
        <w:spacing w:after="0" w:line="240" w:lineRule="auto"/>
        <w:ind w:firstLine="709"/>
        <w:jc w:val="both"/>
        <w:rPr>
          <w:rFonts w:ascii="Times New Roman" w:eastAsia="Courier New" w:hAnsi="Times New Roman" w:cs="Times New Roman"/>
          <w:sz w:val="28"/>
          <w:szCs w:val="28"/>
          <w:lang w:bidi="ru-RU"/>
        </w:rPr>
      </w:pPr>
      <w:r w:rsidRPr="00E24D7D">
        <w:rPr>
          <w:rFonts w:ascii="Times New Roman" w:eastAsia="Courier New" w:hAnsi="Times New Roman" w:cs="Times New Roman"/>
          <w:sz w:val="28"/>
          <w:szCs w:val="28"/>
          <w:lang w:bidi="ru-RU"/>
        </w:rPr>
        <w:t xml:space="preserve">Для успешного освоения курса предлагается перечень основной и дополнительной учебной литературы. </w:t>
      </w:r>
    </w:p>
    <w:p w14:paraId="7702F3D9" w14:textId="77777777" w:rsidR="000B1CB6" w:rsidRPr="00E24D7D" w:rsidRDefault="000B1CB6" w:rsidP="000B1CB6">
      <w:pPr>
        <w:widowControl w:val="0"/>
        <w:spacing w:after="0" w:line="240" w:lineRule="auto"/>
        <w:ind w:firstLine="709"/>
        <w:jc w:val="both"/>
        <w:rPr>
          <w:rFonts w:ascii="Times New Roman" w:eastAsia="Courier New" w:hAnsi="Times New Roman" w:cs="Times New Roman"/>
          <w:sz w:val="28"/>
          <w:szCs w:val="28"/>
          <w:lang w:bidi="ru-RU"/>
        </w:rPr>
      </w:pPr>
      <w:r w:rsidRPr="00E24D7D">
        <w:rPr>
          <w:rFonts w:ascii="Times New Roman" w:eastAsia="Courier New" w:hAnsi="Times New Roman" w:cs="Times New Roman"/>
          <w:sz w:val="28"/>
          <w:szCs w:val="28"/>
          <w:lang w:bidi="ru-RU"/>
        </w:rPr>
        <w:t xml:space="preserve">Работа с лекционным материалом включает два основных этапа: конспектирование лекций и последующую работу над лекционным материалом. </w:t>
      </w:r>
    </w:p>
    <w:p w14:paraId="4751C9DC" w14:textId="77777777" w:rsidR="000B1CB6" w:rsidRPr="00E24D7D" w:rsidRDefault="000B1CB6" w:rsidP="000B1CB6">
      <w:pPr>
        <w:widowControl w:val="0"/>
        <w:spacing w:after="0" w:line="240" w:lineRule="auto"/>
        <w:ind w:firstLine="709"/>
        <w:jc w:val="both"/>
        <w:rPr>
          <w:rFonts w:ascii="Times New Roman" w:eastAsia="Courier New" w:hAnsi="Times New Roman" w:cs="Times New Roman"/>
          <w:sz w:val="28"/>
          <w:szCs w:val="28"/>
          <w:lang w:bidi="ru-RU"/>
        </w:rPr>
      </w:pPr>
      <w:proofErr w:type="gramStart"/>
      <w:r w:rsidRPr="00E24D7D">
        <w:rPr>
          <w:rFonts w:ascii="Times New Roman" w:eastAsia="Courier New" w:hAnsi="Times New Roman" w:cs="Times New Roman"/>
          <w:sz w:val="28"/>
          <w:szCs w:val="28"/>
          <w:lang w:bidi="ru-RU"/>
        </w:rPr>
        <w:t>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w:t>
      </w:r>
      <w:proofErr w:type="gramEnd"/>
    </w:p>
    <w:p w14:paraId="27B9EAD8" w14:textId="77777777" w:rsidR="000B1CB6" w:rsidRPr="00E24D7D" w:rsidRDefault="000B1CB6" w:rsidP="000B1CB6">
      <w:pPr>
        <w:widowControl w:val="0"/>
        <w:spacing w:after="0" w:line="240" w:lineRule="auto"/>
        <w:ind w:firstLine="709"/>
        <w:jc w:val="both"/>
        <w:rPr>
          <w:rFonts w:ascii="Times New Roman" w:eastAsia="Courier New" w:hAnsi="Times New Roman" w:cs="Times New Roman"/>
          <w:sz w:val="28"/>
          <w:szCs w:val="28"/>
          <w:lang w:bidi="ru-RU"/>
        </w:rPr>
      </w:pPr>
      <w:r w:rsidRPr="00E24D7D">
        <w:rPr>
          <w:rFonts w:ascii="Times New Roman" w:eastAsia="Courier New" w:hAnsi="Times New Roman" w:cs="Times New Roman"/>
          <w:sz w:val="28"/>
          <w:szCs w:val="28"/>
          <w:lang w:bidi="ru-RU"/>
        </w:rPr>
        <w:t xml:space="preserve">При конспектировании лекции рекомендуется на каждой странице отделять поля для последующих записей в дополнение к конспекту. Записав лекцию, не следует оставлять работу над лекционным материалом до начала подготовки к экзамену. Следует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 </w:t>
      </w:r>
    </w:p>
    <w:p w14:paraId="227325DB" w14:textId="77777777" w:rsidR="000B1CB6" w:rsidRPr="00E24D7D" w:rsidRDefault="000B1CB6" w:rsidP="000B1CB6">
      <w:pPr>
        <w:spacing w:after="0" w:line="240" w:lineRule="auto"/>
        <w:ind w:firstLine="709"/>
        <w:jc w:val="both"/>
        <w:rPr>
          <w:rFonts w:ascii="Times New Roman" w:eastAsia="Courier New" w:hAnsi="Times New Roman" w:cs="Times New Roman"/>
          <w:sz w:val="28"/>
          <w:szCs w:val="28"/>
          <w:lang w:bidi="ru-RU"/>
        </w:rPr>
      </w:pPr>
      <w:r w:rsidRPr="00E24D7D">
        <w:rPr>
          <w:rFonts w:ascii="Times New Roman" w:eastAsia="Courier New" w:hAnsi="Times New Roman" w:cs="Times New Roman"/>
          <w:sz w:val="28"/>
          <w:szCs w:val="28"/>
          <w:lang w:bidi="ru-RU"/>
        </w:rPr>
        <w:t xml:space="preserve">При работе над текстом лекции студенту необходимо обратить особое внимание на проблемные вопросы, поставленные преподавателем при чтении </w:t>
      </w:r>
      <w:r w:rsidRPr="00E24D7D">
        <w:rPr>
          <w:rFonts w:ascii="Times New Roman" w:eastAsia="Courier New" w:hAnsi="Times New Roman" w:cs="Times New Roman"/>
          <w:sz w:val="28"/>
          <w:szCs w:val="28"/>
          <w:lang w:bidi="ru-RU"/>
        </w:rPr>
        <w:lastRenderedPageBreak/>
        <w:t>лекции, а также на его задания и рекомендации. Интерактивные занятия позволяют преподавателю сконцентрировать внимание студентов на определенных темах дисциплины. В ходе изучения дисциплины студент должен находиться в активном взаимодействии с преподавателем</w:t>
      </w:r>
    </w:p>
    <w:p w14:paraId="367FFDAE" w14:textId="77777777" w:rsidR="000B1CB6" w:rsidRPr="00E24D7D" w:rsidRDefault="000B1CB6" w:rsidP="000B1CB6">
      <w:pPr>
        <w:spacing w:after="0" w:line="240" w:lineRule="auto"/>
        <w:ind w:firstLine="709"/>
        <w:jc w:val="both"/>
        <w:rPr>
          <w:rFonts w:ascii="Times New Roman" w:eastAsia="Courier New" w:hAnsi="Times New Roman" w:cs="Times New Roman"/>
          <w:sz w:val="28"/>
          <w:szCs w:val="28"/>
          <w:lang w:bidi="ru-RU"/>
        </w:rPr>
      </w:pPr>
    </w:p>
    <w:p w14:paraId="6733BBC0" w14:textId="77777777" w:rsidR="000B1CB6" w:rsidRPr="00E24D7D" w:rsidRDefault="000B1CB6" w:rsidP="000B1CB6">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6B68FCA" w14:textId="77777777" w:rsidR="000B1CB6" w:rsidRPr="00E24D7D" w:rsidRDefault="000B1CB6" w:rsidP="000B1CB6">
      <w:pPr>
        <w:spacing w:after="0" w:line="240" w:lineRule="auto"/>
        <w:rPr>
          <w:rFonts w:ascii="Times New Roman" w:hAnsi="Times New Roman" w:cs="Times New Roman"/>
          <w:sz w:val="24"/>
          <w:szCs w:val="24"/>
        </w:rPr>
      </w:pPr>
      <w:r w:rsidRPr="00E24D7D">
        <w:rPr>
          <w:rFonts w:ascii="Times New Roman" w:hAnsi="Times New Roman" w:cs="Times New Roman"/>
          <w:sz w:val="24"/>
          <w:szCs w:val="24"/>
        </w:rPr>
        <w:t> </w:t>
      </w:r>
    </w:p>
    <w:p w14:paraId="64B70675" w14:textId="77777777" w:rsidR="000B1CB6" w:rsidRPr="00E24D7D" w:rsidRDefault="000B1CB6" w:rsidP="000B1CB6">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b/>
          <w:bCs/>
          <w:sz w:val="28"/>
          <w:szCs w:val="28"/>
        </w:rPr>
        <w:t>11.1. Комплект лицензионного программного обеспечения</w:t>
      </w:r>
    </w:p>
    <w:p w14:paraId="5C7F9AAE" w14:textId="77777777" w:rsidR="000B1CB6" w:rsidRPr="00E24D7D" w:rsidRDefault="000B1CB6" w:rsidP="000B1CB6">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sz w:val="28"/>
          <w:szCs w:val="28"/>
        </w:rPr>
        <w:t xml:space="preserve">1) Антивирусная защита </w:t>
      </w:r>
      <w:proofErr w:type="spellStart"/>
      <w:r w:rsidRPr="00E24D7D">
        <w:rPr>
          <w:rFonts w:ascii="Times New Roman" w:hAnsi="Times New Roman" w:cs="Times New Roman"/>
          <w:sz w:val="28"/>
          <w:szCs w:val="28"/>
        </w:rPr>
        <w:t>Kaspersky</w:t>
      </w:r>
      <w:proofErr w:type="spellEnd"/>
      <w:r w:rsidRPr="00E24D7D">
        <w:rPr>
          <w:rFonts w:ascii="Times New Roman" w:hAnsi="Times New Roman" w:cs="Times New Roman"/>
          <w:sz w:val="28"/>
          <w:szCs w:val="28"/>
        </w:rPr>
        <w:t xml:space="preserve"> </w:t>
      </w:r>
      <w:proofErr w:type="spellStart"/>
      <w:r w:rsidRPr="00E24D7D">
        <w:rPr>
          <w:rFonts w:ascii="Times New Roman" w:hAnsi="Times New Roman" w:cs="Times New Roman"/>
          <w:sz w:val="28"/>
          <w:szCs w:val="28"/>
        </w:rPr>
        <w:t>Endpoint</w:t>
      </w:r>
      <w:proofErr w:type="spellEnd"/>
      <w:r w:rsidRPr="00E24D7D">
        <w:rPr>
          <w:rFonts w:ascii="Times New Roman" w:hAnsi="Times New Roman" w:cs="Times New Roman"/>
          <w:sz w:val="28"/>
          <w:szCs w:val="28"/>
        </w:rPr>
        <w:t xml:space="preserve"> </w:t>
      </w:r>
      <w:proofErr w:type="spellStart"/>
      <w:r w:rsidRPr="00E24D7D">
        <w:rPr>
          <w:rFonts w:ascii="Times New Roman" w:hAnsi="Times New Roman" w:cs="Times New Roman"/>
          <w:sz w:val="28"/>
          <w:szCs w:val="28"/>
        </w:rPr>
        <w:t>Security</w:t>
      </w:r>
      <w:proofErr w:type="spellEnd"/>
      <w:r w:rsidRPr="00E24D7D">
        <w:rPr>
          <w:rFonts w:ascii="Times New Roman" w:hAnsi="Times New Roman" w:cs="Times New Roman"/>
          <w:sz w:val="28"/>
          <w:szCs w:val="28"/>
        </w:rPr>
        <w:t>;</w:t>
      </w:r>
    </w:p>
    <w:p w14:paraId="265DFFCC" w14:textId="77777777" w:rsidR="000B1CB6" w:rsidRPr="00E24D7D" w:rsidRDefault="000B1CB6" w:rsidP="000B1CB6">
      <w:pPr>
        <w:spacing w:after="0" w:line="240" w:lineRule="auto"/>
        <w:ind w:firstLine="709"/>
        <w:jc w:val="both"/>
        <w:rPr>
          <w:rFonts w:ascii="Times New Roman" w:hAnsi="Times New Roman" w:cs="Times New Roman"/>
          <w:sz w:val="28"/>
          <w:szCs w:val="28"/>
          <w:lang w:val="en-US"/>
        </w:rPr>
      </w:pPr>
      <w:r w:rsidRPr="00E24D7D">
        <w:rPr>
          <w:rFonts w:ascii="Times New Roman" w:hAnsi="Times New Roman" w:cs="Times New Roman"/>
          <w:sz w:val="28"/>
          <w:szCs w:val="28"/>
          <w:lang w:val="en-US"/>
        </w:rPr>
        <w:t>2) Astra Linux Common Edition, Windows;</w:t>
      </w:r>
    </w:p>
    <w:p w14:paraId="7F2AEEE0" w14:textId="77777777" w:rsidR="000B1CB6" w:rsidRPr="00E24D7D" w:rsidRDefault="000B1CB6" w:rsidP="000B1CB6">
      <w:pPr>
        <w:spacing w:after="0" w:line="240" w:lineRule="auto"/>
        <w:ind w:firstLine="709"/>
        <w:jc w:val="both"/>
        <w:rPr>
          <w:rFonts w:ascii="Times New Roman" w:hAnsi="Times New Roman" w:cs="Times New Roman"/>
          <w:sz w:val="28"/>
          <w:szCs w:val="28"/>
        </w:rPr>
      </w:pPr>
      <w:r w:rsidRPr="00E24D7D">
        <w:rPr>
          <w:rFonts w:ascii="Times New Roman" w:hAnsi="Times New Roman" w:cs="Times New Roman"/>
          <w:sz w:val="28"/>
          <w:szCs w:val="28"/>
        </w:rPr>
        <w:t xml:space="preserve">3) </w:t>
      </w:r>
      <w:proofErr w:type="spellStart"/>
      <w:r w:rsidRPr="00E24D7D">
        <w:rPr>
          <w:rFonts w:ascii="Times New Roman" w:hAnsi="Times New Roman" w:cs="Times New Roman"/>
          <w:sz w:val="28"/>
          <w:szCs w:val="28"/>
          <w:lang w:val="en-US"/>
        </w:rPr>
        <w:t>LibreOffice</w:t>
      </w:r>
      <w:proofErr w:type="spellEnd"/>
      <w:r w:rsidRPr="00E24D7D">
        <w:rPr>
          <w:rFonts w:ascii="Times New Roman" w:hAnsi="Times New Roman" w:cs="Times New Roman"/>
          <w:sz w:val="28"/>
          <w:szCs w:val="28"/>
        </w:rPr>
        <w:t xml:space="preserve">, </w:t>
      </w:r>
      <w:r w:rsidRPr="00E24D7D">
        <w:rPr>
          <w:rFonts w:ascii="Times New Roman" w:hAnsi="Times New Roman" w:cs="Times New Roman"/>
          <w:sz w:val="28"/>
          <w:szCs w:val="28"/>
          <w:lang w:val="en-US"/>
        </w:rPr>
        <w:t>Microsoft</w:t>
      </w:r>
      <w:r w:rsidRPr="00E24D7D">
        <w:rPr>
          <w:rFonts w:ascii="Times New Roman" w:hAnsi="Times New Roman" w:cs="Times New Roman"/>
          <w:sz w:val="28"/>
          <w:szCs w:val="28"/>
        </w:rPr>
        <w:t xml:space="preserve"> </w:t>
      </w:r>
      <w:r w:rsidRPr="00E24D7D">
        <w:rPr>
          <w:rFonts w:ascii="Times New Roman" w:hAnsi="Times New Roman" w:cs="Times New Roman"/>
          <w:sz w:val="28"/>
          <w:szCs w:val="28"/>
          <w:lang w:val="en-US"/>
        </w:rPr>
        <w:t>Office</w:t>
      </w:r>
      <w:r w:rsidRPr="00E24D7D">
        <w:rPr>
          <w:rFonts w:ascii="Times New Roman" w:hAnsi="Times New Roman" w:cs="Times New Roman"/>
          <w:sz w:val="28"/>
          <w:szCs w:val="28"/>
        </w:rPr>
        <w:t>.</w:t>
      </w:r>
    </w:p>
    <w:p w14:paraId="2D1B094D" w14:textId="77777777" w:rsidR="000B1CB6" w:rsidRPr="00E24D7D" w:rsidRDefault="000B1CB6" w:rsidP="000B1CB6">
      <w:pPr>
        <w:spacing w:after="0" w:line="240" w:lineRule="auto"/>
        <w:ind w:firstLine="709"/>
        <w:jc w:val="both"/>
        <w:rPr>
          <w:rFonts w:ascii="Times New Roman" w:hAnsi="Times New Roman" w:cs="Times New Roman"/>
          <w:b/>
          <w:bCs/>
          <w:sz w:val="28"/>
          <w:szCs w:val="28"/>
        </w:rPr>
      </w:pPr>
    </w:p>
    <w:p w14:paraId="0140A79E" w14:textId="77777777" w:rsidR="000B1CB6" w:rsidRPr="00E24D7D" w:rsidRDefault="000B1CB6" w:rsidP="000B1CB6">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b/>
          <w:bCs/>
          <w:sz w:val="28"/>
          <w:szCs w:val="28"/>
        </w:rPr>
        <w:t>11.2. Современные профессиональные базы данных и информационные справочные системы</w:t>
      </w:r>
    </w:p>
    <w:p w14:paraId="286B074E" w14:textId="77777777" w:rsidR="000B1CB6" w:rsidRPr="00E24D7D" w:rsidRDefault="000B1CB6" w:rsidP="000B1CB6">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sz w:val="28"/>
          <w:szCs w:val="28"/>
        </w:rPr>
        <w:t>1) СПС Консультант Плюс (соглашение от 17.01.2003 г. № 24 с последующей пролонгацией);</w:t>
      </w:r>
    </w:p>
    <w:p w14:paraId="2D0409F0" w14:textId="77777777" w:rsidR="000B1CB6" w:rsidRPr="00E24D7D" w:rsidRDefault="000B1CB6" w:rsidP="000B1CB6">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sz w:val="28"/>
          <w:szCs w:val="28"/>
        </w:rPr>
        <w:t>2) Информационно-образовательный портал Финуниверситета и др.</w:t>
      </w:r>
    </w:p>
    <w:p w14:paraId="0EFE0FEC" w14:textId="77777777" w:rsidR="000B1CB6" w:rsidRPr="00E24D7D" w:rsidRDefault="000B1CB6" w:rsidP="000B1CB6">
      <w:pPr>
        <w:spacing w:after="0" w:line="240" w:lineRule="auto"/>
        <w:ind w:firstLine="709"/>
        <w:jc w:val="both"/>
        <w:rPr>
          <w:rFonts w:ascii="Times New Roman" w:hAnsi="Times New Roman" w:cs="Times New Roman"/>
          <w:b/>
          <w:bCs/>
          <w:sz w:val="28"/>
          <w:szCs w:val="28"/>
        </w:rPr>
      </w:pPr>
    </w:p>
    <w:p w14:paraId="43B596C1" w14:textId="77777777" w:rsidR="000B1CB6" w:rsidRPr="00E24D7D" w:rsidRDefault="000B1CB6" w:rsidP="000B1CB6">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b/>
          <w:bCs/>
          <w:sz w:val="28"/>
          <w:szCs w:val="28"/>
        </w:rPr>
        <w:t>11.3. Сертифицированные программные и аппаратные средства защиты информации</w:t>
      </w:r>
    </w:p>
    <w:p w14:paraId="28654D48" w14:textId="77777777" w:rsidR="000B1CB6" w:rsidRPr="00E24D7D" w:rsidRDefault="000B1CB6" w:rsidP="000B1CB6">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sz w:val="28"/>
          <w:szCs w:val="28"/>
        </w:rPr>
        <w:t>Не используется.</w:t>
      </w:r>
    </w:p>
    <w:p w14:paraId="5152992C" w14:textId="77777777" w:rsidR="000B1CB6" w:rsidRPr="00E24D7D" w:rsidRDefault="000B1CB6" w:rsidP="000B1CB6">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sz w:val="24"/>
          <w:szCs w:val="24"/>
        </w:rPr>
        <w:t> </w:t>
      </w:r>
    </w:p>
    <w:p w14:paraId="68CB1AE7" w14:textId="77777777" w:rsidR="000B1CB6" w:rsidRPr="00E24D7D" w:rsidRDefault="000B1CB6" w:rsidP="000B1CB6">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b/>
          <w:bCs/>
          <w:sz w:val="28"/>
          <w:szCs w:val="28"/>
        </w:rPr>
        <w:t>12. Описание материально-технической базы, необходимой для осуществления образовательного процесса по дисциплине</w:t>
      </w:r>
    </w:p>
    <w:p w14:paraId="52D3FBAA" w14:textId="77777777" w:rsidR="000B1CB6" w:rsidRPr="00E24D7D" w:rsidRDefault="000B1CB6" w:rsidP="000B1CB6">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sz w:val="24"/>
          <w:szCs w:val="24"/>
        </w:rPr>
        <w:t> </w:t>
      </w:r>
    </w:p>
    <w:p w14:paraId="296A8A3E" w14:textId="77777777" w:rsidR="000B1CB6" w:rsidRPr="00E24D7D" w:rsidRDefault="000B1CB6" w:rsidP="000B1CB6">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sz w:val="28"/>
          <w:szCs w:val="28"/>
          <w:shd w:val="clear" w:color="auto" w:fill="FFFFFF"/>
        </w:rPr>
        <w:t>Филиал обеспечен учебными аудиториями для проведения учебных занятий, предусмотренных программой бакалавриата,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Финуниверситета.</w:t>
      </w:r>
    </w:p>
    <w:p w14:paraId="77462C0F" w14:textId="77777777" w:rsidR="000B1CB6" w:rsidRPr="00E24D7D" w:rsidRDefault="000B1CB6" w:rsidP="000B1CB6">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sz w:val="28"/>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14:paraId="5A153CD9" w14:textId="77777777" w:rsidR="000B1CB6" w:rsidRPr="00E24D7D" w:rsidRDefault="000B1CB6" w:rsidP="000B1CB6">
      <w:pPr>
        <w:spacing w:after="0" w:line="240" w:lineRule="auto"/>
        <w:ind w:firstLine="709"/>
        <w:jc w:val="both"/>
        <w:rPr>
          <w:rFonts w:ascii="Times New Roman" w:hAnsi="Times New Roman" w:cs="Times New Roman"/>
          <w:sz w:val="24"/>
          <w:szCs w:val="24"/>
        </w:rPr>
      </w:pPr>
      <w:r w:rsidRPr="00E24D7D">
        <w:rPr>
          <w:rFonts w:ascii="Times New Roman" w:hAnsi="Times New Roman" w:cs="Times New Roman"/>
          <w:sz w:val="28"/>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14:paraId="7BCC4558" w14:textId="77777777" w:rsidR="000B1CB6" w:rsidRPr="00E24D7D" w:rsidRDefault="000B1CB6" w:rsidP="000B1CB6">
      <w:pPr>
        <w:spacing w:after="0" w:line="240" w:lineRule="auto"/>
        <w:ind w:firstLine="709"/>
        <w:jc w:val="both"/>
        <w:rPr>
          <w:rFonts w:ascii="Times New Roman" w:hAnsi="Times New Roman" w:cs="Times New Roman"/>
          <w:sz w:val="24"/>
          <w:szCs w:val="24"/>
          <w:lang w:val="en-US"/>
        </w:rPr>
      </w:pPr>
      <w:r w:rsidRPr="00E24D7D">
        <w:rPr>
          <w:rFonts w:ascii="Times New Roman" w:hAnsi="Times New Roman" w:cs="Times New Roman"/>
          <w:sz w:val="28"/>
          <w:szCs w:val="28"/>
          <w:lang w:val="en-US"/>
        </w:rPr>
        <w:t xml:space="preserve">1) </w:t>
      </w:r>
      <w:r w:rsidRPr="00E24D7D">
        <w:rPr>
          <w:rFonts w:ascii="Times New Roman" w:hAnsi="Times New Roman" w:cs="Times New Roman"/>
          <w:sz w:val="28"/>
          <w:szCs w:val="28"/>
        </w:rPr>
        <w:t>Антивирусная</w:t>
      </w:r>
      <w:r w:rsidRPr="00E24D7D">
        <w:rPr>
          <w:rFonts w:ascii="Times New Roman" w:hAnsi="Times New Roman" w:cs="Times New Roman"/>
          <w:sz w:val="28"/>
          <w:szCs w:val="28"/>
          <w:lang w:val="en-US"/>
        </w:rPr>
        <w:t xml:space="preserve"> </w:t>
      </w:r>
      <w:r w:rsidRPr="00E24D7D">
        <w:rPr>
          <w:rFonts w:ascii="Times New Roman" w:hAnsi="Times New Roman" w:cs="Times New Roman"/>
          <w:sz w:val="28"/>
          <w:szCs w:val="28"/>
        </w:rPr>
        <w:t>защита</w:t>
      </w:r>
      <w:r w:rsidRPr="00E24D7D">
        <w:rPr>
          <w:rFonts w:ascii="Times New Roman" w:hAnsi="Times New Roman" w:cs="Times New Roman"/>
          <w:sz w:val="28"/>
          <w:szCs w:val="28"/>
          <w:lang w:val="en-US"/>
        </w:rPr>
        <w:t xml:space="preserve"> Kaspersky Endpoint Security;</w:t>
      </w:r>
    </w:p>
    <w:p w14:paraId="668D2C1D" w14:textId="77777777" w:rsidR="000B1CB6" w:rsidRPr="00E24D7D" w:rsidRDefault="000B1CB6" w:rsidP="000B1CB6">
      <w:pPr>
        <w:spacing w:after="0" w:line="240" w:lineRule="auto"/>
        <w:ind w:firstLine="709"/>
        <w:jc w:val="both"/>
        <w:rPr>
          <w:rFonts w:ascii="Times New Roman" w:hAnsi="Times New Roman" w:cs="Times New Roman"/>
          <w:sz w:val="28"/>
          <w:szCs w:val="28"/>
          <w:lang w:val="en-US"/>
        </w:rPr>
      </w:pPr>
      <w:r w:rsidRPr="00E24D7D">
        <w:rPr>
          <w:rFonts w:ascii="Times New Roman" w:hAnsi="Times New Roman" w:cs="Times New Roman"/>
          <w:sz w:val="28"/>
          <w:szCs w:val="28"/>
          <w:lang w:val="en-US"/>
        </w:rPr>
        <w:t>2) Astra Linux Common Edition, Windows;</w:t>
      </w:r>
    </w:p>
    <w:p w14:paraId="50E24B25" w14:textId="77777777" w:rsidR="000B1CB6" w:rsidRDefault="000B1CB6" w:rsidP="000B1CB6">
      <w:pPr>
        <w:spacing w:after="0" w:line="240" w:lineRule="auto"/>
        <w:ind w:firstLine="709"/>
        <w:jc w:val="both"/>
        <w:rPr>
          <w:rFonts w:ascii="Times New Roman" w:hAnsi="Times New Roman" w:cs="Times New Roman"/>
          <w:b/>
          <w:sz w:val="28"/>
          <w:szCs w:val="28"/>
        </w:rPr>
      </w:pPr>
      <w:r w:rsidRPr="00E24D7D">
        <w:rPr>
          <w:rFonts w:ascii="Times New Roman" w:hAnsi="Times New Roman" w:cs="Times New Roman"/>
          <w:sz w:val="28"/>
          <w:szCs w:val="28"/>
        </w:rPr>
        <w:t xml:space="preserve">3) </w:t>
      </w:r>
      <w:proofErr w:type="spellStart"/>
      <w:r w:rsidRPr="00E24D7D">
        <w:rPr>
          <w:rFonts w:ascii="Times New Roman" w:hAnsi="Times New Roman" w:cs="Times New Roman"/>
          <w:sz w:val="28"/>
          <w:szCs w:val="28"/>
        </w:rPr>
        <w:t>LibreOffice</w:t>
      </w:r>
      <w:proofErr w:type="spellEnd"/>
      <w:r w:rsidRPr="00E24D7D">
        <w:rPr>
          <w:rFonts w:ascii="Times New Roman" w:hAnsi="Times New Roman" w:cs="Times New Roman"/>
          <w:sz w:val="28"/>
          <w:szCs w:val="28"/>
        </w:rPr>
        <w:t xml:space="preserve">, </w:t>
      </w:r>
      <w:proofErr w:type="spellStart"/>
      <w:r w:rsidRPr="00E24D7D">
        <w:rPr>
          <w:rFonts w:ascii="Times New Roman" w:hAnsi="Times New Roman" w:cs="Times New Roman"/>
          <w:sz w:val="28"/>
          <w:szCs w:val="28"/>
        </w:rPr>
        <w:t>Microsoft</w:t>
      </w:r>
      <w:proofErr w:type="spellEnd"/>
      <w:r w:rsidRPr="00E24D7D">
        <w:rPr>
          <w:rFonts w:ascii="Times New Roman" w:hAnsi="Times New Roman" w:cs="Times New Roman"/>
          <w:sz w:val="28"/>
          <w:szCs w:val="28"/>
        </w:rPr>
        <w:t xml:space="preserve"> </w:t>
      </w:r>
      <w:proofErr w:type="spellStart"/>
      <w:r w:rsidRPr="00E24D7D">
        <w:rPr>
          <w:rFonts w:ascii="Times New Roman" w:hAnsi="Times New Roman" w:cs="Times New Roman"/>
          <w:sz w:val="28"/>
          <w:szCs w:val="28"/>
        </w:rPr>
        <w:t>Office</w:t>
      </w:r>
      <w:proofErr w:type="spellEnd"/>
      <w:r w:rsidRPr="00E24D7D">
        <w:rPr>
          <w:rFonts w:ascii="Times New Roman" w:hAnsi="Times New Roman" w:cs="Times New Roman"/>
          <w:sz w:val="28"/>
          <w:szCs w:val="28"/>
        </w:rPr>
        <w:t>.</w:t>
      </w:r>
    </w:p>
    <w:p w14:paraId="233E76AD" w14:textId="770DC294" w:rsidR="004621C3" w:rsidRPr="00096B3F" w:rsidRDefault="004621C3" w:rsidP="000B1CB6">
      <w:pPr>
        <w:spacing w:after="0" w:line="240" w:lineRule="auto"/>
        <w:ind w:firstLine="709"/>
        <w:jc w:val="both"/>
        <w:rPr>
          <w:rFonts w:ascii="Times New Roman" w:hAnsi="Times New Roman" w:cs="Times New Roman"/>
          <w:sz w:val="28"/>
          <w:szCs w:val="28"/>
        </w:rPr>
      </w:pPr>
    </w:p>
    <w:sectPr w:rsidR="004621C3" w:rsidRPr="00096B3F" w:rsidSect="00365573">
      <w:footerReference w:type="default" r:id="rId14"/>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5963DA" w14:textId="77777777" w:rsidR="007804E7" w:rsidRDefault="007804E7">
      <w:pPr>
        <w:spacing w:after="0" w:line="240" w:lineRule="auto"/>
      </w:pPr>
      <w:r>
        <w:separator/>
      </w:r>
    </w:p>
  </w:endnote>
  <w:endnote w:type="continuationSeparator" w:id="0">
    <w:p w14:paraId="6A765B26" w14:textId="77777777" w:rsidR="007804E7" w:rsidRDefault="00780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Yu Gothic"/>
    <w:charset w:val="80"/>
    <w:family w:val="auto"/>
    <w:pitch w:val="default"/>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ヒラギノ角ゴ Pro W3">
    <w:altName w:val="MS Mincho"/>
    <w:charset w:val="80"/>
    <w:family w:val="auto"/>
    <w:pitch w:val="variable"/>
    <w:sig w:usb0="00000000" w:usb1="7AC7FFFF" w:usb2="00000012" w:usb3="00000000" w:csb0="0002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6280229"/>
      <w:docPartObj>
        <w:docPartGallery w:val="Page Numbers (Bottom of Page)"/>
        <w:docPartUnique/>
      </w:docPartObj>
    </w:sdtPr>
    <w:sdtEndPr/>
    <w:sdtContent>
      <w:p w14:paraId="66026C0E" w14:textId="5F5EC190" w:rsidR="00DD2EFD" w:rsidRDefault="00DD2EFD">
        <w:pPr>
          <w:pStyle w:val="af2"/>
          <w:jc w:val="right"/>
        </w:pPr>
        <w:r>
          <w:fldChar w:fldCharType="begin"/>
        </w:r>
        <w:r>
          <w:instrText>PAGE   \* MERGEFORMAT</w:instrText>
        </w:r>
        <w:r>
          <w:fldChar w:fldCharType="separate"/>
        </w:r>
        <w:r w:rsidR="0023282B">
          <w:rPr>
            <w:noProof/>
          </w:rPr>
          <w:t>8</w:t>
        </w:r>
        <w:r>
          <w:fldChar w:fldCharType="end"/>
        </w:r>
      </w:p>
    </w:sdtContent>
  </w:sdt>
  <w:p w14:paraId="05F83A2B" w14:textId="77777777" w:rsidR="00DD2EFD" w:rsidRDefault="00DD2EFD">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6F45E7" w14:textId="77777777" w:rsidR="007804E7" w:rsidRDefault="007804E7">
      <w:pPr>
        <w:spacing w:after="0" w:line="240" w:lineRule="auto"/>
      </w:pPr>
      <w:r>
        <w:separator/>
      </w:r>
    </w:p>
  </w:footnote>
  <w:footnote w:type="continuationSeparator" w:id="0">
    <w:p w14:paraId="61C0016E" w14:textId="77777777" w:rsidR="007804E7" w:rsidRDefault="007804E7">
      <w:pPr>
        <w:spacing w:after="0" w:line="240" w:lineRule="auto"/>
      </w:pPr>
      <w:r>
        <w:continuationSeparator/>
      </w:r>
    </w:p>
  </w:footnote>
  <w:footnote w:id="1">
    <w:p w14:paraId="365327AE" w14:textId="77777777" w:rsidR="00DD2EFD" w:rsidRPr="00A66670" w:rsidRDefault="00DD2EFD" w:rsidP="00482FDD">
      <w:pPr>
        <w:pStyle w:val="a6"/>
        <w:rPr>
          <w:rFonts w:ascii="Times New Roman" w:hAnsi="Times New Roman"/>
        </w:rPr>
      </w:pPr>
      <w:r w:rsidRPr="00A66670">
        <w:rPr>
          <w:rStyle w:val="af7"/>
          <w:rFonts w:ascii="Times New Roman" w:eastAsiaTheme="majorEastAsia" w:hAnsi="Times New Roman"/>
        </w:rPr>
        <w:footnoteRef/>
      </w:r>
      <w:r w:rsidRPr="00A66670">
        <w:rPr>
          <w:rFonts w:ascii="Times New Roman" w:hAnsi="Times New Roman"/>
        </w:rPr>
        <w:t>Заполняется при реализации актуализированных ОС ВО ФУ и ФГОС ВО3++</w:t>
      </w:r>
    </w:p>
  </w:footnote>
  <w:footnote w:id="2">
    <w:p w14:paraId="2F2603F8" w14:textId="77777777" w:rsidR="00DD2EFD" w:rsidRDefault="00DD2EFD" w:rsidP="00482FDD">
      <w:pPr>
        <w:pStyle w:val="a6"/>
        <w:rPr>
          <w:sz w:val="16"/>
          <w:szCs w:val="16"/>
        </w:rPr>
      </w:pPr>
      <w:r w:rsidRPr="00A66670">
        <w:rPr>
          <w:rStyle w:val="af7"/>
          <w:rFonts w:ascii="Times New Roman" w:eastAsiaTheme="majorEastAsia" w:hAnsi="Times New Roman"/>
        </w:rPr>
        <w:footnoteRef/>
      </w:r>
      <w:r w:rsidRPr="00A66670">
        <w:rPr>
          <w:rFonts w:ascii="Times New Roman" w:hAnsi="Times New Roman"/>
        </w:rPr>
        <w:t xml:space="preserve"> Владения формулируются только при реализации ОС ВО ФУ первого поколения и ФГОС ВО 3+</w:t>
      </w:r>
      <w:r>
        <w:rPr>
          <w:sz w:val="16"/>
          <w:szCs w:val="16"/>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BE034D3"/>
    <w:multiLevelType w:val="hybridMultilevel"/>
    <w:tmpl w:val="9B84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6134D2"/>
    <w:multiLevelType w:val="hybridMultilevel"/>
    <w:tmpl w:val="173A71C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4">
    <w:nsid w:val="19BF7509"/>
    <w:multiLevelType w:val="hybridMultilevel"/>
    <w:tmpl w:val="954858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240BC8"/>
    <w:multiLevelType w:val="hybridMultilevel"/>
    <w:tmpl w:val="12F0E22E"/>
    <w:lvl w:ilvl="0" w:tplc="1ECA7F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A8175AB"/>
    <w:multiLevelType w:val="hybridMultilevel"/>
    <w:tmpl w:val="D38EACE2"/>
    <w:lvl w:ilvl="0" w:tplc="04190001">
      <w:start w:val="1"/>
      <w:numFmt w:val="bullet"/>
      <w:lvlText w:val=""/>
      <w:lvlJc w:val="left"/>
      <w:pPr>
        <w:ind w:left="720" w:hanging="360"/>
      </w:pPr>
      <w:rPr>
        <w:rFonts w:ascii="Symbol" w:hAnsi="Symbol" w:hint="default"/>
      </w:rPr>
    </w:lvl>
    <w:lvl w:ilvl="1" w:tplc="F5BCF742">
      <w:start w:val="11"/>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5C5579"/>
    <w:multiLevelType w:val="hybridMultilevel"/>
    <w:tmpl w:val="516C1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1610AF"/>
    <w:multiLevelType w:val="hybridMultilevel"/>
    <w:tmpl w:val="9232178E"/>
    <w:lvl w:ilvl="0" w:tplc="2458C794">
      <w:start w:val="1"/>
      <w:numFmt w:val="decimal"/>
      <w:lvlText w:val="%1."/>
      <w:lvlJc w:val="left"/>
      <w:pPr>
        <w:ind w:left="720" w:hanging="360"/>
      </w:pPr>
      <w:rPr>
        <w:rFonts w:hint="default"/>
        <w:sz w:val="28"/>
        <w:szCs w:val="3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0A05E5"/>
    <w:multiLevelType w:val="hybridMultilevel"/>
    <w:tmpl w:val="9D22C7B6"/>
    <w:lvl w:ilvl="0" w:tplc="847E5A3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757330"/>
    <w:multiLevelType w:val="hybridMultilevel"/>
    <w:tmpl w:val="A694F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FC19A8"/>
    <w:multiLevelType w:val="hybridMultilevel"/>
    <w:tmpl w:val="63D2FF3A"/>
    <w:lvl w:ilvl="0" w:tplc="9B209AB4">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00B4D05"/>
    <w:multiLevelType w:val="hybridMultilevel"/>
    <w:tmpl w:val="EF4E380A"/>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3">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nsid w:val="370B69E0"/>
    <w:multiLevelType w:val="hybridMultilevel"/>
    <w:tmpl w:val="F7541E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375067"/>
    <w:multiLevelType w:val="hybridMultilevel"/>
    <w:tmpl w:val="5F48DD76"/>
    <w:lvl w:ilvl="0" w:tplc="6E4485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1B1820"/>
    <w:multiLevelType w:val="hybridMultilevel"/>
    <w:tmpl w:val="23C0FF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A3A490A"/>
    <w:multiLevelType w:val="hybridMultilevel"/>
    <w:tmpl w:val="9BA8F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ABF4A92"/>
    <w:multiLevelType w:val="hybridMultilevel"/>
    <w:tmpl w:val="94F879AC"/>
    <w:lvl w:ilvl="0" w:tplc="C6AE76EA">
      <w:start w:val="1"/>
      <w:numFmt w:val="decimal"/>
      <w:lvlText w:val="%1."/>
      <w:lvlJc w:val="left"/>
      <w:pPr>
        <w:tabs>
          <w:tab w:val="num" w:pos="1770"/>
        </w:tabs>
        <w:ind w:left="1770" w:hanging="10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4E0336"/>
    <w:multiLevelType w:val="singleLevel"/>
    <w:tmpl w:val="6EB6C652"/>
    <w:lvl w:ilvl="0">
      <w:start w:val="1"/>
      <w:numFmt w:val="decimal"/>
      <w:lvlText w:val="%1."/>
      <w:legacy w:legacy="1" w:legacySpace="0" w:legacyIndent="0"/>
      <w:lvlJc w:val="left"/>
      <w:rPr>
        <w:rFonts w:ascii="Times New Roman CYR" w:hAnsi="Times New Roman CYR" w:cs="Times New Roman CYR" w:hint="default"/>
        <w:b w:val="0"/>
      </w:rPr>
    </w:lvl>
  </w:abstractNum>
  <w:abstractNum w:abstractNumId="21">
    <w:nsid w:val="5D79424A"/>
    <w:multiLevelType w:val="hybridMultilevel"/>
    <w:tmpl w:val="C97AFC06"/>
    <w:lvl w:ilvl="0" w:tplc="38A0A8D6">
      <w:start w:val="1"/>
      <w:numFmt w:val="decimal"/>
      <w:lvlText w:val="%1."/>
      <w:lvlJc w:val="left"/>
      <w:pPr>
        <w:ind w:left="362" w:hanging="360"/>
      </w:pPr>
      <w:rPr>
        <w:rFonts w:hint="default"/>
      </w:rPr>
    </w:lvl>
    <w:lvl w:ilvl="1" w:tplc="04190019" w:tentative="1">
      <w:start w:val="1"/>
      <w:numFmt w:val="lowerLetter"/>
      <w:lvlText w:val="%2."/>
      <w:lvlJc w:val="left"/>
      <w:pPr>
        <w:ind w:left="1082" w:hanging="360"/>
      </w:pPr>
    </w:lvl>
    <w:lvl w:ilvl="2" w:tplc="0419001B" w:tentative="1">
      <w:start w:val="1"/>
      <w:numFmt w:val="lowerRoman"/>
      <w:lvlText w:val="%3."/>
      <w:lvlJc w:val="right"/>
      <w:pPr>
        <w:ind w:left="1802" w:hanging="180"/>
      </w:pPr>
    </w:lvl>
    <w:lvl w:ilvl="3" w:tplc="0419000F" w:tentative="1">
      <w:start w:val="1"/>
      <w:numFmt w:val="decimal"/>
      <w:lvlText w:val="%4."/>
      <w:lvlJc w:val="left"/>
      <w:pPr>
        <w:ind w:left="2522" w:hanging="360"/>
      </w:pPr>
    </w:lvl>
    <w:lvl w:ilvl="4" w:tplc="04190019" w:tentative="1">
      <w:start w:val="1"/>
      <w:numFmt w:val="lowerLetter"/>
      <w:lvlText w:val="%5."/>
      <w:lvlJc w:val="left"/>
      <w:pPr>
        <w:ind w:left="3242" w:hanging="360"/>
      </w:pPr>
    </w:lvl>
    <w:lvl w:ilvl="5" w:tplc="0419001B" w:tentative="1">
      <w:start w:val="1"/>
      <w:numFmt w:val="lowerRoman"/>
      <w:lvlText w:val="%6."/>
      <w:lvlJc w:val="right"/>
      <w:pPr>
        <w:ind w:left="3962" w:hanging="180"/>
      </w:pPr>
    </w:lvl>
    <w:lvl w:ilvl="6" w:tplc="0419000F" w:tentative="1">
      <w:start w:val="1"/>
      <w:numFmt w:val="decimal"/>
      <w:lvlText w:val="%7."/>
      <w:lvlJc w:val="left"/>
      <w:pPr>
        <w:ind w:left="4682" w:hanging="360"/>
      </w:pPr>
    </w:lvl>
    <w:lvl w:ilvl="7" w:tplc="04190019" w:tentative="1">
      <w:start w:val="1"/>
      <w:numFmt w:val="lowerLetter"/>
      <w:lvlText w:val="%8."/>
      <w:lvlJc w:val="left"/>
      <w:pPr>
        <w:ind w:left="5402" w:hanging="360"/>
      </w:pPr>
    </w:lvl>
    <w:lvl w:ilvl="8" w:tplc="0419001B" w:tentative="1">
      <w:start w:val="1"/>
      <w:numFmt w:val="lowerRoman"/>
      <w:lvlText w:val="%9."/>
      <w:lvlJc w:val="right"/>
      <w:pPr>
        <w:ind w:left="6122" w:hanging="180"/>
      </w:pPr>
    </w:lvl>
  </w:abstractNum>
  <w:abstractNum w:abstractNumId="22">
    <w:nsid w:val="5FF46133"/>
    <w:multiLevelType w:val="hybridMultilevel"/>
    <w:tmpl w:val="8DF0AD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3C96C37"/>
    <w:multiLevelType w:val="hybridMultilevel"/>
    <w:tmpl w:val="DAFED418"/>
    <w:lvl w:ilvl="0" w:tplc="1F00C68A">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6CD221C"/>
    <w:multiLevelType w:val="hybridMultilevel"/>
    <w:tmpl w:val="99C8F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8D50D9E"/>
    <w:multiLevelType w:val="hybridMultilevel"/>
    <w:tmpl w:val="599C4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BAB3B2D"/>
    <w:multiLevelType w:val="hybridMultilevel"/>
    <w:tmpl w:val="954858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DAF26B1"/>
    <w:multiLevelType w:val="hybridMultilevel"/>
    <w:tmpl w:val="599C4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0A37CA2"/>
    <w:multiLevelType w:val="hybridMultilevel"/>
    <w:tmpl w:val="173A71C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9">
    <w:nsid w:val="71AC1A0F"/>
    <w:multiLevelType w:val="hybridMultilevel"/>
    <w:tmpl w:val="C1B24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1F76BAE"/>
    <w:multiLevelType w:val="hybridMultilevel"/>
    <w:tmpl w:val="ED1CFA94"/>
    <w:lvl w:ilvl="0" w:tplc="A27CFCA2">
      <w:start w:val="1"/>
      <w:numFmt w:val="decimal"/>
      <w:lvlText w:val="%1."/>
      <w:lvlJc w:val="left"/>
      <w:pPr>
        <w:ind w:left="1159" w:hanging="45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7802C0"/>
    <w:multiLevelType w:val="hybridMultilevel"/>
    <w:tmpl w:val="5CF0BCE0"/>
    <w:lvl w:ilvl="0" w:tplc="0419000F">
      <w:start w:val="1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77E26219"/>
    <w:multiLevelType w:val="hybridMultilevel"/>
    <w:tmpl w:val="51A4659E"/>
    <w:lvl w:ilvl="0" w:tplc="C6AE76EA">
      <w:start w:val="1"/>
      <w:numFmt w:val="decimal"/>
      <w:lvlText w:val="%1."/>
      <w:lvlJc w:val="left"/>
      <w:pPr>
        <w:tabs>
          <w:tab w:val="num" w:pos="1770"/>
        </w:tabs>
        <w:ind w:left="1770" w:hanging="10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9620227"/>
    <w:multiLevelType w:val="hybridMultilevel"/>
    <w:tmpl w:val="86DC1710"/>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4">
    <w:nsid w:val="7A247E45"/>
    <w:multiLevelType w:val="hybridMultilevel"/>
    <w:tmpl w:val="E350F8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DA6193E"/>
    <w:multiLevelType w:val="hybridMultilevel"/>
    <w:tmpl w:val="9BA8F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F8A149C"/>
    <w:multiLevelType w:val="hybridMultilevel"/>
    <w:tmpl w:val="33AEF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13"/>
  </w:num>
  <w:num w:numId="3">
    <w:abstractNumId w:val="22"/>
  </w:num>
  <w:num w:numId="4">
    <w:abstractNumId w:val="7"/>
  </w:num>
  <w:num w:numId="5">
    <w:abstractNumId w:val="0"/>
  </w:num>
  <w:num w:numId="6">
    <w:abstractNumId w:val="1"/>
  </w:num>
  <w:num w:numId="7">
    <w:abstractNumId w:val="35"/>
  </w:num>
  <w:num w:numId="8">
    <w:abstractNumId w:val="17"/>
  </w:num>
  <w:num w:numId="9">
    <w:abstractNumId w:val="2"/>
  </w:num>
  <w:num w:numId="10">
    <w:abstractNumId w:val="5"/>
  </w:num>
  <w:num w:numId="11">
    <w:abstractNumId w:val="9"/>
  </w:num>
  <w:num w:numId="12">
    <w:abstractNumId w:val="8"/>
  </w:num>
  <w:num w:numId="13">
    <w:abstractNumId w:val="21"/>
  </w:num>
  <w:num w:numId="14">
    <w:abstractNumId w:val="26"/>
  </w:num>
  <w:num w:numId="15">
    <w:abstractNumId w:val="37"/>
  </w:num>
  <w:num w:numId="16">
    <w:abstractNumId w:val="18"/>
  </w:num>
  <w:num w:numId="17">
    <w:abstractNumId w:val="4"/>
  </w:num>
  <w:num w:numId="18">
    <w:abstractNumId w:val="36"/>
  </w:num>
  <w:num w:numId="19">
    <w:abstractNumId w:val="34"/>
  </w:num>
  <w:num w:numId="20">
    <w:abstractNumId w:val="28"/>
  </w:num>
  <w:num w:numId="21">
    <w:abstractNumId w:val="25"/>
  </w:num>
  <w:num w:numId="22">
    <w:abstractNumId w:val="27"/>
  </w:num>
  <w:num w:numId="23">
    <w:abstractNumId w:val="3"/>
  </w:num>
  <w:num w:numId="24">
    <w:abstractNumId w:val="14"/>
  </w:num>
  <w:num w:numId="25">
    <w:abstractNumId w:val="12"/>
  </w:num>
  <w:num w:numId="26">
    <w:abstractNumId w:val="33"/>
  </w:num>
  <w:num w:numId="27">
    <w:abstractNumId w:val="10"/>
  </w:num>
  <w:num w:numId="28">
    <w:abstractNumId w:val="11"/>
  </w:num>
  <w:num w:numId="29">
    <w:abstractNumId w:val="30"/>
  </w:num>
  <w:num w:numId="30">
    <w:abstractNumId w:val="29"/>
  </w:num>
  <w:num w:numId="31">
    <w:abstractNumId w:val="23"/>
  </w:num>
  <w:num w:numId="32">
    <w:abstractNumId w:val="15"/>
  </w:num>
  <w:num w:numId="33">
    <w:abstractNumId w:val="16"/>
  </w:num>
  <w:num w:numId="34">
    <w:abstractNumId w:val="24"/>
  </w:num>
  <w:num w:numId="35">
    <w:abstractNumId w:val="20"/>
  </w:num>
  <w:num w:numId="36">
    <w:abstractNumId w:val="19"/>
  </w:num>
  <w:num w:numId="37">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1CB"/>
    <w:rsid w:val="0000346E"/>
    <w:rsid w:val="0002469E"/>
    <w:rsid w:val="0003210A"/>
    <w:rsid w:val="000354BB"/>
    <w:rsid w:val="00045AD4"/>
    <w:rsid w:val="000524D3"/>
    <w:rsid w:val="000528DF"/>
    <w:rsid w:val="000545D3"/>
    <w:rsid w:val="00067B26"/>
    <w:rsid w:val="000725C4"/>
    <w:rsid w:val="00075752"/>
    <w:rsid w:val="00083432"/>
    <w:rsid w:val="00091289"/>
    <w:rsid w:val="00096B3F"/>
    <w:rsid w:val="000A47EE"/>
    <w:rsid w:val="000B15E8"/>
    <w:rsid w:val="000B1BCF"/>
    <w:rsid w:val="000B1CB6"/>
    <w:rsid w:val="000B387A"/>
    <w:rsid w:val="000C4071"/>
    <w:rsid w:val="000C4853"/>
    <w:rsid w:val="000C52E9"/>
    <w:rsid w:val="000D6FD9"/>
    <w:rsid w:val="000E0AF5"/>
    <w:rsid w:val="000E434B"/>
    <w:rsid w:val="000E7C2A"/>
    <w:rsid w:val="000F0008"/>
    <w:rsid w:val="00101DAD"/>
    <w:rsid w:val="001100E7"/>
    <w:rsid w:val="00113D2E"/>
    <w:rsid w:val="00114F7B"/>
    <w:rsid w:val="001435A9"/>
    <w:rsid w:val="00176477"/>
    <w:rsid w:val="00192E28"/>
    <w:rsid w:val="00192E84"/>
    <w:rsid w:val="00197FF3"/>
    <w:rsid w:val="001A7643"/>
    <w:rsid w:val="001B3405"/>
    <w:rsid w:val="001B47B7"/>
    <w:rsid w:val="001C3057"/>
    <w:rsid w:val="001D107A"/>
    <w:rsid w:val="001D71A4"/>
    <w:rsid w:val="001F1BBC"/>
    <w:rsid w:val="00205874"/>
    <w:rsid w:val="00215953"/>
    <w:rsid w:val="002309AD"/>
    <w:rsid w:val="0023282B"/>
    <w:rsid w:val="00233B15"/>
    <w:rsid w:val="00233C11"/>
    <w:rsid w:val="00233FFA"/>
    <w:rsid w:val="002356A6"/>
    <w:rsid w:val="0023793A"/>
    <w:rsid w:val="002407F6"/>
    <w:rsid w:val="00245D7F"/>
    <w:rsid w:val="00255F0D"/>
    <w:rsid w:val="002606C7"/>
    <w:rsid w:val="00277206"/>
    <w:rsid w:val="0028147F"/>
    <w:rsid w:val="00287459"/>
    <w:rsid w:val="002911B7"/>
    <w:rsid w:val="002A0380"/>
    <w:rsid w:val="002A4C06"/>
    <w:rsid w:val="002A6849"/>
    <w:rsid w:val="002B1135"/>
    <w:rsid w:val="002B5454"/>
    <w:rsid w:val="002C3F25"/>
    <w:rsid w:val="002C7E49"/>
    <w:rsid w:val="002D25CB"/>
    <w:rsid w:val="002E7B25"/>
    <w:rsid w:val="002F23E4"/>
    <w:rsid w:val="002F38CF"/>
    <w:rsid w:val="002F409B"/>
    <w:rsid w:val="003005A8"/>
    <w:rsid w:val="00320B25"/>
    <w:rsid w:val="0034431F"/>
    <w:rsid w:val="00357BA0"/>
    <w:rsid w:val="0036315C"/>
    <w:rsid w:val="003633C2"/>
    <w:rsid w:val="00365573"/>
    <w:rsid w:val="003747F8"/>
    <w:rsid w:val="00377839"/>
    <w:rsid w:val="00377D3B"/>
    <w:rsid w:val="00382F5F"/>
    <w:rsid w:val="003855E7"/>
    <w:rsid w:val="003A070B"/>
    <w:rsid w:val="003C0AEB"/>
    <w:rsid w:val="003C0F41"/>
    <w:rsid w:val="003C10E8"/>
    <w:rsid w:val="003D231F"/>
    <w:rsid w:val="003E0684"/>
    <w:rsid w:val="003F6648"/>
    <w:rsid w:val="0040331B"/>
    <w:rsid w:val="00406496"/>
    <w:rsid w:val="0041268D"/>
    <w:rsid w:val="004132D2"/>
    <w:rsid w:val="00416CE5"/>
    <w:rsid w:val="00420D82"/>
    <w:rsid w:val="00421589"/>
    <w:rsid w:val="00424A60"/>
    <w:rsid w:val="00427A66"/>
    <w:rsid w:val="004445BC"/>
    <w:rsid w:val="00446AF9"/>
    <w:rsid w:val="00451EEA"/>
    <w:rsid w:val="004621C3"/>
    <w:rsid w:val="0046289F"/>
    <w:rsid w:val="0046625D"/>
    <w:rsid w:val="00482FDD"/>
    <w:rsid w:val="004A0F9D"/>
    <w:rsid w:val="004A44EE"/>
    <w:rsid w:val="004A5508"/>
    <w:rsid w:val="004A581D"/>
    <w:rsid w:val="004C0624"/>
    <w:rsid w:val="004D7754"/>
    <w:rsid w:val="004E05BB"/>
    <w:rsid w:val="004E6DD1"/>
    <w:rsid w:val="004E7F56"/>
    <w:rsid w:val="004F0F1C"/>
    <w:rsid w:val="004F333C"/>
    <w:rsid w:val="004F3824"/>
    <w:rsid w:val="004F5A99"/>
    <w:rsid w:val="004F66C9"/>
    <w:rsid w:val="004F7388"/>
    <w:rsid w:val="0050099A"/>
    <w:rsid w:val="00501896"/>
    <w:rsid w:val="00502A17"/>
    <w:rsid w:val="00511A45"/>
    <w:rsid w:val="00517472"/>
    <w:rsid w:val="00536EBE"/>
    <w:rsid w:val="005524D9"/>
    <w:rsid w:val="00562FAA"/>
    <w:rsid w:val="005758BC"/>
    <w:rsid w:val="005824ED"/>
    <w:rsid w:val="00585949"/>
    <w:rsid w:val="00590CD9"/>
    <w:rsid w:val="00590FBB"/>
    <w:rsid w:val="00597356"/>
    <w:rsid w:val="005A2F67"/>
    <w:rsid w:val="005A5E12"/>
    <w:rsid w:val="005A6329"/>
    <w:rsid w:val="005A6D2B"/>
    <w:rsid w:val="005B1EA8"/>
    <w:rsid w:val="005B7F8A"/>
    <w:rsid w:val="005C52BF"/>
    <w:rsid w:val="005C5FE4"/>
    <w:rsid w:val="005E3519"/>
    <w:rsid w:val="005E5086"/>
    <w:rsid w:val="005E7583"/>
    <w:rsid w:val="00603B32"/>
    <w:rsid w:val="0060590C"/>
    <w:rsid w:val="006066D8"/>
    <w:rsid w:val="0061083A"/>
    <w:rsid w:val="006124AB"/>
    <w:rsid w:val="00623404"/>
    <w:rsid w:val="006334CB"/>
    <w:rsid w:val="00640418"/>
    <w:rsid w:val="00643CF5"/>
    <w:rsid w:val="006463E3"/>
    <w:rsid w:val="0064721A"/>
    <w:rsid w:val="00654F17"/>
    <w:rsid w:val="00657BE3"/>
    <w:rsid w:val="006650FE"/>
    <w:rsid w:val="006674CA"/>
    <w:rsid w:val="00672ACE"/>
    <w:rsid w:val="0067594F"/>
    <w:rsid w:val="006771D8"/>
    <w:rsid w:val="0068174B"/>
    <w:rsid w:val="00685971"/>
    <w:rsid w:val="006910B7"/>
    <w:rsid w:val="00692860"/>
    <w:rsid w:val="00692983"/>
    <w:rsid w:val="006950A7"/>
    <w:rsid w:val="00695E1D"/>
    <w:rsid w:val="006A1A39"/>
    <w:rsid w:val="006A283D"/>
    <w:rsid w:val="006A6CB8"/>
    <w:rsid w:val="006A73FF"/>
    <w:rsid w:val="006B37A4"/>
    <w:rsid w:val="006B559B"/>
    <w:rsid w:val="006C3260"/>
    <w:rsid w:val="006C3A39"/>
    <w:rsid w:val="006E4620"/>
    <w:rsid w:val="007059E3"/>
    <w:rsid w:val="007235D4"/>
    <w:rsid w:val="007241CF"/>
    <w:rsid w:val="0072471D"/>
    <w:rsid w:val="00726A46"/>
    <w:rsid w:val="00734F1B"/>
    <w:rsid w:val="00737BFD"/>
    <w:rsid w:val="00740573"/>
    <w:rsid w:val="00755EEC"/>
    <w:rsid w:val="00766DA4"/>
    <w:rsid w:val="0077086D"/>
    <w:rsid w:val="00773116"/>
    <w:rsid w:val="0077373E"/>
    <w:rsid w:val="00774E25"/>
    <w:rsid w:val="007804E7"/>
    <w:rsid w:val="00780B63"/>
    <w:rsid w:val="007864A0"/>
    <w:rsid w:val="007906FD"/>
    <w:rsid w:val="00791451"/>
    <w:rsid w:val="00793608"/>
    <w:rsid w:val="007C099D"/>
    <w:rsid w:val="007C257C"/>
    <w:rsid w:val="007D1A2E"/>
    <w:rsid w:val="007D6C9A"/>
    <w:rsid w:val="007E4066"/>
    <w:rsid w:val="007E506D"/>
    <w:rsid w:val="007E6CE9"/>
    <w:rsid w:val="008019AA"/>
    <w:rsid w:val="00806FD4"/>
    <w:rsid w:val="00812716"/>
    <w:rsid w:val="00822A1E"/>
    <w:rsid w:val="008266AE"/>
    <w:rsid w:val="008268B2"/>
    <w:rsid w:val="00837AB2"/>
    <w:rsid w:val="00844DA7"/>
    <w:rsid w:val="00851FA0"/>
    <w:rsid w:val="00865BCB"/>
    <w:rsid w:val="008674A7"/>
    <w:rsid w:val="00873820"/>
    <w:rsid w:val="00884942"/>
    <w:rsid w:val="00886FA1"/>
    <w:rsid w:val="008A5242"/>
    <w:rsid w:val="008A5B51"/>
    <w:rsid w:val="008B776A"/>
    <w:rsid w:val="008C22FA"/>
    <w:rsid w:val="008C7498"/>
    <w:rsid w:val="008D096E"/>
    <w:rsid w:val="008D1EFD"/>
    <w:rsid w:val="008E1841"/>
    <w:rsid w:val="0090339B"/>
    <w:rsid w:val="00906CF2"/>
    <w:rsid w:val="0091042F"/>
    <w:rsid w:val="00911672"/>
    <w:rsid w:val="00917A2A"/>
    <w:rsid w:val="009215A6"/>
    <w:rsid w:val="00922EF6"/>
    <w:rsid w:val="00932276"/>
    <w:rsid w:val="0094265D"/>
    <w:rsid w:val="009427DE"/>
    <w:rsid w:val="00944012"/>
    <w:rsid w:val="00944336"/>
    <w:rsid w:val="00944E8B"/>
    <w:rsid w:val="00950824"/>
    <w:rsid w:val="00957298"/>
    <w:rsid w:val="009644DD"/>
    <w:rsid w:val="00975A51"/>
    <w:rsid w:val="0097730D"/>
    <w:rsid w:val="009924F8"/>
    <w:rsid w:val="00993457"/>
    <w:rsid w:val="00995161"/>
    <w:rsid w:val="009973CD"/>
    <w:rsid w:val="009B069A"/>
    <w:rsid w:val="009B579B"/>
    <w:rsid w:val="009B5A48"/>
    <w:rsid w:val="009C2289"/>
    <w:rsid w:val="009D0DD0"/>
    <w:rsid w:val="009D391E"/>
    <w:rsid w:val="009E11FD"/>
    <w:rsid w:val="009E41CB"/>
    <w:rsid w:val="009E6929"/>
    <w:rsid w:val="009F4B6D"/>
    <w:rsid w:val="00A026B1"/>
    <w:rsid w:val="00A02BCD"/>
    <w:rsid w:val="00A12944"/>
    <w:rsid w:val="00A14AA3"/>
    <w:rsid w:val="00A229A3"/>
    <w:rsid w:val="00A34E96"/>
    <w:rsid w:val="00A35439"/>
    <w:rsid w:val="00A41E27"/>
    <w:rsid w:val="00A42E8D"/>
    <w:rsid w:val="00A52BD4"/>
    <w:rsid w:val="00A60907"/>
    <w:rsid w:val="00A60EE6"/>
    <w:rsid w:val="00A62376"/>
    <w:rsid w:val="00A66670"/>
    <w:rsid w:val="00A8674C"/>
    <w:rsid w:val="00A91831"/>
    <w:rsid w:val="00AA28F4"/>
    <w:rsid w:val="00AA7BBA"/>
    <w:rsid w:val="00AB233D"/>
    <w:rsid w:val="00AB2789"/>
    <w:rsid w:val="00AB320C"/>
    <w:rsid w:val="00AB79F4"/>
    <w:rsid w:val="00AC3FF5"/>
    <w:rsid w:val="00AD65AA"/>
    <w:rsid w:val="00AD7E3B"/>
    <w:rsid w:val="00AE002D"/>
    <w:rsid w:val="00AE095D"/>
    <w:rsid w:val="00AE3A82"/>
    <w:rsid w:val="00AE7087"/>
    <w:rsid w:val="00AE7339"/>
    <w:rsid w:val="00AF549E"/>
    <w:rsid w:val="00AF65C4"/>
    <w:rsid w:val="00AF65D5"/>
    <w:rsid w:val="00AF6630"/>
    <w:rsid w:val="00B06DF7"/>
    <w:rsid w:val="00B1292B"/>
    <w:rsid w:val="00B17CC9"/>
    <w:rsid w:val="00B258E6"/>
    <w:rsid w:val="00B301D3"/>
    <w:rsid w:val="00B326F9"/>
    <w:rsid w:val="00B353BD"/>
    <w:rsid w:val="00B47335"/>
    <w:rsid w:val="00B5194D"/>
    <w:rsid w:val="00B81848"/>
    <w:rsid w:val="00B823F7"/>
    <w:rsid w:val="00B83860"/>
    <w:rsid w:val="00B85171"/>
    <w:rsid w:val="00B903E7"/>
    <w:rsid w:val="00B94D68"/>
    <w:rsid w:val="00BC04BE"/>
    <w:rsid w:val="00BD3711"/>
    <w:rsid w:val="00BD7772"/>
    <w:rsid w:val="00BE0481"/>
    <w:rsid w:val="00BE129E"/>
    <w:rsid w:val="00BE3AB0"/>
    <w:rsid w:val="00BF396C"/>
    <w:rsid w:val="00BF626E"/>
    <w:rsid w:val="00C01AB2"/>
    <w:rsid w:val="00C04B61"/>
    <w:rsid w:val="00C1052A"/>
    <w:rsid w:val="00C12461"/>
    <w:rsid w:val="00C16406"/>
    <w:rsid w:val="00C37919"/>
    <w:rsid w:val="00C40AF5"/>
    <w:rsid w:val="00C44744"/>
    <w:rsid w:val="00C4564A"/>
    <w:rsid w:val="00C5610E"/>
    <w:rsid w:val="00C63740"/>
    <w:rsid w:val="00C70165"/>
    <w:rsid w:val="00C819CE"/>
    <w:rsid w:val="00C82DF0"/>
    <w:rsid w:val="00C87D33"/>
    <w:rsid w:val="00C90C9C"/>
    <w:rsid w:val="00C91A91"/>
    <w:rsid w:val="00C93FAB"/>
    <w:rsid w:val="00C95DE1"/>
    <w:rsid w:val="00CB421D"/>
    <w:rsid w:val="00CC13B9"/>
    <w:rsid w:val="00CC296C"/>
    <w:rsid w:val="00CC4499"/>
    <w:rsid w:val="00CC4C82"/>
    <w:rsid w:val="00CC6ECA"/>
    <w:rsid w:val="00CC6F9F"/>
    <w:rsid w:val="00CD55AC"/>
    <w:rsid w:val="00CE2E86"/>
    <w:rsid w:val="00CF47DD"/>
    <w:rsid w:val="00CF4B26"/>
    <w:rsid w:val="00D03CE8"/>
    <w:rsid w:val="00D12AD6"/>
    <w:rsid w:val="00D21FE1"/>
    <w:rsid w:val="00D22655"/>
    <w:rsid w:val="00D23396"/>
    <w:rsid w:val="00D27BAA"/>
    <w:rsid w:val="00D401D7"/>
    <w:rsid w:val="00D41B6B"/>
    <w:rsid w:val="00D47114"/>
    <w:rsid w:val="00D52422"/>
    <w:rsid w:val="00D53430"/>
    <w:rsid w:val="00D67B9F"/>
    <w:rsid w:val="00D92CC8"/>
    <w:rsid w:val="00D946A1"/>
    <w:rsid w:val="00D95D8D"/>
    <w:rsid w:val="00DB597C"/>
    <w:rsid w:val="00DB7903"/>
    <w:rsid w:val="00DC7F21"/>
    <w:rsid w:val="00DD0B94"/>
    <w:rsid w:val="00DD2EFD"/>
    <w:rsid w:val="00DE3AF0"/>
    <w:rsid w:val="00DE667F"/>
    <w:rsid w:val="00DF342E"/>
    <w:rsid w:val="00DF6599"/>
    <w:rsid w:val="00DF7982"/>
    <w:rsid w:val="00E009D9"/>
    <w:rsid w:val="00E0117D"/>
    <w:rsid w:val="00E0178C"/>
    <w:rsid w:val="00E030BB"/>
    <w:rsid w:val="00E04D18"/>
    <w:rsid w:val="00E166D7"/>
    <w:rsid w:val="00E20E74"/>
    <w:rsid w:val="00E21029"/>
    <w:rsid w:val="00E310A9"/>
    <w:rsid w:val="00E377C5"/>
    <w:rsid w:val="00E56579"/>
    <w:rsid w:val="00E74F51"/>
    <w:rsid w:val="00E77398"/>
    <w:rsid w:val="00E804D0"/>
    <w:rsid w:val="00E931E3"/>
    <w:rsid w:val="00E951F3"/>
    <w:rsid w:val="00E97097"/>
    <w:rsid w:val="00EC16F8"/>
    <w:rsid w:val="00EC7951"/>
    <w:rsid w:val="00ED439C"/>
    <w:rsid w:val="00ED45F0"/>
    <w:rsid w:val="00ED648A"/>
    <w:rsid w:val="00EF7848"/>
    <w:rsid w:val="00F024B9"/>
    <w:rsid w:val="00F03E60"/>
    <w:rsid w:val="00F222C4"/>
    <w:rsid w:val="00F24155"/>
    <w:rsid w:val="00F26D36"/>
    <w:rsid w:val="00F34BC2"/>
    <w:rsid w:val="00F3688F"/>
    <w:rsid w:val="00F371FC"/>
    <w:rsid w:val="00F4188C"/>
    <w:rsid w:val="00F429DE"/>
    <w:rsid w:val="00F45099"/>
    <w:rsid w:val="00F643CB"/>
    <w:rsid w:val="00F64D84"/>
    <w:rsid w:val="00F66321"/>
    <w:rsid w:val="00F72FB7"/>
    <w:rsid w:val="00F75618"/>
    <w:rsid w:val="00F86C66"/>
    <w:rsid w:val="00FA0896"/>
    <w:rsid w:val="00FA1CC3"/>
    <w:rsid w:val="00FD33A9"/>
    <w:rsid w:val="00FD63AD"/>
    <w:rsid w:val="00FF0502"/>
    <w:rsid w:val="00FF1021"/>
    <w:rsid w:val="00FF294A"/>
    <w:rsid w:val="00FF40AC"/>
    <w:rsid w:val="00FF7A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D8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w:uiPriority="0"/>
    <w:lsdException w:name="Title" w:semiHidden="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4CB"/>
  </w:style>
  <w:style w:type="paragraph" w:styleId="1">
    <w:name w:val="heading 1"/>
    <w:basedOn w:val="a"/>
    <w:link w:val="10"/>
    <w:uiPriority w:val="9"/>
    <w:qFormat/>
    <w:rsid w:val="009E41CB"/>
    <w:pPr>
      <w:spacing w:before="100" w:beforeAutospacing="1" w:after="100" w:afterAutospacing="1" w:line="240" w:lineRule="auto"/>
      <w:jc w:val="center"/>
      <w:outlineLvl w:val="0"/>
    </w:pPr>
    <w:rPr>
      <w:rFonts w:ascii="Times New Roman" w:eastAsia="Times New Roman" w:hAnsi="Times New Roman" w:cs="Times New Roman"/>
      <w:b/>
      <w:bCs/>
      <w:kern w:val="36"/>
      <w:sz w:val="31"/>
      <w:szCs w:val="31"/>
      <w:lang w:eastAsia="ru-RU"/>
    </w:rPr>
  </w:style>
  <w:style w:type="paragraph" w:styleId="4">
    <w:name w:val="heading 4"/>
    <w:basedOn w:val="a"/>
    <w:next w:val="a"/>
    <w:link w:val="40"/>
    <w:uiPriority w:val="9"/>
    <w:unhideWhenUsed/>
    <w:qFormat/>
    <w:rsid w:val="009E41C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9E41CB"/>
    <w:pPr>
      <w:keepNext/>
      <w:keepLines/>
      <w:suppressAutoHyphen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paragraph" w:styleId="6">
    <w:name w:val="heading 6"/>
    <w:basedOn w:val="a"/>
    <w:next w:val="a"/>
    <w:link w:val="60"/>
    <w:uiPriority w:val="9"/>
    <w:unhideWhenUsed/>
    <w:qFormat/>
    <w:rsid w:val="009E41CB"/>
    <w:pPr>
      <w:keepNext/>
      <w:keepLines/>
      <w:suppressAutoHyphens/>
      <w:spacing w:before="200" w:after="0" w:line="240" w:lineRule="auto"/>
      <w:outlineLvl w:val="5"/>
    </w:pPr>
    <w:rPr>
      <w:rFonts w:asciiTheme="majorHAnsi" w:eastAsiaTheme="majorEastAsia" w:hAnsiTheme="majorHAnsi" w:cstheme="majorBidi"/>
      <w:i/>
      <w:iCs/>
      <w:color w:val="243F60" w:themeColor="accent1" w:themeShade="7F"/>
      <w:sz w:val="24"/>
      <w:szCs w:val="24"/>
      <w:lang w:eastAsia="ar-SA"/>
    </w:rPr>
  </w:style>
  <w:style w:type="paragraph" w:styleId="7">
    <w:name w:val="heading 7"/>
    <w:basedOn w:val="a"/>
    <w:next w:val="a"/>
    <w:link w:val="70"/>
    <w:uiPriority w:val="9"/>
    <w:unhideWhenUsed/>
    <w:qFormat/>
    <w:rsid w:val="009E41CB"/>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41CB"/>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9E41CB"/>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9E41CB"/>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rsid w:val="009E41CB"/>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rsid w:val="009E41CB"/>
    <w:rPr>
      <w:rFonts w:asciiTheme="majorHAnsi" w:eastAsiaTheme="majorEastAsia" w:hAnsiTheme="majorHAnsi" w:cstheme="majorBidi"/>
      <w:i/>
      <w:iCs/>
      <w:color w:val="404040" w:themeColor="text1" w:themeTint="BF"/>
      <w:sz w:val="24"/>
      <w:szCs w:val="24"/>
      <w:lang w:eastAsia="ar-SA"/>
    </w:rPr>
  </w:style>
  <w:style w:type="paragraph" w:styleId="a3">
    <w:name w:val="List Paragraph"/>
    <w:basedOn w:val="a"/>
    <w:link w:val="a4"/>
    <w:uiPriority w:val="34"/>
    <w:qFormat/>
    <w:rsid w:val="009E41CB"/>
    <w:pPr>
      <w:ind w:left="720"/>
      <w:contextualSpacing/>
    </w:pPr>
  </w:style>
  <w:style w:type="character" w:customStyle="1" w:styleId="a4">
    <w:name w:val="Абзац списка Знак"/>
    <w:link w:val="a3"/>
    <w:uiPriority w:val="34"/>
    <w:rsid w:val="009E41CB"/>
  </w:style>
  <w:style w:type="table" w:styleId="a5">
    <w:name w:val="Table Grid"/>
    <w:basedOn w:val="a1"/>
    <w:uiPriority w:val="59"/>
    <w:rsid w:val="009E41CB"/>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basedOn w:val="a"/>
    <w:link w:val="a7"/>
    <w:uiPriority w:val="99"/>
    <w:rsid w:val="009E41CB"/>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basedOn w:val="a0"/>
    <w:link w:val="a6"/>
    <w:uiPriority w:val="99"/>
    <w:rsid w:val="009E41CB"/>
    <w:rPr>
      <w:rFonts w:ascii="Calibri" w:eastAsia="Times New Roman" w:hAnsi="Calibri" w:cs="Times New Roman"/>
      <w:sz w:val="20"/>
      <w:szCs w:val="20"/>
    </w:rPr>
  </w:style>
  <w:style w:type="paragraph" w:styleId="a8">
    <w:name w:val="Body Text Indent"/>
    <w:basedOn w:val="a"/>
    <w:link w:val="a9"/>
    <w:uiPriority w:val="99"/>
    <w:unhideWhenUsed/>
    <w:rsid w:val="009E41CB"/>
    <w:pPr>
      <w:spacing w:after="120" w:line="360" w:lineRule="auto"/>
      <w:ind w:left="283" w:firstLine="709"/>
      <w:jc w:val="both"/>
    </w:pPr>
    <w:rPr>
      <w:rFonts w:ascii="Times New Roman" w:eastAsia="Times New Roman" w:hAnsi="Times New Roman" w:cs="Times New Roman"/>
      <w:sz w:val="28"/>
      <w:szCs w:val="24"/>
      <w:lang w:eastAsia="ru-RU"/>
    </w:rPr>
  </w:style>
  <w:style w:type="character" w:customStyle="1" w:styleId="a9">
    <w:name w:val="Основной текст с отступом Знак"/>
    <w:basedOn w:val="a0"/>
    <w:link w:val="a8"/>
    <w:uiPriority w:val="99"/>
    <w:rsid w:val="009E41CB"/>
    <w:rPr>
      <w:rFonts w:ascii="Times New Roman" w:eastAsia="Times New Roman" w:hAnsi="Times New Roman" w:cs="Times New Roman"/>
      <w:sz w:val="28"/>
      <w:szCs w:val="24"/>
      <w:lang w:eastAsia="ru-RU"/>
    </w:rPr>
  </w:style>
  <w:style w:type="paragraph" w:customStyle="1" w:styleId="Default">
    <w:name w:val="Default"/>
    <w:rsid w:val="009E41C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9E41CB"/>
    <w:pPr>
      <w:spacing w:after="120"/>
    </w:pPr>
  </w:style>
  <w:style w:type="character" w:customStyle="1" w:styleId="ab">
    <w:name w:val="Основной текст Знак"/>
    <w:basedOn w:val="a0"/>
    <w:link w:val="aa"/>
    <w:uiPriority w:val="99"/>
    <w:rsid w:val="009E41CB"/>
  </w:style>
  <w:style w:type="paragraph" w:styleId="ac">
    <w:name w:val="List"/>
    <w:basedOn w:val="a"/>
    <w:rsid w:val="009E41CB"/>
    <w:pPr>
      <w:spacing w:after="0" w:line="240" w:lineRule="auto"/>
      <w:ind w:left="283" w:hanging="283"/>
    </w:pPr>
    <w:rPr>
      <w:rFonts w:ascii="Times New Roman" w:eastAsia="Times New Roman" w:hAnsi="Times New Roman" w:cs="Times New Roman"/>
      <w:sz w:val="28"/>
      <w:szCs w:val="20"/>
    </w:rPr>
  </w:style>
  <w:style w:type="character" w:styleId="ad">
    <w:name w:val="Hyperlink"/>
    <w:basedOn w:val="a0"/>
    <w:uiPriority w:val="99"/>
    <w:unhideWhenUsed/>
    <w:rsid w:val="009E41CB"/>
    <w:rPr>
      <w:rFonts w:ascii="Arial" w:hAnsi="Arial" w:cs="Arial" w:hint="default"/>
      <w:color w:val="08457E"/>
      <w:u w:val="single"/>
    </w:rPr>
  </w:style>
  <w:style w:type="character" w:customStyle="1" w:styleId="FontStyle49">
    <w:name w:val="Font Style49"/>
    <w:basedOn w:val="a0"/>
    <w:uiPriority w:val="99"/>
    <w:rsid w:val="009E41CB"/>
    <w:rPr>
      <w:rFonts w:ascii="Times New Roman" w:hAnsi="Times New Roman" w:cs="Times New Roman"/>
      <w:sz w:val="22"/>
      <w:szCs w:val="22"/>
    </w:rPr>
  </w:style>
  <w:style w:type="paragraph" w:customStyle="1" w:styleId="Style29">
    <w:name w:val="Style29"/>
    <w:basedOn w:val="a"/>
    <w:uiPriority w:val="99"/>
    <w:rsid w:val="009E41CB"/>
    <w:pPr>
      <w:widowControl w:val="0"/>
      <w:autoSpaceDE w:val="0"/>
      <w:autoSpaceDN w:val="0"/>
      <w:adjustRightInd w:val="0"/>
      <w:spacing w:after="0" w:line="298" w:lineRule="exact"/>
      <w:ind w:hanging="355"/>
      <w:jc w:val="both"/>
    </w:pPr>
    <w:rPr>
      <w:rFonts w:ascii="Times New Roman" w:eastAsia="Times New Roman" w:hAnsi="Times New Roman" w:cs="Times New Roman"/>
      <w:sz w:val="24"/>
      <w:szCs w:val="24"/>
      <w:lang w:eastAsia="ru-RU"/>
    </w:rPr>
  </w:style>
  <w:style w:type="paragraph" w:customStyle="1" w:styleId="ConsNormal">
    <w:name w:val="ConsNormal"/>
    <w:rsid w:val="009E41CB"/>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rsid w:val="009E41CB"/>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9E41CB"/>
    <w:pPr>
      <w:spacing w:after="0" w:line="240" w:lineRule="auto"/>
      <w:jc w:val="center"/>
    </w:pPr>
    <w:rPr>
      <w:rFonts w:ascii="Arial" w:eastAsia="Times New Roman" w:hAnsi="Arial" w:cs="Times New Roman"/>
      <w:sz w:val="32"/>
      <w:szCs w:val="20"/>
      <w:lang w:eastAsia="ru-RU"/>
    </w:rPr>
  </w:style>
  <w:style w:type="character" w:customStyle="1" w:styleId="af">
    <w:name w:val="Название Знак"/>
    <w:basedOn w:val="a0"/>
    <w:link w:val="ae"/>
    <w:uiPriority w:val="99"/>
    <w:rsid w:val="009E41CB"/>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9E41CB"/>
  </w:style>
  <w:style w:type="paragraph" w:styleId="af1">
    <w:name w:val="header"/>
    <w:basedOn w:val="a"/>
    <w:link w:val="af0"/>
    <w:uiPriority w:val="99"/>
    <w:unhideWhenUsed/>
    <w:rsid w:val="009E41CB"/>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9E41CB"/>
  </w:style>
  <w:style w:type="paragraph" w:styleId="af2">
    <w:name w:val="footer"/>
    <w:basedOn w:val="a"/>
    <w:link w:val="af3"/>
    <w:uiPriority w:val="99"/>
    <w:unhideWhenUsed/>
    <w:rsid w:val="009E41CB"/>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E41CB"/>
  </w:style>
  <w:style w:type="paragraph" w:customStyle="1" w:styleId="Style27">
    <w:name w:val="Style27"/>
    <w:basedOn w:val="a"/>
    <w:uiPriority w:val="99"/>
    <w:rsid w:val="009E41CB"/>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38">
    <w:name w:val="Style38"/>
    <w:basedOn w:val="a"/>
    <w:uiPriority w:val="99"/>
    <w:rsid w:val="009E41CB"/>
    <w:pPr>
      <w:widowControl w:val="0"/>
      <w:autoSpaceDE w:val="0"/>
      <w:autoSpaceDN w:val="0"/>
      <w:adjustRightInd w:val="0"/>
      <w:spacing w:after="0" w:line="302" w:lineRule="exact"/>
      <w:ind w:firstLine="720"/>
      <w:jc w:val="both"/>
    </w:pPr>
    <w:rPr>
      <w:rFonts w:ascii="Times New Roman" w:eastAsia="Times New Roman" w:hAnsi="Times New Roman" w:cs="Times New Roman"/>
      <w:sz w:val="24"/>
      <w:szCs w:val="24"/>
      <w:lang w:eastAsia="ru-RU"/>
    </w:rPr>
  </w:style>
  <w:style w:type="character" w:customStyle="1" w:styleId="FontStyle48">
    <w:name w:val="Font Style48"/>
    <w:basedOn w:val="a0"/>
    <w:uiPriority w:val="99"/>
    <w:rsid w:val="009E41CB"/>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9E41CB"/>
  </w:style>
  <w:style w:type="paragraph" w:styleId="20">
    <w:name w:val="Body Text Indent 2"/>
    <w:basedOn w:val="a"/>
    <w:link w:val="2"/>
    <w:uiPriority w:val="99"/>
    <w:semiHidden/>
    <w:unhideWhenUsed/>
    <w:rsid w:val="009E41CB"/>
    <w:pPr>
      <w:spacing w:after="120" w:line="480" w:lineRule="auto"/>
      <w:ind w:left="283"/>
    </w:pPr>
  </w:style>
  <w:style w:type="character" w:customStyle="1" w:styleId="21">
    <w:name w:val="Основной текст с отступом 2 Знак1"/>
    <w:basedOn w:val="a0"/>
    <w:uiPriority w:val="99"/>
    <w:semiHidden/>
    <w:rsid w:val="009E41CB"/>
  </w:style>
  <w:style w:type="character" w:customStyle="1" w:styleId="22">
    <w:name w:val="Основной текст 2 Знак"/>
    <w:basedOn w:val="a0"/>
    <w:link w:val="23"/>
    <w:uiPriority w:val="99"/>
    <w:semiHidden/>
    <w:rsid w:val="009E41CB"/>
  </w:style>
  <w:style w:type="paragraph" w:styleId="23">
    <w:name w:val="Body Text 2"/>
    <w:basedOn w:val="a"/>
    <w:link w:val="22"/>
    <w:uiPriority w:val="99"/>
    <w:semiHidden/>
    <w:unhideWhenUsed/>
    <w:rsid w:val="009E41CB"/>
    <w:pPr>
      <w:spacing w:after="120" w:line="480" w:lineRule="auto"/>
    </w:pPr>
  </w:style>
  <w:style w:type="character" w:customStyle="1" w:styleId="210">
    <w:name w:val="Основной текст 2 Знак1"/>
    <w:basedOn w:val="a0"/>
    <w:uiPriority w:val="99"/>
    <w:semiHidden/>
    <w:rsid w:val="009E41CB"/>
  </w:style>
  <w:style w:type="paragraph" w:customStyle="1" w:styleId="Style15">
    <w:name w:val="Style15"/>
    <w:basedOn w:val="a"/>
    <w:uiPriority w:val="99"/>
    <w:rsid w:val="009E41CB"/>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5">
    <w:name w:val="Style55"/>
    <w:basedOn w:val="a"/>
    <w:uiPriority w:val="99"/>
    <w:rsid w:val="009E41CB"/>
    <w:pPr>
      <w:widowControl w:val="0"/>
      <w:autoSpaceDE w:val="0"/>
      <w:autoSpaceDN w:val="0"/>
      <w:adjustRightInd w:val="0"/>
      <w:spacing w:after="0" w:line="370" w:lineRule="exact"/>
      <w:ind w:firstLine="998"/>
      <w:jc w:val="both"/>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9E41CB"/>
    <w:rPr>
      <w:rFonts w:ascii="Times New Roman" w:hAnsi="Times New Roman" w:cs="Times New Roman"/>
      <w:i/>
      <w:iCs/>
      <w:sz w:val="26"/>
      <w:szCs w:val="26"/>
    </w:rPr>
  </w:style>
  <w:style w:type="character" w:customStyle="1" w:styleId="FontStyle68">
    <w:name w:val="Font Style68"/>
    <w:basedOn w:val="a0"/>
    <w:uiPriority w:val="99"/>
    <w:rsid w:val="009E41CB"/>
    <w:rPr>
      <w:rFonts w:ascii="Times New Roman" w:hAnsi="Times New Roman" w:cs="Times New Roman"/>
      <w:sz w:val="26"/>
      <w:szCs w:val="26"/>
    </w:rPr>
  </w:style>
  <w:style w:type="paragraph" w:customStyle="1" w:styleId="Style22">
    <w:name w:val="Style22"/>
    <w:basedOn w:val="a"/>
    <w:uiPriority w:val="99"/>
    <w:rsid w:val="009E41CB"/>
    <w:pPr>
      <w:widowControl w:val="0"/>
      <w:autoSpaceDE w:val="0"/>
      <w:autoSpaceDN w:val="0"/>
      <w:adjustRightInd w:val="0"/>
      <w:spacing w:after="0" w:line="374" w:lineRule="exact"/>
      <w:ind w:firstLine="830"/>
      <w:jc w:val="both"/>
    </w:pPr>
    <w:rPr>
      <w:rFonts w:ascii="Times New Roman" w:eastAsiaTheme="minorEastAsia" w:hAnsi="Times New Roman" w:cs="Times New Roman"/>
      <w:sz w:val="24"/>
      <w:szCs w:val="24"/>
      <w:lang w:eastAsia="ru-RU"/>
    </w:rPr>
  </w:style>
  <w:style w:type="paragraph" w:styleId="3">
    <w:name w:val="Body Text 3"/>
    <w:basedOn w:val="a"/>
    <w:link w:val="30"/>
    <w:unhideWhenUsed/>
    <w:rsid w:val="009E41CB"/>
    <w:pPr>
      <w:suppressAutoHyphens/>
      <w:spacing w:after="120" w:line="240" w:lineRule="auto"/>
    </w:pPr>
    <w:rPr>
      <w:rFonts w:ascii="Times New Roman" w:eastAsia="Times New Roman" w:hAnsi="Times New Roman" w:cs="Times New Roman"/>
      <w:sz w:val="16"/>
      <w:szCs w:val="16"/>
      <w:lang w:eastAsia="ar-SA"/>
    </w:rPr>
  </w:style>
  <w:style w:type="character" w:customStyle="1" w:styleId="30">
    <w:name w:val="Основной текст 3 Знак"/>
    <w:basedOn w:val="a0"/>
    <w:link w:val="3"/>
    <w:rsid w:val="009E41CB"/>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9E41CB"/>
    <w:pPr>
      <w:spacing w:after="0" w:line="240" w:lineRule="auto"/>
    </w:pPr>
    <w:rPr>
      <w:rFonts w:ascii="Arial" w:hAnsi="Arial" w:cs="Arial"/>
      <w:sz w:val="18"/>
      <w:szCs w:val="18"/>
    </w:rPr>
  </w:style>
  <w:style w:type="character" w:customStyle="1" w:styleId="af5">
    <w:name w:val="Текст выноски Знак"/>
    <w:basedOn w:val="a0"/>
    <w:link w:val="af4"/>
    <w:uiPriority w:val="99"/>
    <w:semiHidden/>
    <w:rsid w:val="009E41CB"/>
    <w:rPr>
      <w:rFonts w:ascii="Arial" w:hAnsi="Arial" w:cs="Arial"/>
      <w:sz w:val="18"/>
      <w:szCs w:val="18"/>
    </w:rPr>
  </w:style>
  <w:style w:type="paragraph" w:styleId="af6">
    <w:name w:val="Normal (Web)"/>
    <w:basedOn w:val="a"/>
    <w:uiPriority w:val="99"/>
    <w:semiHidden/>
    <w:unhideWhenUsed/>
    <w:rsid w:val="009E41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otnote reference"/>
    <w:semiHidden/>
    <w:unhideWhenUsed/>
    <w:rsid w:val="007906FD"/>
    <w:rPr>
      <w:vertAlign w:val="superscript"/>
    </w:rPr>
  </w:style>
  <w:style w:type="paragraph" w:styleId="31">
    <w:name w:val="Body Text Indent 3"/>
    <w:basedOn w:val="a"/>
    <w:link w:val="32"/>
    <w:rsid w:val="00793608"/>
    <w:pPr>
      <w:widowControl w:val="0"/>
      <w:spacing w:after="120" w:line="240" w:lineRule="auto"/>
      <w:ind w:left="283" w:firstLine="709"/>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793608"/>
    <w:rPr>
      <w:rFonts w:ascii="Times New Roman" w:eastAsia="Times New Roman" w:hAnsi="Times New Roman" w:cs="Times New Roman"/>
      <w:sz w:val="16"/>
      <w:szCs w:val="16"/>
      <w:lang w:eastAsia="ru-RU"/>
    </w:rPr>
  </w:style>
  <w:style w:type="character" w:customStyle="1" w:styleId="13">
    <w:name w:val="Неразрешенное упоминание1"/>
    <w:basedOn w:val="a0"/>
    <w:uiPriority w:val="99"/>
    <w:semiHidden/>
    <w:unhideWhenUsed/>
    <w:rsid w:val="005524D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w:uiPriority="0"/>
    <w:lsdException w:name="Title" w:semiHidden="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4CB"/>
  </w:style>
  <w:style w:type="paragraph" w:styleId="1">
    <w:name w:val="heading 1"/>
    <w:basedOn w:val="a"/>
    <w:link w:val="10"/>
    <w:uiPriority w:val="9"/>
    <w:qFormat/>
    <w:rsid w:val="009E41CB"/>
    <w:pPr>
      <w:spacing w:before="100" w:beforeAutospacing="1" w:after="100" w:afterAutospacing="1" w:line="240" w:lineRule="auto"/>
      <w:jc w:val="center"/>
      <w:outlineLvl w:val="0"/>
    </w:pPr>
    <w:rPr>
      <w:rFonts w:ascii="Times New Roman" w:eastAsia="Times New Roman" w:hAnsi="Times New Roman" w:cs="Times New Roman"/>
      <w:b/>
      <w:bCs/>
      <w:kern w:val="36"/>
      <w:sz w:val="31"/>
      <w:szCs w:val="31"/>
      <w:lang w:eastAsia="ru-RU"/>
    </w:rPr>
  </w:style>
  <w:style w:type="paragraph" w:styleId="4">
    <w:name w:val="heading 4"/>
    <w:basedOn w:val="a"/>
    <w:next w:val="a"/>
    <w:link w:val="40"/>
    <w:uiPriority w:val="9"/>
    <w:unhideWhenUsed/>
    <w:qFormat/>
    <w:rsid w:val="009E41C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9E41CB"/>
    <w:pPr>
      <w:keepNext/>
      <w:keepLines/>
      <w:suppressAutoHyphen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paragraph" w:styleId="6">
    <w:name w:val="heading 6"/>
    <w:basedOn w:val="a"/>
    <w:next w:val="a"/>
    <w:link w:val="60"/>
    <w:uiPriority w:val="9"/>
    <w:unhideWhenUsed/>
    <w:qFormat/>
    <w:rsid w:val="009E41CB"/>
    <w:pPr>
      <w:keepNext/>
      <w:keepLines/>
      <w:suppressAutoHyphens/>
      <w:spacing w:before="200" w:after="0" w:line="240" w:lineRule="auto"/>
      <w:outlineLvl w:val="5"/>
    </w:pPr>
    <w:rPr>
      <w:rFonts w:asciiTheme="majorHAnsi" w:eastAsiaTheme="majorEastAsia" w:hAnsiTheme="majorHAnsi" w:cstheme="majorBidi"/>
      <w:i/>
      <w:iCs/>
      <w:color w:val="243F60" w:themeColor="accent1" w:themeShade="7F"/>
      <w:sz w:val="24"/>
      <w:szCs w:val="24"/>
      <w:lang w:eastAsia="ar-SA"/>
    </w:rPr>
  </w:style>
  <w:style w:type="paragraph" w:styleId="7">
    <w:name w:val="heading 7"/>
    <w:basedOn w:val="a"/>
    <w:next w:val="a"/>
    <w:link w:val="70"/>
    <w:uiPriority w:val="9"/>
    <w:unhideWhenUsed/>
    <w:qFormat/>
    <w:rsid w:val="009E41CB"/>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41CB"/>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9E41CB"/>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9E41CB"/>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rsid w:val="009E41CB"/>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rsid w:val="009E41CB"/>
    <w:rPr>
      <w:rFonts w:asciiTheme="majorHAnsi" w:eastAsiaTheme="majorEastAsia" w:hAnsiTheme="majorHAnsi" w:cstheme="majorBidi"/>
      <w:i/>
      <w:iCs/>
      <w:color w:val="404040" w:themeColor="text1" w:themeTint="BF"/>
      <w:sz w:val="24"/>
      <w:szCs w:val="24"/>
      <w:lang w:eastAsia="ar-SA"/>
    </w:rPr>
  </w:style>
  <w:style w:type="paragraph" w:styleId="a3">
    <w:name w:val="List Paragraph"/>
    <w:basedOn w:val="a"/>
    <w:link w:val="a4"/>
    <w:uiPriority w:val="34"/>
    <w:qFormat/>
    <w:rsid w:val="009E41CB"/>
    <w:pPr>
      <w:ind w:left="720"/>
      <w:contextualSpacing/>
    </w:pPr>
  </w:style>
  <w:style w:type="character" w:customStyle="1" w:styleId="a4">
    <w:name w:val="Абзац списка Знак"/>
    <w:link w:val="a3"/>
    <w:uiPriority w:val="34"/>
    <w:rsid w:val="009E41CB"/>
  </w:style>
  <w:style w:type="table" w:styleId="a5">
    <w:name w:val="Table Grid"/>
    <w:basedOn w:val="a1"/>
    <w:uiPriority w:val="59"/>
    <w:rsid w:val="009E41CB"/>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basedOn w:val="a"/>
    <w:link w:val="a7"/>
    <w:uiPriority w:val="99"/>
    <w:rsid w:val="009E41CB"/>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basedOn w:val="a0"/>
    <w:link w:val="a6"/>
    <w:uiPriority w:val="99"/>
    <w:rsid w:val="009E41CB"/>
    <w:rPr>
      <w:rFonts w:ascii="Calibri" w:eastAsia="Times New Roman" w:hAnsi="Calibri" w:cs="Times New Roman"/>
      <w:sz w:val="20"/>
      <w:szCs w:val="20"/>
    </w:rPr>
  </w:style>
  <w:style w:type="paragraph" w:styleId="a8">
    <w:name w:val="Body Text Indent"/>
    <w:basedOn w:val="a"/>
    <w:link w:val="a9"/>
    <w:uiPriority w:val="99"/>
    <w:unhideWhenUsed/>
    <w:rsid w:val="009E41CB"/>
    <w:pPr>
      <w:spacing w:after="120" w:line="360" w:lineRule="auto"/>
      <w:ind w:left="283" w:firstLine="709"/>
      <w:jc w:val="both"/>
    </w:pPr>
    <w:rPr>
      <w:rFonts w:ascii="Times New Roman" w:eastAsia="Times New Roman" w:hAnsi="Times New Roman" w:cs="Times New Roman"/>
      <w:sz w:val="28"/>
      <w:szCs w:val="24"/>
      <w:lang w:eastAsia="ru-RU"/>
    </w:rPr>
  </w:style>
  <w:style w:type="character" w:customStyle="1" w:styleId="a9">
    <w:name w:val="Основной текст с отступом Знак"/>
    <w:basedOn w:val="a0"/>
    <w:link w:val="a8"/>
    <w:uiPriority w:val="99"/>
    <w:rsid w:val="009E41CB"/>
    <w:rPr>
      <w:rFonts w:ascii="Times New Roman" w:eastAsia="Times New Roman" w:hAnsi="Times New Roman" w:cs="Times New Roman"/>
      <w:sz w:val="28"/>
      <w:szCs w:val="24"/>
      <w:lang w:eastAsia="ru-RU"/>
    </w:rPr>
  </w:style>
  <w:style w:type="paragraph" w:customStyle="1" w:styleId="Default">
    <w:name w:val="Default"/>
    <w:rsid w:val="009E41C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9E41CB"/>
    <w:pPr>
      <w:spacing w:after="120"/>
    </w:pPr>
  </w:style>
  <w:style w:type="character" w:customStyle="1" w:styleId="ab">
    <w:name w:val="Основной текст Знак"/>
    <w:basedOn w:val="a0"/>
    <w:link w:val="aa"/>
    <w:uiPriority w:val="99"/>
    <w:rsid w:val="009E41CB"/>
  </w:style>
  <w:style w:type="paragraph" w:styleId="ac">
    <w:name w:val="List"/>
    <w:basedOn w:val="a"/>
    <w:rsid w:val="009E41CB"/>
    <w:pPr>
      <w:spacing w:after="0" w:line="240" w:lineRule="auto"/>
      <w:ind w:left="283" w:hanging="283"/>
    </w:pPr>
    <w:rPr>
      <w:rFonts w:ascii="Times New Roman" w:eastAsia="Times New Roman" w:hAnsi="Times New Roman" w:cs="Times New Roman"/>
      <w:sz w:val="28"/>
      <w:szCs w:val="20"/>
    </w:rPr>
  </w:style>
  <w:style w:type="character" w:styleId="ad">
    <w:name w:val="Hyperlink"/>
    <w:basedOn w:val="a0"/>
    <w:uiPriority w:val="99"/>
    <w:unhideWhenUsed/>
    <w:rsid w:val="009E41CB"/>
    <w:rPr>
      <w:rFonts w:ascii="Arial" w:hAnsi="Arial" w:cs="Arial" w:hint="default"/>
      <w:color w:val="08457E"/>
      <w:u w:val="single"/>
    </w:rPr>
  </w:style>
  <w:style w:type="character" w:customStyle="1" w:styleId="FontStyle49">
    <w:name w:val="Font Style49"/>
    <w:basedOn w:val="a0"/>
    <w:uiPriority w:val="99"/>
    <w:rsid w:val="009E41CB"/>
    <w:rPr>
      <w:rFonts w:ascii="Times New Roman" w:hAnsi="Times New Roman" w:cs="Times New Roman"/>
      <w:sz w:val="22"/>
      <w:szCs w:val="22"/>
    </w:rPr>
  </w:style>
  <w:style w:type="paragraph" w:customStyle="1" w:styleId="Style29">
    <w:name w:val="Style29"/>
    <w:basedOn w:val="a"/>
    <w:uiPriority w:val="99"/>
    <w:rsid w:val="009E41CB"/>
    <w:pPr>
      <w:widowControl w:val="0"/>
      <w:autoSpaceDE w:val="0"/>
      <w:autoSpaceDN w:val="0"/>
      <w:adjustRightInd w:val="0"/>
      <w:spacing w:after="0" w:line="298" w:lineRule="exact"/>
      <w:ind w:hanging="355"/>
      <w:jc w:val="both"/>
    </w:pPr>
    <w:rPr>
      <w:rFonts w:ascii="Times New Roman" w:eastAsia="Times New Roman" w:hAnsi="Times New Roman" w:cs="Times New Roman"/>
      <w:sz w:val="24"/>
      <w:szCs w:val="24"/>
      <w:lang w:eastAsia="ru-RU"/>
    </w:rPr>
  </w:style>
  <w:style w:type="paragraph" w:customStyle="1" w:styleId="ConsNormal">
    <w:name w:val="ConsNormal"/>
    <w:rsid w:val="009E41CB"/>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rsid w:val="009E41CB"/>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9E41CB"/>
    <w:pPr>
      <w:spacing w:after="0" w:line="240" w:lineRule="auto"/>
      <w:jc w:val="center"/>
    </w:pPr>
    <w:rPr>
      <w:rFonts w:ascii="Arial" w:eastAsia="Times New Roman" w:hAnsi="Arial" w:cs="Times New Roman"/>
      <w:sz w:val="32"/>
      <w:szCs w:val="20"/>
      <w:lang w:eastAsia="ru-RU"/>
    </w:rPr>
  </w:style>
  <w:style w:type="character" w:customStyle="1" w:styleId="af">
    <w:name w:val="Название Знак"/>
    <w:basedOn w:val="a0"/>
    <w:link w:val="ae"/>
    <w:uiPriority w:val="99"/>
    <w:rsid w:val="009E41CB"/>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9E41CB"/>
  </w:style>
  <w:style w:type="paragraph" w:styleId="af1">
    <w:name w:val="header"/>
    <w:basedOn w:val="a"/>
    <w:link w:val="af0"/>
    <w:uiPriority w:val="99"/>
    <w:unhideWhenUsed/>
    <w:rsid w:val="009E41CB"/>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9E41CB"/>
  </w:style>
  <w:style w:type="paragraph" w:styleId="af2">
    <w:name w:val="footer"/>
    <w:basedOn w:val="a"/>
    <w:link w:val="af3"/>
    <w:uiPriority w:val="99"/>
    <w:unhideWhenUsed/>
    <w:rsid w:val="009E41CB"/>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E41CB"/>
  </w:style>
  <w:style w:type="paragraph" w:customStyle="1" w:styleId="Style27">
    <w:name w:val="Style27"/>
    <w:basedOn w:val="a"/>
    <w:uiPriority w:val="99"/>
    <w:rsid w:val="009E41CB"/>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38">
    <w:name w:val="Style38"/>
    <w:basedOn w:val="a"/>
    <w:uiPriority w:val="99"/>
    <w:rsid w:val="009E41CB"/>
    <w:pPr>
      <w:widowControl w:val="0"/>
      <w:autoSpaceDE w:val="0"/>
      <w:autoSpaceDN w:val="0"/>
      <w:adjustRightInd w:val="0"/>
      <w:spacing w:after="0" w:line="302" w:lineRule="exact"/>
      <w:ind w:firstLine="720"/>
      <w:jc w:val="both"/>
    </w:pPr>
    <w:rPr>
      <w:rFonts w:ascii="Times New Roman" w:eastAsia="Times New Roman" w:hAnsi="Times New Roman" w:cs="Times New Roman"/>
      <w:sz w:val="24"/>
      <w:szCs w:val="24"/>
      <w:lang w:eastAsia="ru-RU"/>
    </w:rPr>
  </w:style>
  <w:style w:type="character" w:customStyle="1" w:styleId="FontStyle48">
    <w:name w:val="Font Style48"/>
    <w:basedOn w:val="a0"/>
    <w:uiPriority w:val="99"/>
    <w:rsid w:val="009E41CB"/>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9E41CB"/>
  </w:style>
  <w:style w:type="paragraph" w:styleId="20">
    <w:name w:val="Body Text Indent 2"/>
    <w:basedOn w:val="a"/>
    <w:link w:val="2"/>
    <w:uiPriority w:val="99"/>
    <w:semiHidden/>
    <w:unhideWhenUsed/>
    <w:rsid w:val="009E41CB"/>
    <w:pPr>
      <w:spacing w:after="120" w:line="480" w:lineRule="auto"/>
      <w:ind w:left="283"/>
    </w:pPr>
  </w:style>
  <w:style w:type="character" w:customStyle="1" w:styleId="21">
    <w:name w:val="Основной текст с отступом 2 Знак1"/>
    <w:basedOn w:val="a0"/>
    <w:uiPriority w:val="99"/>
    <w:semiHidden/>
    <w:rsid w:val="009E41CB"/>
  </w:style>
  <w:style w:type="character" w:customStyle="1" w:styleId="22">
    <w:name w:val="Основной текст 2 Знак"/>
    <w:basedOn w:val="a0"/>
    <w:link w:val="23"/>
    <w:uiPriority w:val="99"/>
    <w:semiHidden/>
    <w:rsid w:val="009E41CB"/>
  </w:style>
  <w:style w:type="paragraph" w:styleId="23">
    <w:name w:val="Body Text 2"/>
    <w:basedOn w:val="a"/>
    <w:link w:val="22"/>
    <w:uiPriority w:val="99"/>
    <w:semiHidden/>
    <w:unhideWhenUsed/>
    <w:rsid w:val="009E41CB"/>
    <w:pPr>
      <w:spacing w:after="120" w:line="480" w:lineRule="auto"/>
    </w:pPr>
  </w:style>
  <w:style w:type="character" w:customStyle="1" w:styleId="210">
    <w:name w:val="Основной текст 2 Знак1"/>
    <w:basedOn w:val="a0"/>
    <w:uiPriority w:val="99"/>
    <w:semiHidden/>
    <w:rsid w:val="009E41CB"/>
  </w:style>
  <w:style w:type="paragraph" w:customStyle="1" w:styleId="Style15">
    <w:name w:val="Style15"/>
    <w:basedOn w:val="a"/>
    <w:uiPriority w:val="99"/>
    <w:rsid w:val="009E41CB"/>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5">
    <w:name w:val="Style55"/>
    <w:basedOn w:val="a"/>
    <w:uiPriority w:val="99"/>
    <w:rsid w:val="009E41CB"/>
    <w:pPr>
      <w:widowControl w:val="0"/>
      <w:autoSpaceDE w:val="0"/>
      <w:autoSpaceDN w:val="0"/>
      <w:adjustRightInd w:val="0"/>
      <w:spacing w:after="0" w:line="370" w:lineRule="exact"/>
      <w:ind w:firstLine="998"/>
      <w:jc w:val="both"/>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9E41CB"/>
    <w:rPr>
      <w:rFonts w:ascii="Times New Roman" w:hAnsi="Times New Roman" w:cs="Times New Roman"/>
      <w:i/>
      <w:iCs/>
      <w:sz w:val="26"/>
      <w:szCs w:val="26"/>
    </w:rPr>
  </w:style>
  <w:style w:type="character" w:customStyle="1" w:styleId="FontStyle68">
    <w:name w:val="Font Style68"/>
    <w:basedOn w:val="a0"/>
    <w:uiPriority w:val="99"/>
    <w:rsid w:val="009E41CB"/>
    <w:rPr>
      <w:rFonts w:ascii="Times New Roman" w:hAnsi="Times New Roman" w:cs="Times New Roman"/>
      <w:sz w:val="26"/>
      <w:szCs w:val="26"/>
    </w:rPr>
  </w:style>
  <w:style w:type="paragraph" w:customStyle="1" w:styleId="Style22">
    <w:name w:val="Style22"/>
    <w:basedOn w:val="a"/>
    <w:uiPriority w:val="99"/>
    <w:rsid w:val="009E41CB"/>
    <w:pPr>
      <w:widowControl w:val="0"/>
      <w:autoSpaceDE w:val="0"/>
      <w:autoSpaceDN w:val="0"/>
      <w:adjustRightInd w:val="0"/>
      <w:spacing w:after="0" w:line="374" w:lineRule="exact"/>
      <w:ind w:firstLine="830"/>
      <w:jc w:val="both"/>
    </w:pPr>
    <w:rPr>
      <w:rFonts w:ascii="Times New Roman" w:eastAsiaTheme="minorEastAsia" w:hAnsi="Times New Roman" w:cs="Times New Roman"/>
      <w:sz w:val="24"/>
      <w:szCs w:val="24"/>
      <w:lang w:eastAsia="ru-RU"/>
    </w:rPr>
  </w:style>
  <w:style w:type="paragraph" w:styleId="3">
    <w:name w:val="Body Text 3"/>
    <w:basedOn w:val="a"/>
    <w:link w:val="30"/>
    <w:unhideWhenUsed/>
    <w:rsid w:val="009E41CB"/>
    <w:pPr>
      <w:suppressAutoHyphens/>
      <w:spacing w:after="120" w:line="240" w:lineRule="auto"/>
    </w:pPr>
    <w:rPr>
      <w:rFonts w:ascii="Times New Roman" w:eastAsia="Times New Roman" w:hAnsi="Times New Roman" w:cs="Times New Roman"/>
      <w:sz w:val="16"/>
      <w:szCs w:val="16"/>
      <w:lang w:eastAsia="ar-SA"/>
    </w:rPr>
  </w:style>
  <w:style w:type="character" w:customStyle="1" w:styleId="30">
    <w:name w:val="Основной текст 3 Знак"/>
    <w:basedOn w:val="a0"/>
    <w:link w:val="3"/>
    <w:rsid w:val="009E41CB"/>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9E41CB"/>
    <w:pPr>
      <w:spacing w:after="0" w:line="240" w:lineRule="auto"/>
    </w:pPr>
    <w:rPr>
      <w:rFonts w:ascii="Arial" w:hAnsi="Arial" w:cs="Arial"/>
      <w:sz w:val="18"/>
      <w:szCs w:val="18"/>
    </w:rPr>
  </w:style>
  <w:style w:type="character" w:customStyle="1" w:styleId="af5">
    <w:name w:val="Текст выноски Знак"/>
    <w:basedOn w:val="a0"/>
    <w:link w:val="af4"/>
    <w:uiPriority w:val="99"/>
    <w:semiHidden/>
    <w:rsid w:val="009E41CB"/>
    <w:rPr>
      <w:rFonts w:ascii="Arial" w:hAnsi="Arial" w:cs="Arial"/>
      <w:sz w:val="18"/>
      <w:szCs w:val="18"/>
    </w:rPr>
  </w:style>
  <w:style w:type="paragraph" w:styleId="af6">
    <w:name w:val="Normal (Web)"/>
    <w:basedOn w:val="a"/>
    <w:uiPriority w:val="99"/>
    <w:semiHidden/>
    <w:unhideWhenUsed/>
    <w:rsid w:val="009E41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otnote reference"/>
    <w:semiHidden/>
    <w:unhideWhenUsed/>
    <w:rsid w:val="007906FD"/>
    <w:rPr>
      <w:vertAlign w:val="superscript"/>
    </w:rPr>
  </w:style>
  <w:style w:type="paragraph" w:styleId="31">
    <w:name w:val="Body Text Indent 3"/>
    <w:basedOn w:val="a"/>
    <w:link w:val="32"/>
    <w:rsid w:val="00793608"/>
    <w:pPr>
      <w:widowControl w:val="0"/>
      <w:spacing w:after="120" w:line="240" w:lineRule="auto"/>
      <w:ind w:left="283" w:firstLine="709"/>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793608"/>
    <w:rPr>
      <w:rFonts w:ascii="Times New Roman" w:eastAsia="Times New Roman" w:hAnsi="Times New Roman" w:cs="Times New Roman"/>
      <w:sz w:val="16"/>
      <w:szCs w:val="16"/>
      <w:lang w:eastAsia="ru-RU"/>
    </w:rPr>
  </w:style>
  <w:style w:type="character" w:customStyle="1" w:styleId="13">
    <w:name w:val="Неразрешенное упоминание1"/>
    <w:basedOn w:val="a0"/>
    <w:uiPriority w:val="99"/>
    <w:semiHidden/>
    <w:unhideWhenUsed/>
    <w:rsid w:val="005524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6183">
      <w:bodyDiv w:val="1"/>
      <w:marLeft w:val="0"/>
      <w:marRight w:val="0"/>
      <w:marTop w:val="0"/>
      <w:marBottom w:val="0"/>
      <w:divBdr>
        <w:top w:val="none" w:sz="0" w:space="0" w:color="auto"/>
        <w:left w:val="none" w:sz="0" w:space="0" w:color="auto"/>
        <w:bottom w:val="none" w:sz="0" w:space="0" w:color="auto"/>
        <w:right w:val="none" w:sz="0" w:space="0" w:color="auto"/>
      </w:divBdr>
    </w:div>
    <w:div w:id="24716542">
      <w:bodyDiv w:val="1"/>
      <w:marLeft w:val="0"/>
      <w:marRight w:val="0"/>
      <w:marTop w:val="0"/>
      <w:marBottom w:val="0"/>
      <w:divBdr>
        <w:top w:val="none" w:sz="0" w:space="0" w:color="auto"/>
        <w:left w:val="none" w:sz="0" w:space="0" w:color="auto"/>
        <w:bottom w:val="none" w:sz="0" w:space="0" w:color="auto"/>
        <w:right w:val="none" w:sz="0" w:space="0" w:color="auto"/>
      </w:divBdr>
    </w:div>
    <w:div w:id="37633459">
      <w:bodyDiv w:val="1"/>
      <w:marLeft w:val="0"/>
      <w:marRight w:val="0"/>
      <w:marTop w:val="0"/>
      <w:marBottom w:val="0"/>
      <w:divBdr>
        <w:top w:val="none" w:sz="0" w:space="0" w:color="auto"/>
        <w:left w:val="none" w:sz="0" w:space="0" w:color="auto"/>
        <w:bottom w:val="none" w:sz="0" w:space="0" w:color="auto"/>
        <w:right w:val="none" w:sz="0" w:space="0" w:color="auto"/>
      </w:divBdr>
    </w:div>
    <w:div w:id="38631241">
      <w:bodyDiv w:val="1"/>
      <w:marLeft w:val="0"/>
      <w:marRight w:val="0"/>
      <w:marTop w:val="0"/>
      <w:marBottom w:val="0"/>
      <w:divBdr>
        <w:top w:val="none" w:sz="0" w:space="0" w:color="auto"/>
        <w:left w:val="none" w:sz="0" w:space="0" w:color="auto"/>
        <w:bottom w:val="none" w:sz="0" w:space="0" w:color="auto"/>
        <w:right w:val="none" w:sz="0" w:space="0" w:color="auto"/>
      </w:divBdr>
    </w:div>
    <w:div w:id="48384393">
      <w:bodyDiv w:val="1"/>
      <w:marLeft w:val="0"/>
      <w:marRight w:val="0"/>
      <w:marTop w:val="0"/>
      <w:marBottom w:val="0"/>
      <w:divBdr>
        <w:top w:val="none" w:sz="0" w:space="0" w:color="auto"/>
        <w:left w:val="none" w:sz="0" w:space="0" w:color="auto"/>
        <w:bottom w:val="none" w:sz="0" w:space="0" w:color="auto"/>
        <w:right w:val="none" w:sz="0" w:space="0" w:color="auto"/>
      </w:divBdr>
    </w:div>
    <w:div w:id="54476468">
      <w:bodyDiv w:val="1"/>
      <w:marLeft w:val="0"/>
      <w:marRight w:val="0"/>
      <w:marTop w:val="0"/>
      <w:marBottom w:val="0"/>
      <w:divBdr>
        <w:top w:val="none" w:sz="0" w:space="0" w:color="auto"/>
        <w:left w:val="none" w:sz="0" w:space="0" w:color="auto"/>
        <w:bottom w:val="none" w:sz="0" w:space="0" w:color="auto"/>
        <w:right w:val="none" w:sz="0" w:space="0" w:color="auto"/>
      </w:divBdr>
      <w:divsChild>
        <w:div w:id="249698813">
          <w:marLeft w:val="0"/>
          <w:marRight w:val="0"/>
          <w:marTop w:val="0"/>
          <w:marBottom w:val="0"/>
          <w:divBdr>
            <w:top w:val="none" w:sz="0" w:space="0" w:color="auto"/>
            <w:left w:val="none" w:sz="0" w:space="0" w:color="auto"/>
            <w:bottom w:val="none" w:sz="0" w:space="0" w:color="auto"/>
            <w:right w:val="none" w:sz="0" w:space="0" w:color="auto"/>
          </w:divBdr>
        </w:div>
      </w:divsChild>
    </w:div>
    <w:div w:id="62219081">
      <w:bodyDiv w:val="1"/>
      <w:marLeft w:val="0"/>
      <w:marRight w:val="0"/>
      <w:marTop w:val="0"/>
      <w:marBottom w:val="0"/>
      <w:divBdr>
        <w:top w:val="none" w:sz="0" w:space="0" w:color="auto"/>
        <w:left w:val="none" w:sz="0" w:space="0" w:color="auto"/>
        <w:bottom w:val="none" w:sz="0" w:space="0" w:color="auto"/>
        <w:right w:val="none" w:sz="0" w:space="0" w:color="auto"/>
      </w:divBdr>
    </w:div>
    <w:div w:id="74982818">
      <w:bodyDiv w:val="1"/>
      <w:marLeft w:val="0"/>
      <w:marRight w:val="0"/>
      <w:marTop w:val="0"/>
      <w:marBottom w:val="0"/>
      <w:divBdr>
        <w:top w:val="none" w:sz="0" w:space="0" w:color="auto"/>
        <w:left w:val="none" w:sz="0" w:space="0" w:color="auto"/>
        <w:bottom w:val="none" w:sz="0" w:space="0" w:color="auto"/>
        <w:right w:val="none" w:sz="0" w:space="0" w:color="auto"/>
      </w:divBdr>
    </w:div>
    <w:div w:id="95027535">
      <w:bodyDiv w:val="1"/>
      <w:marLeft w:val="0"/>
      <w:marRight w:val="0"/>
      <w:marTop w:val="0"/>
      <w:marBottom w:val="0"/>
      <w:divBdr>
        <w:top w:val="none" w:sz="0" w:space="0" w:color="auto"/>
        <w:left w:val="none" w:sz="0" w:space="0" w:color="auto"/>
        <w:bottom w:val="none" w:sz="0" w:space="0" w:color="auto"/>
        <w:right w:val="none" w:sz="0" w:space="0" w:color="auto"/>
      </w:divBdr>
      <w:divsChild>
        <w:div w:id="105275105">
          <w:marLeft w:val="0"/>
          <w:marRight w:val="0"/>
          <w:marTop w:val="0"/>
          <w:marBottom w:val="0"/>
          <w:divBdr>
            <w:top w:val="none" w:sz="0" w:space="0" w:color="auto"/>
            <w:left w:val="none" w:sz="0" w:space="0" w:color="auto"/>
            <w:bottom w:val="none" w:sz="0" w:space="0" w:color="auto"/>
            <w:right w:val="none" w:sz="0" w:space="0" w:color="auto"/>
          </w:divBdr>
        </w:div>
      </w:divsChild>
    </w:div>
    <w:div w:id="106855895">
      <w:bodyDiv w:val="1"/>
      <w:marLeft w:val="0"/>
      <w:marRight w:val="0"/>
      <w:marTop w:val="0"/>
      <w:marBottom w:val="0"/>
      <w:divBdr>
        <w:top w:val="none" w:sz="0" w:space="0" w:color="auto"/>
        <w:left w:val="none" w:sz="0" w:space="0" w:color="auto"/>
        <w:bottom w:val="none" w:sz="0" w:space="0" w:color="auto"/>
        <w:right w:val="none" w:sz="0" w:space="0" w:color="auto"/>
      </w:divBdr>
    </w:div>
    <w:div w:id="165172340">
      <w:bodyDiv w:val="1"/>
      <w:marLeft w:val="0"/>
      <w:marRight w:val="0"/>
      <w:marTop w:val="0"/>
      <w:marBottom w:val="0"/>
      <w:divBdr>
        <w:top w:val="none" w:sz="0" w:space="0" w:color="auto"/>
        <w:left w:val="none" w:sz="0" w:space="0" w:color="auto"/>
        <w:bottom w:val="none" w:sz="0" w:space="0" w:color="auto"/>
        <w:right w:val="none" w:sz="0" w:space="0" w:color="auto"/>
      </w:divBdr>
      <w:divsChild>
        <w:div w:id="1482115721">
          <w:marLeft w:val="0"/>
          <w:marRight w:val="0"/>
          <w:marTop w:val="0"/>
          <w:marBottom w:val="0"/>
          <w:divBdr>
            <w:top w:val="none" w:sz="0" w:space="0" w:color="auto"/>
            <w:left w:val="none" w:sz="0" w:space="0" w:color="auto"/>
            <w:bottom w:val="none" w:sz="0" w:space="0" w:color="auto"/>
            <w:right w:val="none" w:sz="0" w:space="0" w:color="auto"/>
          </w:divBdr>
        </w:div>
      </w:divsChild>
    </w:div>
    <w:div w:id="196083912">
      <w:bodyDiv w:val="1"/>
      <w:marLeft w:val="0"/>
      <w:marRight w:val="0"/>
      <w:marTop w:val="0"/>
      <w:marBottom w:val="0"/>
      <w:divBdr>
        <w:top w:val="none" w:sz="0" w:space="0" w:color="auto"/>
        <w:left w:val="none" w:sz="0" w:space="0" w:color="auto"/>
        <w:bottom w:val="none" w:sz="0" w:space="0" w:color="auto"/>
        <w:right w:val="none" w:sz="0" w:space="0" w:color="auto"/>
      </w:divBdr>
    </w:div>
    <w:div w:id="204872430">
      <w:bodyDiv w:val="1"/>
      <w:marLeft w:val="0"/>
      <w:marRight w:val="0"/>
      <w:marTop w:val="0"/>
      <w:marBottom w:val="0"/>
      <w:divBdr>
        <w:top w:val="none" w:sz="0" w:space="0" w:color="auto"/>
        <w:left w:val="none" w:sz="0" w:space="0" w:color="auto"/>
        <w:bottom w:val="none" w:sz="0" w:space="0" w:color="auto"/>
        <w:right w:val="none" w:sz="0" w:space="0" w:color="auto"/>
      </w:divBdr>
    </w:div>
    <w:div w:id="262149862">
      <w:bodyDiv w:val="1"/>
      <w:marLeft w:val="0"/>
      <w:marRight w:val="0"/>
      <w:marTop w:val="0"/>
      <w:marBottom w:val="0"/>
      <w:divBdr>
        <w:top w:val="none" w:sz="0" w:space="0" w:color="auto"/>
        <w:left w:val="none" w:sz="0" w:space="0" w:color="auto"/>
        <w:bottom w:val="none" w:sz="0" w:space="0" w:color="auto"/>
        <w:right w:val="none" w:sz="0" w:space="0" w:color="auto"/>
      </w:divBdr>
    </w:div>
    <w:div w:id="300351648">
      <w:bodyDiv w:val="1"/>
      <w:marLeft w:val="0"/>
      <w:marRight w:val="0"/>
      <w:marTop w:val="0"/>
      <w:marBottom w:val="0"/>
      <w:divBdr>
        <w:top w:val="none" w:sz="0" w:space="0" w:color="auto"/>
        <w:left w:val="none" w:sz="0" w:space="0" w:color="auto"/>
        <w:bottom w:val="none" w:sz="0" w:space="0" w:color="auto"/>
        <w:right w:val="none" w:sz="0" w:space="0" w:color="auto"/>
      </w:divBdr>
    </w:div>
    <w:div w:id="331683554">
      <w:bodyDiv w:val="1"/>
      <w:marLeft w:val="0"/>
      <w:marRight w:val="0"/>
      <w:marTop w:val="0"/>
      <w:marBottom w:val="0"/>
      <w:divBdr>
        <w:top w:val="none" w:sz="0" w:space="0" w:color="auto"/>
        <w:left w:val="none" w:sz="0" w:space="0" w:color="auto"/>
        <w:bottom w:val="none" w:sz="0" w:space="0" w:color="auto"/>
        <w:right w:val="none" w:sz="0" w:space="0" w:color="auto"/>
      </w:divBdr>
    </w:div>
    <w:div w:id="341974236">
      <w:bodyDiv w:val="1"/>
      <w:marLeft w:val="0"/>
      <w:marRight w:val="0"/>
      <w:marTop w:val="0"/>
      <w:marBottom w:val="0"/>
      <w:divBdr>
        <w:top w:val="none" w:sz="0" w:space="0" w:color="auto"/>
        <w:left w:val="none" w:sz="0" w:space="0" w:color="auto"/>
        <w:bottom w:val="none" w:sz="0" w:space="0" w:color="auto"/>
        <w:right w:val="none" w:sz="0" w:space="0" w:color="auto"/>
      </w:divBdr>
    </w:div>
    <w:div w:id="383456636">
      <w:bodyDiv w:val="1"/>
      <w:marLeft w:val="0"/>
      <w:marRight w:val="0"/>
      <w:marTop w:val="0"/>
      <w:marBottom w:val="0"/>
      <w:divBdr>
        <w:top w:val="none" w:sz="0" w:space="0" w:color="auto"/>
        <w:left w:val="none" w:sz="0" w:space="0" w:color="auto"/>
        <w:bottom w:val="none" w:sz="0" w:space="0" w:color="auto"/>
        <w:right w:val="none" w:sz="0" w:space="0" w:color="auto"/>
      </w:divBdr>
    </w:div>
    <w:div w:id="398598386">
      <w:bodyDiv w:val="1"/>
      <w:marLeft w:val="0"/>
      <w:marRight w:val="0"/>
      <w:marTop w:val="0"/>
      <w:marBottom w:val="0"/>
      <w:divBdr>
        <w:top w:val="none" w:sz="0" w:space="0" w:color="auto"/>
        <w:left w:val="none" w:sz="0" w:space="0" w:color="auto"/>
        <w:bottom w:val="none" w:sz="0" w:space="0" w:color="auto"/>
        <w:right w:val="none" w:sz="0" w:space="0" w:color="auto"/>
      </w:divBdr>
    </w:div>
    <w:div w:id="437914100">
      <w:bodyDiv w:val="1"/>
      <w:marLeft w:val="0"/>
      <w:marRight w:val="0"/>
      <w:marTop w:val="0"/>
      <w:marBottom w:val="0"/>
      <w:divBdr>
        <w:top w:val="none" w:sz="0" w:space="0" w:color="auto"/>
        <w:left w:val="none" w:sz="0" w:space="0" w:color="auto"/>
        <w:bottom w:val="none" w:sz="0" w:space="0" w:color="auto"/>
        <w:right w:val="none" w:sz="0" w:space="0" w:color="auto"/>
      </w:divBdr>
    </w:div>
    <w:div w:id="458494259">
      <w:bodyDiv w:val="1"/>
      <w:marLeft w:val="0"/>
      <w:marRight w:val="0"/>
      <w:marTop w:val="0"/>
      <w:marBottom w:val="0"/>
      <w:divBdr>
        <w:top w:val="none" w:sz="0" w:space="0" w:color="auto"/>
        <w:left w:val="none" w:sz="0" w:space="0" w:color="auto"/>
        <w:bottom w:val="none" w:sz="0" w:space="0" w:color="auto"/>
        <w:right w:val="none" w:sz="0" w:space="0" w:color="auto"/>
      </w:divBdr>
    </w:div>
    <w:div w:id="639916664">
      <w:bodyDiv w:val="1"/>
      <w:marLeft w:val="0"/>
      <w:marRight w:val="0"/>
      <w:marTop w:val="0"/>
      <w:marBottom w:val="0"/>
      <w:divBdr>
        <w:top w:val="none" w:sz="0" w:space="0" w:color="auto"/>
        <w:left w:val="none" w:sz="0" w:space="0" w:color="auto"/>
        <w:bottom w:val="none" w:sz="0" w:space="0" w:color="auto"/>
        <w:right w:val="none" w:sz="0" w:space="0" w:color="auto"/>
      </w:divBdr>
    </w:div>
    <w:div w:id="643898546">
      <w:bodyDiv w:val="1"/>
      <w:marLeft w:val="0"/>
      <w:marRight w:val="0"/>
      <w:marTop w:val="0"/>
      <w:marBottom w:val="0"/>
      <w:divBdr>
        <w:top w:val="none" w:sz="0" w:space="0" w:color="auto"/>
        <w:left w:val="none" w:sz="0" w:space="0" w:color="auto"/>
        <w:bottom w:val="none" w:sz="0" w:space="0" w:color="auto"/>
        <w:right w:val="none" w:sz="0" w:space="0" w:color="auto"/>
      </w:divBdr>
    </w:div>
    <w:div w:id="651493648">
      <w:bodyDiv w:val="1"/>
      <w:marLeft w:val="0"/>
      <w:marRight w:val="0"/>
      <w:marTop w:val="0"/>
      <w:marBottom w:val="0"/>
      <w:divBdr>
        <w:top w:val="none" w:sz="0" w:space="0" w:color="auto"/>
        <w:left w:val="none" w:sz="0" w:space="0" w:color="auto"/>
        <w:bottom w:val="none" w:sz="0" w:space="0" w:color="auto"/>
        <w:right w:val="none" w:sz="0" w:space="0" w:color="auto"/>
      </w:divBdr>
    </w:div>
    <w:div w:id="681664463">
      <w:bodyDiv w:val="1"/>
      <w:marLeft w:val="0"/>
      <w:marRight w:val="0"/>
      <w:marTop w:val="0"/>
      <w:marBottom w:val="0"/>
      <w:divBdr>
        <w:top w:val="none" w:sz="0" w:space="0" w:color="auto"/>
        <w:left w:val="none" w:sz="0" w:space="0" w:color="auto"/>
        <w:bottom w:val="none" w:sz="0" w:space="0" w:color="auto"/>
        <w:right w:val="none" w:sz="0" w:space="0" w:color="auto"/>
      </w:divBdr>
    </w:div>
    <w:div w:id="704672263">
      <w:bodyDiv w:val="1"/>
      <w:marLeft w:val="0"/>
      <w:marRight w:val="0"/>
      <w:marTop w:val="0"/>
      <w:marBottom w:val="0"/>
      <w:divBdr>
        <w:top w:val="none" w:sz="0" w:space="0" w:color="auto"/>
        <w:left w:val="none" w:sz="0" w:space="0" w:color="auto"/>
        <w:bottom w:val="none" w:sz="0" w:space="0" w:color="auto"/>
        <w:right w:val="none" w:sz="0" w:space="0" w:color="auto"/>
      </w:divBdr>
    </w:div>
    <w:div w:id="738331085">
      <w:bodyDiv w:val="1"/>
      <w:marLeft w:val="0"/>
      <w:marRight w:val="0"/>
      <w:marTop w:val="0"/>
      <w:marBottom w:val="0"/>
      <w:divBdr>
        <w:top w:val="none" w:sz="0" w:space="0" w:color="auto"/>
        <w:left w:val="none" w:sz="0" w:space="0" w:color="auto"/>
        <w:bottom w:val="none" w:sz="0" w:space="0" w:color="auto"/>
        <w:right w:val="none" w:sz="0" w:space="0" w:color="auto"/>
      </w:divBdr>
    </w:div>
    <w:div w:id="741636376">
      <w:bodyDiv w:val="1"/>
      <w:marLeft w:val="0"/>
      <w:marRight w:val="0"/>
      <w:marTop w:val="0"/>
      <w:marBottom w:val="0"/>
      <w:divBdr>
        <w:top w:val="none" w:sz="0" w:space="0" w:color="auto"/>
        <w:left w:val="none" w:sz="0" w:space="0" w:color="auto"/>
        <w:bottom w:val="none" w:sz="0" w:space="0" w:color="auto"/>
        <w:right w:val="none" w:sz="0" w:space="0" w:color="auto"/>
      </w:divBdr>
    </w:div>
    <w:div w:id="779379222">
      <w:bodyDiv w:val="1"/>
      <w:marLeft w:val="0"/>
      <w:marRight w:val="0"/>
      <w:marTop w:val="0"/>
      <w:marBottom w:val="0"/>
      <w:divBdr>
        <w:top w:val="none" w:sz="0" w:space="0" w:color="auto"/>
        <w:left w:val="none" w:sz="0" w:space="0" w:color="auto"/>
        <w:bottom w:val="none" w:sz="0" w:space="0" w:color="auto"/>
        <w:right w:val="none" w:sz="0" w:space="0" w:color="auto"/>
      </w:divBdr>
    </w:div>
    <w:div w:id="806898374">
      <w:bodyDiv w:val="1"/>
      <w:marLeft w:val="0"/>
      <w:marRight w:val="0"/>
      <w:marTop w:val="0"/>
      <w:marBottom w:val="0"/>
      <w:divBdr>
        <w:top w:val="none" w:sz="0" w:space="0" w:color="auto"/>
        <w:left w:val="none" w:sz="0" w:space="0" w:color="auto"/>
        <w:bottom w:val="none" w:sz="0" w:space="0" w:color="auto"/>
        <w:right w:val="none" w:sz="0" w:space="0" w:color="auto"/>
      </w:divBdr>
    </w:div>
    <w:div w:id="812215672">
      <w:bodyDiv w:val="1"/>
      <w:marLeft w:val="0"/>
      <w:marRight w:val="0"/>
      <w:marTop w:val="0"/>
      <w:marBottom w:val="0"/>
      <w:divBdr>
        <w:top w:val="none" w:sz="0" w:space="0" w:color="auto"/>
        <w:left w:val="none" w:sz="0" w:space="0" w:color="auto"/>
        <w:bottom w:val="none" w:sz="0" w:space="0" w:color="auto"/>
        <w:right w:val="none" w:sz="0" w:space="0" w:color="auto"/>
      </w:divBdr>
    </w:div>
    <w:div w:id="864446333">
      <w:bodyDiv w:val="1"/>
      <w:marLeft w:val="0"/>
      <w:marRight w:val="0"/>
      <w:marTop w:val="0"/>
      <w:marBottom w:val="0"/>
      <w:divBdr>
        <w:top w:val="none" w:sz="0" w:space="0" w:color="auto"/>
        <w:left w:val="none" w:sz="0" w:space="0" w:color="auto"/>
        <w:bottom w:val="none" w:sz="0" w:space="0" w:color="auto"/>
        <w:right w:val="none" w:sz="0" w:space="0" w:color="auto"/>
      </w:divBdr>
    </w:div>
    <w:div w:id="992485868">
      <w:bodyDiv w:val="1"/>
      <w:marLeft w:val="0"/>
      <w:marRight w:val="0"/>
      <w:marTop w:val="0"/>
      <w:marBottom w:val="0"/>
      <w:divBdr>
        <w:top w:val="none" w:sz="0" w:space="0" w:color="auto"/>
        <w:left w:val="none" w:sz="0" w:space="0" w:color="auto"/>
        <w:bottom w:val="none" w:sz="0" w:space="0" w:color="auto"/>
        <w:right w:val="none" w:sz="0" w:space="0" w:color="auto"/>
      </w:divBdr>
    </w:div>
    <w:div w:id="993797019">
      <w:bodyDiv w:val="1"/>
      <w:marLeft w:val="0"/>
      <w:marRight w:val="0"/>
      <w:marTop w:val="0"/>
      <w:marBottom w:val="0"/>
      <w:divBdr>
        <w:top w:val="none" w:sz="0" w:space="0" w:color="auto"/>
        <w:left w:val="none" w:sz="0" w:space="0" w:color="auto"/>
        <w:bottom w:val="none" w:sz="0" w:space="0" w:color="auto"/>
        <w:right w:val="none" w:sz="0" w:space="0" w:color="auto"/>
      </w:divBdr>
    </w:div>
    <w:div w:id="1063601550">
      <w:bodyDiv w:val="1"/>
      <w:marLeft w:val="0"/>
      <w:marRight w:val="0"/>
      <w:marTop w:val="0"/>
      <w:marBottom w:val="0"/>
      <w:divBdr>
        <w:top w:val="none" w:sz="0" w:space="0" w:color="auto"/>
        <w:left w:val="none" w:sz="0" w:space="0" w:color="auto"/>
        <w:bottom w:val="none" w:sz="0" w:space="0" w:color="auto"/>
        <w:right w:val="none" w:sz="0" w:space="0" w:color="auto"/>
      </w:divBdr>
    </w:div>
    <w:div w:id="1100679733">
      <w:bodyDiv w:val="1"/>
      <w:marLeft w:val="0"/>
      <w:marRight w:val="0"/>
      <w:marTop w:val="0"/>
      <w:marBottom w:val="0"/>
      <w:divBdr>
        <w:top w:val="none" w:sz="0" w:space="0" w:color="auto"/>
        <w:left w:val="none" w:sz="0" w:space="0" w:color="auto"/>
        <w:bottom w:val="none" w:sz="0" w:space="0" w:color="auto"/>
        <w:right w:val="none" w:sz="0" w:space="0" w:color="auto"/>
      </w:divBdr>
    </w:div>
    <w:div w:id="1117144091">
      <w:bodyDiv w:val="1"/>
      <w:marLeft w:val="0"/>
      <w:marRight w:val="0"/>
      <w:marTop w:val="0"/>
      <w:marBottom w:val="0"/>
      <w:divBdr>
        <w:top w:val="none" w:sz="0" w:space="0" w:color="auto"/>
        <w:left w:val="none" w:sz="0" w:space="0" w:color="auto"/>
        <w:bottom w:val="none" w:sz="0" w:space="0" w:color="auto"/>
        <w:right w:val="none" w:sz="0" w:space="0" w:color="auto"/>
      </w:divBdr>
    </w:div>
    <w:div w:id="1151369028">
      <w:bodyDiv w:val="1"/>
      <w:marLeft w:val="0"/>
      <w:marRight w:val="0"/>
      <w:marTop w:val="0"/>
      <w:marBottom w:val="0"/>
      <w:divBdr>
        <w:top w:val="none" w:sz="0" w:space="0" w:color="auto"/>
        <w:left w:val="none" w:sz="0" w:space="0" w:color="auto"/>
        <w:bottom w:val="none" w:sz="0" w:space="0" w:color="auto"/>
        <w:right w:val="none" w:sz="0" w:space="0" w:color="auto"/>
      </w:divBdr>
    </w:div>
    <w:div w:id="1153327657">
      <w:bodyDiv w:val="1"/>
      <w:marLeft w:val="0"/>
      <w:marRight w:val="0"/>
      <w:marTop w:val="0"/>
      <w:marBottom w:val="0"/>
      <w:divBdr>
        <w:top w:val="none" w:sz="0" w:space="0" w:color="auto"/>
        <w:left w:val="none" w:sz="0" w:space="0" w:color="auto"/>
        <w:bottom w:val="none" w:sz="0" w:space="0" w:color="auto"/>
        <w:right w:val="none" w:sz="0" w:space="0" w:color="auto"/>
      </w:divBdr>
      <w:divsChild>
        <w:div w:id="1185943038">
          <w:marLeft w:val="0"/>
          <w:marRight w:val="0"/>
          <w:marTop w:val="0"/>
          <w:marBottom w:val="0"/>
          <w:divBdr>
            <w:top w:val="none" w:sz="0" w:space="0" w:color="auto"/>
            <w:left w:val="none" w:sz="0" w:space="0" w:color="auto"/>
            <w:bottom w:val="none" w:sz="0" w:space="0" w:color="auto"/>
            <w:right w:val="none" w:sz="0" w:space="0" w:color="auto"/>
          </w:divBdr>
        </w:div>
      </w:divsChild>
    </w:div>
    <w:div w:id="1157113405">
      <w:bodyDiv w:val="1"/>
      <w:marLeft w:val="0"/>
      <w:marRight w:val="0"/>
      <w:marTop w:val="0"/>
      <w:marBottom w:val="0"/>
      <w:divBdr>
        <w:top w:val="none" w:sz="0" w:space="0" w:color="auto"/>
        <w:left w:val="none" w:sz="0" w:space="0" w:color="auto"/>
        <w:bottom w:val="none" w:sz="0" w:space="0" w:color="auto"/>
        <w:right w:val="none" w:sz="0" w:space="0" w:color="auto"/>
      </w:divBdr>
    </w:div>
    <w:div w:id="1188450696">
      <w:bodyDiv w:val="1"/>
      <w:marLeft w:val="0"/>
      <w:marRight w:val="0"/>
      <w:marTop w:val="0"/>
      <w:marBottom w:val="0"/>
      <w:divBdr>
        <w:top w:val="none" w:sz="0" w:space="0" w:color="auto"/>
        <w:left w:val="none" w:sz="0" w:space="0" w:color="auto"/>
        <w:bottom w:val="none" w:sz="0" w:space="0" w:color="auto"/>
        <w:right w:val="none" w:sz="0" w:space="0" w:color="auto"/>
      </w:divBdr>
    </w:div>
    <w:div w:id="1216621976">
      <w:bodyDiv w:val="1"/>
      <w:marLeft w:val="0"/>
      <w:marRight w:val="0"/>
      <w:marTop w:val="0"/>
      <w:marBottom w:val="0"/>
      <w:divBdr>
        <w:top w:val="none" w:sz="0" w:space="0" w:color="auto"/>
        <w:left w:val="none" w:sz="0" w:space="0" w:color="auto"/>
        <w:bottom w:val="none" w:sz="0" w:space="0" w:color="auto"/>
        <w:right w:val="none" w:sz="0" w:space="0" w:color="auto"/>
      </w:divBdr>
    </w:div>
    <w:div w:id="1229076823">
      <w:bodyDiv w:val="1"/>
      <w:marLeft w:val="0"/>
      <w:marRight w:val="0"/>
      <w:marTop w:val="0"/>
      <w:marBottom w:val="0"/>
      <w:divBdr>
        <w:top w:val="none" w:sz="0" w:space="0" w:color="auto"/>
        <w:left w:val="none" w:sz="0" w:space="0" w:color="auto"/>
        <w:bottom w:val="none" w:sz="0" w:space="0" w:color="auto"/>
        <w:right w:val="none" w:sz="0" w:space="0" w:color="auto"/>
      </w:divBdr>
    </w:div>
    <w:div w:id="1269854279">
      <w:bodyDiv w:val="1"/>
      <w:marLeft w:val="0"/>
      <w:marRight w:val="0"/>
      <w:marTop w:val="0"/>
      <w:marBottom w:val="0"/>
      <w:divBdr>
        <w:top w:val="none" w:sz="0" w:space="0" w:color="auto"/>
        <w:left w:val="none" w:sz="0" w:space="0" w:color="auto"/>
        <w:bottom w:val="none" w:sz="0" w:space="0" w:color="auto"/>
        <w:right w:val="none" w:sz="0" w:space="0" w:color="auto"/>
      </w:divBdr>
    </w:div>
    <w:div w:id="1322084151">
      <w:bodyDiv w:val="1"/>
      <w:marLeft w:val="0"/>
      <w:marRight w:val="0"/>
      <w:marTop w:val="0"/>
      <w:marBottom w:val="0"/>
      <w:divBdr>
        <w:top w:val="none" w:sz="0" w:space="0" w:color="auto"/>
        <w:left w:val="none" w:sz="0" w:space="0" w:color="auto"/>
        <w:bottom w:val="none" w:sz="0" w:space="0" w:color="auto"/>
        <w:right w:val="none" w:sz="0" w:space="0" w:color="auto"/>
      </w:divBdr>
    </w:div>
    <w:div w:id="1332634401">
      <w:bodyDiv w:val="1"/>
      <w:marLeft w:val="0"/>
      <w:marRight w:val="0"/>
      <w:marTop w:val="0"/>
      <w:marBottom w:val="0"/>
      <w:divBdr>
        <w:top w:val="none" w:sz="0" w:space="0" w:color="auto"/>
        <w:left w:val="none" w:sz="0" w:space="0" w:color="auto"/>
        <w:bottom w:val="none" w:sz="0" w:space="0" w:color="auto"/>
        <w:right w:val="none" w:sz="0" w:space="0" w:color="auto"/>
      </w:divBdr>
    </w:div>
    <w:div w:id="1333753633">
      <w:bodyDiv w:val="1"/>
      <w:marLeft w:val="0"/>
      <w:marRight w:val="0"/>
      <w:marTop w:val="0"/>
      <w:marBottom w:val="0"/>
      <w:divBdr>
        <w:top w:val="none" w:sz="0" w:space="0" w:color="auto"/>
        <w:left w:val="none" w:sz="0" w:space="0" w:color="auto"/>
        <w:bottom w:val="none" w:sz="0" w:space="0" w:color="auto"/>
        <w:right w:val="none" w:sz="0" w:space="0" w:color="auto"/>
      </w:divBdr>
    </w:div>
    <w:div w:id="1351298974">
      <w:bodyDiv w:val="1"/>
      <w:marLeft w:val="0"/>
      <w:marRight w:val="0"/>
      <w:marTop w:val="0"/>
      <w:marBottom w:val="0"/>
      <w:divBdr>
        <w:top w:val="none" w:sz="0" w:space="0" w:color="auto"/>
        <w:left w:val="none" w:sz="0" w:space="0" w:color="auto"/>
        <w:bottom w:val="none" w:sz="0" w:space="0" w:color="auto"/>
        <w:right w:val="none" w:sz="0" w:space="0" w:color="auto"/>
      </w:divBdr>
    </w:div>
    <w:div w:id="1355880982">
      <w:bodyDiv w:val="1"/>
      <w:marLeft w:val="0"/>
      <w:marRight w:val="0"/>
      <w:marTop w:val="0"/>
      <w:marBottom w:val="0"/>
      <w:divBdr>
        <w:top w:val="none" w:sz="0" w:space="0" w:color="auto"/>
        <w:left w:val="none" w:sz="0" w:space="0" w:color="auto"/>
        <w:bottom w:val="none" w:sz="0" w:space="0" w:color="auto"/>
        <w:right w:val="none" w:sz="0" w:space="0" w:color="auto"/>
      </w:divBdr>
    </w:div>
    <w:div w:id="1384328921">
      <w:bodyDiv w:val="1"/>
      <w:marLeft w:val="0"/>
      <w:marRight w:val="0"/>
      <w:marTop w:val="0"/>
      <w:marBottom w:val="0"/>
      <w:divBdr>
        <w:top w:val="none" w:sz="0" w:space="0" w:color="auto"/>
        <w:left w:val="none" w:sz="0" w:space="0" w:color="auto"/>
        <w:bottom w:val="none" w:sz="0" w:space="0" w:color="auto"/>
        <w:right w:val="none" w:sz="0" w:space="0" w:color="auto"/>
      </w:divBdr>
    </w:div>
    <w:div w:id="1415474415">
      <w:bodyDiv w:val="1"/>
      <w:marLeft w:val="0"/>
      <w:marRight w:val="0"/>
      <w:marTop w:val="0"/>
      <w:marBottom w:val="0"/>
      <w:divBdr>
        <w:top w:val="none" w:sz="0" w:space="0" w:color="auto"/>
        <w:left w:val="none" w:sz="0" w:space="0" w:color="auto"/>
        <w:bottom w:val="none" w:sz="0" w:space="0" w:color="auto"/>
        <w:right w:val="none" w:sz="0" w:space="0" w:color="auto"/>
      </w:divBdr>
    </w:div>
    <w:div w:id="1471748650">
      <w:bodyDiv w:val="1"/>
      <w:marLeft w:val="0"/>
      <w:marRight w:val="0"/>
      <w:marTop w:val="0"/>
      <w:marBottom w:val="0"/>
      <w:divBdr>
        <w:top w:val="none" w:sz="0" w:space="0" w:color="auto"/>
        <w:left w:val="none" w:sz="0" w:space="0" w:color="auto"/>
        <w:bottom w:val="none" w:sz="0" w:space="0" w:color="auto"/>
        <w:right w:val="none" w:sz="0" w:space="0" w:color="auto"/>
      </w:divBdr>
    </w:div>
    <w:div w:id="1494029091">
      <w:bodyDiv w:val="1"/>
      <w:marLeft w:val="0"/>
      <w:marRight w:val="0"/>
      <w:marTop w:val="0"/>
      <w:marBottom w:val="0"/>
      <w:divBdr>
        <w:top w:val="none" w:sz="0" w:space="0" w:color="auto"/>
        <w:left w:val="none" w:sz="0" w:space="0" w:color="auto"/>
        <w:bottom w:val="none" w:sz="0" w:space="0" w:color="auto"/>
        <w:right w:val="none" w:sz="0" w:space="0" w:color="auto"/>
      </w:divBdr>
    </w:div>
    <w:div w:id="1602058527">
      <w:bodyDiv w:val="1"/>
      <w:marLeft w:val="0"/>
      <w:marRight w:val="0"/>
      <w:marTop w:val="0"/>
      <w:marBottom w:val="0"/>
      <w:divBdr>
        <w:top w:val="none" w:sz="0" w:space="0" w:color="auto"/>
        <w:left w:val="none" w:sz="0" w:space="0" w:color="auto"/>
        <w:bottom w:val="none" w:sz="0" w:space="0" w:color="auto"/>
        <w:right w:val="none" w:sz="0" w:space="0" w:color="auto"/>
      </w:divBdr>
    </w:div>
    <w:div w:id="1609236813">
      <w:bodyDiv w:val="1"/>
      <w:marLeft w:val="0"/>
      <w:marRight w:val="0"/>
      <w:marTop w:val="0"/>
      <w:marBottom w:val="0"/>
      <w:divBdr>
        <w:top w:val="none" w:sz="0" w:space="0" w:color="auto"/>
        <w:left w:val="none" w:sz="0" w:space="0" w:color="auto"/>
        <w:bottom w:val="none" w:sz="0" w:space="0" w:color="auto"/>
        <w:right w:val="none" w:sz="0" w:space="0" w:color="auto"/>
      </w:divBdr>
      <w:divsChild>
        <w:div w:id="764182015">
          <w:marLeft w:val="0"/>
          <w:marRight w:val="0"/>
          <w:marTop w:val="0"/>
          <w:marBottom w:val="0"/>
          <w:divBdr>
            <w:top w:val="none" w:sz="0" w:space="0" w:color="auto"/>
            <w:left w:val="none" w:sz="0" w:space="0" w:color="auto"/>
            <w:bottom w:val="none" w:sz="0" w:space="0" w:color="auto"/>
            <w:right w:val="none" w:sz="0" w:space="0" w:color="auto"/>
          </w:divBdr>
        </w:div>
      </w:divsChild>
    </w:div>
    <w:div w:id="1621959391">
      <w:bodyDiv w:val="1"/>
      <w:marLeft w:val="0"/>
      <w:marRight w:val="0"/>
      <w:marTop w:val="0"/>
      <w:marBottom w:val="0"/>
      <w:divBdr>
        <w:top w:val="none" w:sz="0" w:space="0" w:color="auto"/>
        <w:left w:val="none" w:sz="0" w:space="0" w:color="auto"/>
        <w:bottom w:val="none" w:sz="0" w:space="0" w:color="auto"/>
        <w:right w:val="none" w:sz="0" w:space="0" w:color="auto"/>
      </w:divBdr>
    </w:div>
    <w:div w:id="1623222705">
      <w:bodyDiv w:val="1"/>
      <w:marLeft w:val="0"/>
      <w:marRight w:val="0"/>
      <w:marTop w:val="0"/>
      <w:marBottom w:val="0"/>
      <w:divBdr>
        <w:top w:val="none" w:sz="0" w:space="0" w:color="auto"/>
        <w:left w:val="none" w:sz="0" w:space="0" w:color="auto"/>
        <w:bottom w:val="none" w:sz="0" w:space="0" w:color="auto"/>
        <w:right w:val="none" w:sz="0" w:space="0" w:color="auto"/>
      </w:divBdr>
    </w:div>
    <w:div w:id="1651205117">
      <w:bodyDiv w:val="1"/>
      <w:marLeft w:val="0"/>
      <w:marRight w:val="0"/>
      <w:marTop w:val="0"/>
      <w:marBottom w:val="0"/>
      <w:divBdr>
        <w:top w:val="none" w:sz="0" w:space="0" w:color="auto"/>
        <w:left w:val="none" w:sz="0" w:space="0" w:color="auto"/>
        <w:bottom w:val="none" w:sz="0" w:space="0" w:color="auto"/>
        <w:right w:val="none" w:sz="0" w:space="0" w:color="auto"/>
      </w:divBdr>
    </w:div>
    <w:div w:id="1692947746">
      <w:bodyDiv w:val="1"/>
      <w:marLeft w:val="0"/>
      <w:marRight w:val="0"/>
      <w:marTop w:val="0"/>
      <w:marBottom w:val="0"/>
      <w:divBdr>
        <w:top w:val="none" w:sz="0" w:space="0" w:color="auto"/>
        <w:left w:val="none" w:sz="0" w:space="0" w:color="auto"/>
        <w:bottom w:val="none" w:sz="0" w:space="0" w:color="auto"/>
        <w:right w:val="none" w:sz="0" w:space="0" w:color="auto"/>
      </w:divBdr>
      <w:divsChild>
        <w:div w:id="1319458631">
          <w:marLeft w:val="0"/>
          <w:marRight w:val="0"/>
          <w:marTop w:val="0"/>
          <w:marBottom w:val="0"/>
          <w:divBdr>
            <w:top w:val="none" w:sz="0" w:space="0" w:color="auto"/>
            <w:left w:val="none" w:sz="0" w:space="0" w:color="auto"/>
            <w:bottom w:val="none" w:sz="0" w:space="0" w:color="auto"/>
            <w:right w:val="none" w:sz="0" w:space="0" w:color="auto"/>
          </w:divBdr>
        </w:div>
      </w:divsChild>
    </w:div>
    <w:div w:id="1698004514">
      <w:bodyDiv w:val="1"/>
      <w:marLeft w:val="0"/>
      <w:marRight w:val="0"/>
      <w:marTop w:val="0"/>
      <w:marBottom w:val="0"/>
      <w:divBdr>
        <w:top w:val="none" w:sz="0" w:space="0" w:color="auto"/>
        <w:left w:val="none" w:sz="0" w:space="0" w:color="auto"/>
        <w:bottom w:val="none" w:sz="0" w:space="0" w:color="auto"/>
        <w:right w:val="none" w:sz="0" w:space="0" w:color="auto"/>
      </w:divBdr>
    </w:div>
    <w:div w:id="1699433585">
      <w:bodyDiv w:val="1"/>
      <w:marLeft w:val="0"/>
      <w:marRight w:val="0"/>
      <w:marTop w:val="0"/>
      <w:marBottom w:val="0"/>
      <w:divBdr>
        <w:top w:val="none" w:sz="0" w:space="0" w:color="auto"/>
        <w:left w:val="none" w:sz="0" w:space="0" w:color="auto"/>
        <w:bottom w:val="none" w:sz="0" w:space="0" w:color="auto"/>
        <w:right w:val="none" w:sz="0" w:space="0" w:color="auto"/>
      </w:divBdr>
    </w:div>
    <w:div w:id="1727296562">
      <w:bodyDiv w:val="1"/>
      <w:marLeft w:val="0"/>
      <w:marRight w:val="0"/>
      <w:marTop w:val="0"/>
      <w:marBottom w:val="0"/>
      <w:divBdr>
        <w:top w:val="none" w:sz="0" w:space="0" w:color="auto"/>
        <w:left w:val="none" w:sz="0" w:space="0" w:color="auto"/>
        <w:bottom w:val="none" w:sz="0" w:space="0" w:color="auto"/>
        <w:right w:val="none" w:sz="0" w:space="0" w:color="auto"/>
      </w:divBdr>
    </w:div>
    <w:div w:id="1758087995">
      <w:bodyDiv w:val="1"/>
      <w:marLeft w:val="0"/>
      <w:marRight w:val="0"/>
      <w:marTop w:val="0"/>
      <w:marBottom w:val="0"/>
      <w:divBdr>
        <w:top w:val="none" w:sz="0" w:space="0" w:color="auto"/>
        <w:left w:val="none" w:sz="0" w:space="0" w:color="auto"/>
        <w:bottom w:val="none" w:sz="0" w:space="0" w:color="auto"/>
        <w:right w:val="none" w:sz="0" w:space="0" w:color="auto"/>
      </w:divBdr>
      <w:divsChild>
        <w:div w:id="586118769">
          <w:marLeft w:val="0"/>
          <w:marRight w:val="0"/>
          <w:marTop w:val="0"/>
          <w:marBottom w:val="0"/>
          <w:divBdr>
            <w:top w:val="none" w:sz="0" w:space="0" w:color="auto"/>
            <w:left w:val="none" w:sz="0" w:space="0" w:color="auto"/>
            <w:bottom w:val="none" w:sz="0" w:space="0" w:color="auto"/>
            <w:right w:val="none" w:sz="0" w:space="0" w:color="auto"/>
          </w:divBdr>
        </w:div>
      </w:divsChild>
    </w:div>
    <w:div w:id="1872523414">
      <w:bodyDiv w:val="1"/>
      <w:marLeft w:val="0"/>
      <w:marRight w:val="0"/>
      <w:marTop w:val="0"/>
      <w:marBottom w:val="0"/>
      <w:divBdr>
        <w:top w:val="none" w:sz="0" w:space="0" w:color="auto"/>
        <w:left w:val="none" w:sz="0" w:space="0" w:color="auto"/>
        <w:bottom w:val="none" w:sz="0" w:space="0" w:color="auto"/>
        <w:right w:val="none" w:sz="0" w:space="0" w:color="auto"/>
      </w:divBdr>
    </w:div>
    <w:div w:id="1876960552">
      <w:bodyDiv w:val="1"/>
      <w:marLeft w:val="0"/>
      <w:marRight w:val="0"/>
      <w:marTop w:val="0"/>
      <w:marBottom w:val="0"/>
      <w:divBdr>
        <w:top w:val="none" w:sz="0" w:space="0" w:color="auto"/>
        <w:left w:val="none" w:sz="0" w:space="0" w:color="auto"/>
        <w:bottom w:val="none" w:sz="0" w:space="0" w:color="auto"/>
        <w:right w:val="none" w:sz="0" w:space="0" w:color="auto"/>
      </w:divBdr>
    </w:div>
    <w:div w:id="1928691337">
      <w:bodyDiv w:val="1"/>
      <w:marLeft w:val="0"/>
      <w:marRight w:val="0"/>
      <w:marTop w:val="0"/>
      <w:marBottom w:val="0"/>
      <w:divBdr>
        <w:top w:val="none" w:sz="0" w:space="0" w:color="auto"/>
        <w:left w:val="none" w:sz="0" w:space="0" w:color="auto"/>
        <w:bottom w:val="none" w:sz="0" w:space="0" w:color="auto"/>
        <w:right w:val="none" w:sz="0" w:space="0" w:color="auto"/>
      </w:divBdr>
    </w:div>
    <w:div w:id="2077433664">
      <w:bodyDiv w:val="1"/>
      <w:marLeft w:val="0"/>
      <w:marRight w:val="0"/>
      <w:marTop w:val="0"/>
      <w:marBottom w:val="0"/>
      <w:divBdr>
        <w:top w:val="none" w:sz="0" w:space="0" w:color="auto"/>
        <w:left w:val="none" w:sz="0" w:space="0" w:color="auto"/>
        <w:bottom w:val="none" w:sz="0" w:space="0" w:color="auto"/>
        <w:right w:val="none" w:sz="0" w:space="0" w:color="auto"/>
      </w:divBdr>
      <w:divsChild>
        <w:div w:id="2104761953">
          <w:marLeft w:val="0"/>
          <w:marRight w:val="0"/>
          <w:marTop w:val="0"/>
          <w:marBottom w:val="0"/>
          <w:divBdr>
            <w:top w:val="none" w:sz="0" w:space="0" w:color="auto"/>
            <w:left w:val="none" w:sz="0" w:space="0" w:color="auto"/>
            <w:bottom w:val="none" w:sz="0" w:space="0" w:color="auto"/>
            <w:right w:val="none" w:sz="0" w:space="0" w:color="auto"/>
          </w:divBdr>
        </w:div>
      </w:divsChild>
    </w:div>
    <w:div w:id="2104300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lib.fa.ru/art2020/bv1770.pdf/info"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book.ru/book/94209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43246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fa.ru/org/dep/pred/News/2018-01-23-ratingpred.aspx"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145B1-926B-43F9-B2BE-D55E109A6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25</Pages>
  <Words>7995</Words>
  <Characters>45576</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53465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Юля</dc:creator>
  <cp:lastModifiedBy>Преподаватель</cp:lastModifiedBy>
  <cp:revision>16</cp:revision>
  <cp:lastPrinted>2019-12-30T09:54:00Z</cp:lastPrinted>
  <dcterms:created xsi:type="dcterms:W3CDTF">2021-12-27T12:28:00Z</dcterms:created>
  <dcterms:modified xsi:type="dcterms:W3CDTF">2024-10-01T05:50:00Z</dcterms:modified>
</cp:coreProperties>
</file>